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B0" w:rsidRPr="00912792" w:rsidRDefault="004B1F43" w:rsidP="00912792">
      <w:pPr>
        <w:spacing w:line="240" w:lineRule="auto"/>
        <w:jc w:val="center"/>
        <w:rPr>
          <w:rFonts w:ascii="Times New Roman" w:hAnsi="Times New Roman" w:cs="Times New Roman"/>
          <w:b/>
          <w:sz w:val="26"/>
          <w:szCs w:val="26"/>
          <w:lang w:val="id-ID"/>
        </w:rPr>
      </w:pPr>
      <w:r>
        <w:rPr>
          <w:rFonts w:ascii="Times New Roman" w:hAnsi="Times New Roman" w:cs="Times New Roman"/>
          <w:b/>
          <w:sz w:val="26"/>
          <w:szCs w:val="26"/>
          <w:lang w:val="id-ID"/>
        </w:rPr>
        <w:t xml:space="preserve">TINGKAT </w:t>
      </w:r>
      <w:r w:rsidR="00446799">
        <w:rPr>
          <w:rFonts w:ascii="Times New Roman" w:hAnsi="Times New Roman" w:cs="Times New Roman"/>
          <w:b/>
          <w:sz w:val="26"/>
          <w:szCs w:val="26"/>
          <w:lang w:val="id-ID"/>
        </w:rPr>
        <w:t>KE</w:t>
      </w:r>
      <w:r w:rsidR="00D8786A">
        <w:rPr>
          <w:rFonts w:ascii="Times New Roman" w:hAnsi="Times New Roman" w:cs="Times New Roman"/>
          <w:b/>
          <w:sz w:val="26"/>
          <w:szCs w:val="26"/>
          <w:lang w:val="id-ID"/>
        </w:rPr>
        <w:t>SETARAAN GENDER</w:t>
      </w:r>
      <w:r w:rsidR="00F745CD" w:rsidRPr="005174BA">
        <w:rPr>
          <w:rFonts w:ascii="Times New Roman" w:hAnsi="Times New Roman" w:cs="Times New Roman"/>
          <w:b/>
          <w:sz w:val="26"/>
          <w:szCs w:val="26"/>
        </w:rPr>
        <w:t xml:space="preserve"> DALAM</w:t>
      </w:r>
      <w:r w:rsidR="00D8786A">
        <w:rPr>
          <w:rFonts w:ascii="Times New Roman" w:hAnsi="Times New Roman" w:cs="Times New Roman"/>
          <w:b/>
          <w:sz w:val="26"/>
          <w:szCs w:val="26"/>
          <w:lang w:val="id-ID"/>
        </w:rPr>
        <w:t xml:space="preserve"> RUMAH TANGGA PESERTA</w:t>
      </w:r>
      <w:r w:rsidR="00F745CD" w:rsidRPr="005174BA">
        <w:rPr>
          <w:rFonts w:ascii="Times New Roman" w:hAnsi="Times New Roman" w:cs="Times New Roman"/>
          <w:b/>
          <w:sz w:val="26"/>
          <w:szCs w:val="26"/>
        </w:rPr>
        <w:t xml:space="preserve"> PROGRAM KAWASAN RUMAH PANGAN LESTARI (KRPL)</w:t>
      </w:r>
      <w:r w:rsidR="00912792">
        <w:rPr>
          <w:rFonts w:ascii="Times New Roman" w:hAnsi="Times New Roman" w:cs="Times New Roman"/>
          <w:b/>
          <w:sz w:val="26"/>
          <w:szCs w:val="26"/>
          <w:lang w:val="id-ID"/>
        </w:rPr>
        <w:t xml:space="preserve"> </w:t>
      </w:r>
      <w:r w:rsidR="00912792">
        <w:rPr>
          <w:rFonts w:ascii="Times New Roman" w:hAnsi="Times New Roman" w:cs="Times New Roman"/>
          <w:b/>
          <w:sz w:val="26"/>
          <w:szCs w:val="26"/>
        </w:rPr>
        <w:t>Kasus</w:t>
      </w:r>
      <w:r w:rsidR="00912792">
        <w:rPr>
          <w:rFonts w:ascii="Times New Roman" w:hAnsi="Times New Roman" w:cs="Times New Roman"/>
          <w:b/>
          <w:sz w:val="26"/>
          <w:szCs w:val="26"/>
          <w:lang w:val="id-ID"/>
        </w:rPr>
        <w:t xml:space="preserve"> di</w:t>
      </w:r>
      <w:r w:rsidR="00D8786A">
        <w:rPr>
          <w:rFonts w:ascii="Times New Roman" w:hAnsi="Times New Roman" w:cs="Times New Roman"/>
          <w:b/>
          <w:sz w:val="26"/>
          <w:szCs w:val="26"/>
        </w:rPr>
        <w:t xml:space="preserve"> </w:t>
      </w:r>
      <w:r w:rsidR="00D8786A">
        <w:rPr>
          <w:rFonts w:ascii="Times New Roman" w:hAnsi="Times New Roman" w:cs="Times New Roman"/>
          <w:b/>
          <w:sz w:val="26"/>
          <w:szCs w:val="26"/>
          <w:lang w:val="id-ID"/>
        </w:rPr>
        <w:t>Desa Cikarawang</w:t>
      </w:r>
      <w:r w:rsidR="00D8786A">
        <w:rPr>
          <w:rFonts w:ascii="Times New Roman" w:hAnsi="Times New Roman" w:cs="Times New Roman"/>
          <w:b/>
          <w:sz w:val="26"/>
          <w:szCs w:val="26"/>
        </w:rPr>
        <w:t xml:space="preserve">, Kecamatan </w:t>
      </w:r>
      <w:r w:rsidR="00D8786A">
        <w:rPr>
          <w:rFonts w:ascii="Times New Roman" w:hAnsi="Times New Roman" w:cs="Times New Roman"/>
          <w:b/>
          <w:sz w:val="26"/>
          <w:szCs w:val="26"/>
          <w:lang w:val="id-ID"/>
        </w:rPr>
        <w:t>Dramaga</w:t>
      </w:r>
      <w:r w:rsidR="00D8786A">
        <w:rPr>
          <w:rFonts w:ascii="Times New Roman" w:hAnsi="Times New Roman" w:cs="Times New Roman"/>
          <w:b/>
          <w:sz w:val="26"/>
          <w:szCs w:val="26"/>
        </w:rPr>
        <w:t xml:space="preserve">, Kabupaten </w:t>
      </w:r>
      <w:r w:rsidR="00D8786A">
        <w:rPr>
          <w:rFonts w:ascii="Times New Roman" w:hAnsi="Times New Roman" w:cs="Times New Roman"/>
          <w:b/>
          <w:sz w:val="26"/>
          <w:szCs w:val="26"/>
          <w:lang w:val="id-ID"/>
        </w:rPr>
        <w:t>Bogor</w:t>
      </w:r>
    </w:p>
    <w:p w:rsidR="00C401B0" w:rsidRPr="00221C83" w:rsidRDefault="00D8786A" w:rsidP="00912792">
      <w:pPr>
        <w:spacing w:after="0" w:line="240" w:lineRule="auto"/>
        <w:jc w:val="center"/>
        <w:rPr>
          <w:rFonts w:ascii="Times New Roman" w:hAnsi="Times New Roman" w:cs="Times New Roman"/>
          <w:b/>
          <w:i/>
          <w:sz w:val="26"/>
          <w:szCs w:val="26"/>
          <w:lang w:val="id-ID"/>
        </w:rPr>
      </w:pPr>
      <w:r>
        <w:rPr>
          <w:rFonts w:ascii="Times New Roman" w:hAnsi="Times New Roman" w:cs="Times New Roman"/>
          <w:b/>
          <w:i/>
          <w:sz w:val="26"/>
          <w:szCs w:val="26"/>
          <w:lang w:val="id-ID"/>
        </w:rPr>
        <w:t xml:space="preserve">Gender Equality </w:t>
      </w:r>
      <w:r w:rsidR="00C401B0" w:rsidRPr="005174BA">
        <w:rPr>
          <w:rFonts w:ascii="Times New Roman" w:hAnsi="Times New Roman" w:cs="Times New Roman"/>
          <w:b/>
          <w:i/>
          <w:sz w:val="26"/>
          <w:szCs w:val="26"/>
        </w:rPr>
        <w:t xml:space="preserve">in </w:t>
      </w:r>
      <w:r>
        <w:rPr>
          <w:rFonts w:ascii="Times New Roman" w:hAnsi="Times New Roman" w:cs="Times New Roman"/>
          <w:b/>
          <w:i/>
          <w:sz w:val="26"/>
          <w:szCs w:val="26"/>
          <w:lang w:val="id-ID"/>
        </w:rPr>
        <w:t>Beneficiary Households of Sustainable Reserve Food Garden Program</w:t>
      </w:r>
      <w:r w:rsidR="00912792">
        <w:rPr>
          <w:rFonts w:ascii="Times New Roman" w:hAnsi="Times New Roman" w:cs="Times New Roman"/>
          <w:b/>
          <w:i/>
          <w:sz w:val="26"/>
          <w:szCs w:val="26"/>
          <w:lang w:val="id-ID"/>
        </w:rPr>
        <w:t xml:space="preserve"> </w:t>
      </w:r>
      <w:r w:rsidR="00221C83">
        <w:rPr>
          <w:rFonts w:ascii="Times New Roman" w:hAnsi="Times New Roman" w:cs="Times New Roman"/>
          <w:b/>
          <w:i/>
          <w:sz w:val="26"/>
          <w:szCs w:val="26"/>
          <w:lang w:val="id-ID"/>
        </w:rPr>
        <w:t xml:space="preserve">the </w:t>
      </w:r>
      <w:r>
        <w:rPr>
          <w:rFonts w:ascii="Times New Roman" w:hAnsi="Times New Roman" w:cs="Times New Roman"/>
          <w:b/>
          <w:i/>
          <w:sz w:val="26"/>
          <w:szCs w:val="26"/>
          <w:lang w:val="id-ID"/>
        </w:rPr>
        <w:t>c</w:t>
      </w:r>
      <w:r w:rsidR="00C401B0" w:rsidRPr="005174BA">
        <w:rPr>
          <w:rFonts w:ascii="Times New Roman" w:hAnsi="Times New Roman" w:cs="Times New Roman"/>
          <w:b/>
          <w:i/>
          <w:sz w:val="26"/>
          <w:szCs w:val="26"/>
        </w:rPr>
        <w:t>ase</w:t>
      </w:r>
      <w:r>
        <w:rPr>
          <w:rFonts w:ascii="Times New Roman" w:hAnsi="Times New Roman" w:cs="Times New Roman"/>
          <w:b/>
          <w:i/>
          <w:sz w:val="26"/>
          <w:szCs w:val="26"/>
          <w:lang w:val="id-ID"/>
        </w:rPr>
        <w:t xml:space="preserve"> of</w:t>
      </w:r>
      <w:r w:rsidR="00C401B0" w:rsidRPr="005174BA">
        <w:rPr>
          <w:rFonts w:ascii="Times New Roman" w:hAnsi="Times New Roman" w:cs="Times New Roman"/>
          <w:b/>
          <w:i/>
          <w:sz w:val="26"/>
          <w:szCs w:val="26"/>
        </w:rPr>
        <w:t xml:space="preserve">: </w:t>
      </w:r>
      <w:r>
        <w:rPr>
          <w:rFonts w:ascii="Times New Roman" w:hAnsi="Times New Roman" w:cs="Times New Roman"/>
          <w:b/>
          <w:i/>
          <w:sz w:val="26"/>
          <w:szCs w:val="26"/>
          <w:lang w:val="id-ID"/>
        </w:rPr>
        <w:t>Cikara</w:t>
      </w:r>
      <w:bookmarkStart w:id="0" w:name="_GoBack"/>
      <w:bookmarkEnd w:id="0"/>
      <w:r>
        <w:rPr>
          <w:rFonts w:ascii="Times New Roman" w:hAnsi="Times New Roman" w:cs="Times New Roman"/>
          <w:b/>
          <w:i/>
          <w:sz w:val="26"/>
          <w:szCs w:val="26"/>
          <w:lang w:val="id-ID"/>
        </w:rPr>
        <w:t>wang</w:t>
      </w:r>
      <w:r>
        <w:rPr>
          <w:rFonts w:ascii="Times New Roman" w:hAnsi="Times New Roman" w:cs="Times New Roman"/>
          <w:b/>
          <w:i/>
          <w:sz w:val="26"/>
          <w:szCs w:val="26"/>
        </w:rPr>
        <w:t xml:space="preserve"> Village, </w:t>
      </w:r>
      <w:r>
        <w:rPr>
          <w:rFonts w:ascii="Times New Roman" w:hAnsi="Times New Roman" w:cs="Times New Roman"/>
          <w:b/>
          <w:i/>
          <w:sz w:val="26"/>
          <w:szCs w:val="26"/>
          <w:lang w:val="id-ID"/>
        </w:rPr>
        <w:t>Dramaga</w:t>
      </w:r>
      <w:r>
        <w:rPr>
          <w:rFonts w:ascii="Times New Roman" w:hAnsi="Times New Roman" w:cs="Times New Roman"/>
          <w:b/>
          <w:i/>
          <w:sz w:val="26"/>
          <w:szCs w:val="26"/>
        </w:rPr>
        <w:t xml:space="preserve"> Subdistrict, </w:t>
      </w:r>
      <w:r>
        <w:rPr>
          <w:rFonts w:ascii="Times New Roman" w:hAnsi="Times New Roman" w:cs="Times New Roman"/>
          <w:b/>
          <w:i/>
          <w:sz w:val="26"/>
          <w:szCs w:val="26"/>
          <w:lang w:val="id-ID"/>
        </w:rPr>
        <w:t>Bogor</w:t>
      </w:r>
      <w:r>
        <w:rPr>
          <w:rFonts w:ascii="Times New Roman" w:hAnsi="Times New Roman" w:cs="Times New Roman"/>
          <w:b/>
          <w:i/>
          <w:sz w:val="26"/>
          <w:szCs w:val="26"/>
        </w:rPr>
        <w:t xml:space="preserve"> </w:t>
      </w:r>
      <w:r>
        <w:rPr>
          <w:rFonts w:ascii="Times New Roman" w:hAnsi="Times New Roman" w:cs="Times New Roman"/>
          <w:b/>
          <w:i/>
          <w:sz w:val="26"/>
          <w:szCs w:val="26"/>
          <w:lang w:val="id-ID"/>
        </w:rPr>
        <w:t>District</w:t>
      </w:r>
    </w:p>
    <w:p w:rsidR="00C401B0" w:rsidRPr="005174BA" w:rsidRDefault="00D8786A" w:rsidP="00712BDD">
      <w:pPr>
        <w:spacing w:line="240" w:lineRule="auto"/>
        <w:jc w:val="center"/>
        <w:rPr>
          <w:rFonts w:ascii="Times New Roman" w:hAnsi="Times New Roman" w:cs="Times New Roman"/>
          <w:vertAlign w:val="superscript"/>
        </w:rPr>
      </w:pPr>
      <w:r>
        <w:rPr>
          <w:rFonts w:ascii="Times New Roman" w:hAnsi="Times New Roman" w:cs="Times New Roman"/>
          <w:lang w:val="id-ID"/>
        </w:rPr>
        <w:t>Audia Rahma</w:t>
      </w:r>
      <w:r w:rsidR="00C401B0" w:rsidRPr="005174BA">
        <w:rPr>
          <w:rFonts w:ascii="Times New Roman" w:hAnsi="Times New Roman" w:cs="Times New Roman"/>
        </w:rPr>
        <w:t xml:space="preserve"> </w:t>
      </w:r>
      <w:r w:rsidR="00C401B0" w:rsidRPr="005174BA">
        <w:rPr>
          <w:rFonts w:ascii="Times New Roman" w:hAnsi="Times New Roman" w:cs="Times New Roman"/>
          <w:vertAlign w:val="superscript"/>
        </w:rPr>
        <w:t>1)</w:t>
      </w:r>
      <w:r w:rsidR="00C401B0" w:rsidRPr="005174BA">
        <w:rPr>
          <w:rFonts w:ascii="Times New Roman" w:hAnsi="Times New Roman" w:cs="Times New Roman"/>
        </w:rPr>
        <w:t xml:space="preserve"> dan </w:t>
      </w:r>
      <w:r>
        <w:rPr>
          <w:rFonts w:ascii="Times New Roman" w:hAnsi="Times New Roman" w:cs="Times New Roman"/>
          <w:lang w:val="id-ID"/>
        </w:rPr>
        <w:t>Siti Amanah</w:t>
      </w:r>
      <w:r w:rsidR="00C401B0" w:rsidRPr="005174BA">
        <w:rPr>
          <w:rFonts w:ascii="Times New Roman" w:hAnsi="Times New Roman" w:cs="Times New Roman"/>
        </w:rPr>
        <w:t xml:space="preserve"> </w:t>
      </w:r>
      <w:r w:rsidR="00AF5EA1" w:rsidRPr="005174BA">
        <w:rPr>
          <w:rFonts w:ascii="Times New Roman" w:hAnsi="Times New Roman" w:cs="Times New Roman"/>
          <w:vertAlign w:val="superscript"/>
        </w:rPr>
        <w:t>2</w:t>
      </w:r>
      <w:r w:rsidR="00C401B0" w:rsidRPr="005174BA">
        <w:rPr>
          <w:rFonts w:ascii="Times New Roman" w:hAnsi="Times New Roman" w:cs="Times New Roman"/>
          <w:vertAlign w:val="superscript"/>
        </w:rPr>
        <w:t>)</w:t>
      </w:r>
    </w:p>
    <w:p w:rsidR="00C401B0" w:rsidRPr="005174BA" w:rsidRDefault="00C401B0" w:rsidP="00712BDD">
      <w:pPr>
        <w:spacing w:line="240" w:lineRule="auto"/>
        <w:jc w:val="center"/>
        <w:rPr>
          <w:rFonts w:ascii="Times New Roman" w:hAnsi="Times New Roman" w:cs="Times New Roman"/>
        </w:rPr>
      </w:pPr>
      <w:r w:rsidRPr="005174BA">
        <w:rPr>
          <w:rFonts w:ascii="Times New Roman" w:hAnsi="Times New Roman" w:cs="Times New Roman"/>
        </w:rPr>
        <w:t>Departemen Sains Komunikasi dan Pengembangan Masyarakat, Fakultas Ekologi Manusia, Institut Pertanian Bogor, Darmaga Bogor 16680, Indonesia</w:t>
      </w:r>
    </w:p>
    <w:p w:rsidR="00C401B0" w:rsidRPr="005174BA" w:rsidRDefault="00E21094" w:rsidP="00712BDD">
      <w:pPr>
        <w:pStyle w:val="ListParagraph"/>
        <w:spacing w:line="240" w:lineRule="auto"/>
        <w:ind w:left="0"/>
        <w:jc w:val="center"/>
        <w:rPr>
          <w:rFonts w:ascii="Times New Roman" w:hAnsi="Times New Roman" w:cs="Times New Roman"/>
        </w:rPr>
      </w:pPr>
      <w:r w:rsidRPr="005174BA">
        <w:rPr>
          <w:rFonts w:ascii="Times New Roman" w:hAnsi="Times New Roman" w:cs="Times New Roman"/>
        </w:rPr>
        <w:t>E</w:t>
      </w:r>
      <w:r w:rsidR="00C401B0" w:rsidRPr="005174BA">
        <w:rPr>
          <w:rFonts w:ascii="Times New Roman" w:hAnsi="Times New Roman" w:cs="Times New Roman"/>
        </w:rPr>
        <w:t xml:space="preserve">-mail: </w:t>
      </w:r>
      <w:hyperlink r:id="rId6" w:history="1">
        <w:r w:rsidR="00C07FA2" w:rsidRPr="00226B15">
          <w:rPr>
            <w:rStyle w:val="Hyperlink"/>
            <w:rFonts w:ascii="Times New Roman" w:hAnsi="Times New Roman" w:cs="Times New Roman"/>
            <w:lang w:val="id-ID"/>
          </w:rPr>
          <w:t>audia26rahma</w:t>
        </w:r>
        <w:r w:rsidR="00C07FA2" w:rsidRPr="00226B15">
          <w:rPr>
            <w:rStyle w:val="Hyperlink"/>
            <w:rFonts w:ascii="Times New Roman" w:hAnsi="Times New Roman" w:cs="Times New Roman"/>
          </w:rPr>
          <w:t>@gmail.com</w:t>
        </w:r>
      </w:hyperlink>
      <w:r w:rsidR="00C401B0" w:rsidRPr="005174BA">
        <w:rPr>
          <w:rFonts w:ascii="Times New Roman" w:hAnsi="Times New Roman" w:cs="Times New Roman"/>
        </w:rPr>
        <w:t xml:space="preserve">; </w:t>
      </w:r>
      <w:hyperlink r:id="rId7" w:history="1">
        <w:r w:rsidR="00C07FA2" w:rsidRPr="00226B15">
          <w:rPr>
            <w:rStyle w:val="Hyperlink"/>
            <w:rFonts w:ascii="Times New Roman" w:hAnsi="Times New Roman" w:cs="Times New Roman"/>
            <w:lang w:val="id-ID"/>
          </w:rPr>
          <w:t>siti_amanah</w:t>
        </w:r>
        <w:r w:rsidR="00C07FA2" w:rsidRPr="00226B15">
          <w:rPr>
            <w:rStyle w:val="Hyperlink"/>
            <w:rFonts w:ascii="Times New Roman" w:hAnsi="Times New Roman" w:cs="Times New Roman"/>
          </w:rPr>
          <w:t>@apps.ipb.ac.id</w:t>
        </w:r>
      </w:hyperlink>
    </w:p>
    <w:p w:rsidR="00561693" w:rsidRPr="00561693" w:rsidRDefault="00E21094" w:rsidP="00561693">
      <w:pPr>
        <w:pStyle w:val="HTMLPreformatted"/>
        <w:spacing w:before="240" w:after="240"/>
        <w:jc w:val="both"/>
        <w:rPr>
          <w:rFonts w:ascii="Times New Roman" w:hAnsi="Times New Roman" w:cs="Times New Roman"/>
          <w:b/>
          <w:i/>
          <w:color w:val="212121"/>
          <w:sz w:val="22"/>
          <w:szCs w:val="22"/>
          <w:shd w:val="clear" w:color="auto" w:fill="FFFFFF"/>
          <w:lang w:val="id-ID"/>
        </w:rPr>
      </w:pPr>
      <w:r w:rsidRPr="005174BA">
        <w:rPr>
          <w:rFonts w:ascii="Times New Roman" w:hAnsi="Times New Roman" w:cs="Times New Roman"/>
          <w:b/>
          <w:i/>
          <w:color w:val="212121"/>
          <w:sz w:val="22"/>
          <w:szCs w:val="22"/>
          <w:shd w:val="clear" w:color="auto" w:fill="FFFFFF"/>
        </w:rPr>
        <w:t>ABSTRACT</w:t>
      </w:r>
    </w:p>
    <w:p w:rsidR="00561693" w:rsidRPr="00780A4D" w:rsidRDefault="00561693" w:rsidP="00561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lang w:val="id-ID" w:eastAsia="id-ID"/>
        </w:rPr>
      </w:pPr>
      <w:r w:rsidRPr="00780A4D">
        <w:rPr>
          <w:rFonts w:ascii="Times New Roman" w:eastAsia="Times New Roman" w:hAnsi="Times New Roman" w:cs="Times New Roman"/>
          <w:i/>
          <w:lang w:eastAsia="id-ID"/>
        </w:rPr>
        <w:t xml:space="preserve">Sustainable </w:t>
      </w:r>
      <w:r w:rsidRPr="00780A4D">
        <w:rPr>
          <w:rFonts w:ascii="Times New Roman" w:eastAsia="Times New Roman" w:hAnsi="Times New Roman" w:cs="Times New Roman"/>
          <w:i/>
          <w:lang w:val="id-ID" w:eastAsia="id-ID"/>
        </w:rPr>
        <w:t xml:space="preserve">Reserve </w:t>
      </w:r>
      <w:r w:rsidRPr="00780A4D">
        <w:rPr>
          <w:rFonts w:ascii="Times New Roman" w:eastAsia="Times New Roman" w:hAnsi="Times New Roman" w:cs="Times New Roman"/>
          <w:i/>
          <w:lang w:eastAsia="id-ID"/>
        </w:rPr>
        <w:t xml:space="preserve">Food </w:t>
      </w:r>
      <w:r w:rsidRPr="00780A4D">
        <w:rPr>
          <w:rFonts w:ascii="Times New Roman" w:eastAsia="Times New Roman" w:hAnsi="Times New Roman" w:cs="Times New Roman"/>
          <w:i/>
          <w:lang w:val="id-ID" w:eastAsia="id-ID"/>
        </w:rPr>
        <w:t>Garden</w:t>
      </w:r>
      <w:r w:rsidRPr="00780A4D">
        <w:rPr>
          <w:rFonts w:ascii="Times New Roman" w:eastAsia="Times New Roman" w:hAnsi="Times New Roman" w:cs="Times New Roman"/>
          <w:i/>
          <w:lang w:eastAsia="id-ID"/>
        </w:rPr>
        <w:t xml:space="preserve"> (</w:t>
      </w:r>
      <w:r w:rsidR="00221C83" w:rsidRPr="00780A4D">
        <w:rPr>
          <w:rFonts w:ascii="Times New Roman" w:eastAsia="Times New Roman" w:hAnsi="Times New Roman" w:cs="Times New Roman"/>
          <w:i/>
          <w:lang w:val="id-ID" w:eastAsia="id-ID"/>
        </w:rPr>
        <w:t>SRFG</w:t>
      </w:r>
      <w:r w:rsidRPr="00780A4D">
        <w:rPr>
          <w:rFonts w:ascii="Times New Roman" w:eastAsia="Times New Roman" w:hAnsi="Times New Roman" w:cs="Times New Roman"/>
          <w:i/>
          <w:lang w:eastAsia="id-ID"/>
        </w:rPr>
        <w:t>)</w:t>
      </w:r>
      <w:r w:rsidRPr="00780A4D">
        <w:rPr>
          <w:rFonts w:ascii="Times New Roman" w:eastAsia="Times New Roman" w:hAnsi="Times New Roman" w:cs="Times New Roman"/>
          <w:i/>
          <w:lang w:val="id-ID" w:eastAsia="id-ID"/>
        </w:rPr>
        <w:t xml:space="preserve"> is a program initiated by</w:t>
      </w:r>
      <w:r w:rsidRPr="00780A4D">
        <w:rPr>
          <w:rFonts w:ascii="Times New Roman" w:eastAsia="Times New Roman" w:hAnsi="Times New Roman" w:cs="Times New Roman"/>
          <w:i/>
          <w:lang w:eastAsia="id-ID"/>
        </w:rPr>
        <w:t xml:space="preserve"> the Ministry of Agriculture to </w:t>
      </w:r>
      <w:r w:rsidRPr="00780A4D">
        <w:rPr>
          <w:rFonts w:ascii="Times New Roman" w:eastAsia="Times New Roman" w:hAnsi="Times New Roman" w:cs="Times New Roman"/>
          <w:i/>
          <w:lang w:val="id-ID" w:eastAsia="id-ID"/>
        </w:rPr>
        <w:t>increase households</w:t>
      </w:r>
      <w:r w:rsidRPr="00780A4D">
        <w:rPr>
          <w:rFonts w:ascii="Times New Roman" w:eastAsia="Times New Roman" w:hAnsi="Times New Roman" w:cs="Times New Roman"/>
          <w:i/>
          <w:lang w:eastAsia="id-ID"/>
        </w:rPr>
        <w:t xml:space="preserve"> food security</w:t>
      </w:r>
      <w:r w:rsidRPr="00780A4D">
        <w:rPr>
          <w:rFonts w:ascii="Times New Roman" w:eastAsia="Times New Roman" w:hAnsi="Times New Roman" w:cs="Times New Roman"/>
          <w:i/>
          <w:lang w:val="id-ID" w:eastAsia="id-ID"/>
        </w:rPr>
        <w:t>.</w:t>
      </w:r>
      <w:r w:rsidR="00221C83" w:rsidRPr="00780A4D">
        <w:rPr>
          <w:rFonts w:ascii="Times New Roman" w:eastAsia="Times New Roman" w:hAnsi="Times New Roman" w:cs="Times New Roman"/>
          <w:i/>
          <w:lang w:val="id-ID" w:eastAsia="id-ID"/>
        </w:rPr>
        <w:t xml:space="preserve"> The program involves</w:t>
      </w:r>
      <w:r w:rsidR="00BD4E13" w:rsidRPr="00780A4D">
        <w:rPr>
          <w:rFonts w:ascii="Times New Roman" w:eastAsia="Times New Roman" w:hAnsi="Times New Roman" w:cs="Times New Roman"/>
          <w:i/>
          <w:lang w:val="id-ID" w:eastAsia="id-ID"/>
        </w:rPr>
        <w:t xml:space="preserve"> the households that consists of </w:t>
      </w:r>
      <w:r w:rsidR="00221C83" w:rsidRPr="00780A4D">
        <w:rPr>
          <w:rFonts w:ascii="Times New Roman" w:eastAsia="Times New Roman" w:hAnsi="Times New Roman" w:cs="Times New Roman"/>
          <w:i/>
          <w:lang w:val="id-ID" w:eastAsia="id-ID"/>
        </w:rPr>
        <w:t xml:space="preserve"> men and women in the activities of SRFGP. To see whether the program has addresed gender equality,  the research</w:t>
      </w:r>
      <w:r w:rsidRPr="00780A4D">
        <w:rPr>
          <w:rFonts w:ascii="Times New Roman" w:eastAsia="Times New Roman" w:hAnsi="Times New Roman" w:cs="Times New Roman"/>
          <w:i/>
          <w:lang w:eastAsia="id-ID"/>
        </w:rPr>
        <w:t xml:space="preserve"> aims to analyze</w:t>
      </w:r>
      <w:r w:rsidR="00221C83" w:rsidRPr="00780A4D">
        <w:rPr>
          <w:rFonts w:ascii="Times New Roman" w:eastAsia="Times New Roman" w:hAnsi="Times New Roman" w:cs="Times New Roman"/>
          <w:i/>
          <w:lang w:val="id-ID" w:eastAsia="id-ID"/>
        </w:rPr>
        <w:t xml:space="preserve"> </w:t>
      </w:r>
      <w:r w:rsidR="00B13872" w:rsidRPr="00780A4D">
        <w:rPr>
          <w:rFonts w:ascii="Times New Roman" w:eastAsia="Times New Roman" w:hAnsi="Times New Roman" w:cs="Times New Roman"/>
          <w:i/>
          <w:lang w:val="id-ID" w:eastAsia="id-ID"/>
        </w:rPr>
        <w:t xml:space="preserve">how </w:t>
      </w:r>
      <w:r w:rsidR="00BD4E13" w:rsidRPr="00780A4D">
        <w:rPr>
          <w:rFonts w:ascii="Times New Roman" w:eastAsia="Times New Roman" w:hAnsi="Times New Roman" w:cs="Times New Roman"/>
          <w:i/>
          <w:lang w:val="id-ID" w:eastAsia="id-ID"/>
        </w:rPr>
        <w:t xml:space="preserve">the </w:t>
      </w:r>
      <w:r w:rsidR="00B13872" w:rsidRPr="00780A4D">
        <w:rPr>
          <w:rFonts w:ascii="Times New Roman" w:eastAsia="Times New Roman" w:hAnsi="Times New Roman" w:cs="Times New Roman"/>
          <w:i/>
          <w:lang w:val="id-ID" w:eastAsia="id-ID"/>
        </w:rPr>
        <w:t>beneficiary households</w:t>
      </w:r>
      <w:r w:rsidR="00BD4E13" w:rsidRPr="00780A4D">
        <w:rPr>
          <w:rFonts w:ascii="Times New Roman" w:eastAsia="Times New Roman" w:hAnsi="Times New Roman" w:cs="Times New Roman"/>
          <w:i/>
          <w:lang w:val="id-ID" w:eastAsia="id-ID"/>
        </w:rPr>
        <w:t xml:space="preserve"> characteristics</w:t>
      </w:r>
      <w:r w:rsidR="00685FAA" w:rsidRPr="00780A4D">
        <w:rPr>
          <w:rFonts w:ascii="Times New Roman" w:eastAsia="Times New Roman" w:hAnsi="Times New Roman" w:cs="Times New Roman"/>
          <w:i/>
          <w:lang w:val="id-ID" w:eastAsia="id-ID"/>
        </w:rPr>
        <w:t xml:space="preserve"> of SRFG</w:t>
      </w:r>
      <w:r w:rsidR="00B13872" w:rsidRPr="00780A4D">
        <w:rPr>
          <w:rFonts w:ascii="Times New Roman" w:eastAsia="Times New Roman" w:hAnsi="Times New Roman" w:cs="Times New Roman"/>
          <w:i/>
          <w:lang w:val="id-ID" w:eastAsia="id-ID"/>
        </w:rPr>
        <w:t xml:space="preserve"> , </w:t>
      </w:r>
      <w:r w:rsidR="00685FAA" w:rsidRPr="00780A4D">
        <w:rPr>
          <w:rFonts w:ascii="Times New Roman" w:eastAsia="Times New Roman" w:hAnsi="Times New Roman" w:cs="Times New Roman"/>
          <w:i/>
          <w:lang w:val="id-ID" w:eastAsia="id-ID"/>
        </w:rPr>
        <w:t xml:space="preserve">how men, </w:t>
      </w:r>
      <w:r w:rsidR="00221C83" w:rsidRPr="00780A4D">
        <w:rPr>
          <w:rFonts w:ascii="Times New Roman" w:eastAsia="Times New Roman" w:hAnsi="Times New Roman" w:cs="Times New Roman"/>
          <w:i/>
          <w:lang w:val="id-ID" w:eastAsia="id-ID"/>
        </w:rPr>
        <w:t>women in the</w:t>
      </w:r>
      <w:r w:rsidR="00B13872" w:rsidRPr="00780A4D">
        <w:rPr>
          <w:rFonts w:ascii="Times New Roman" w:eastAsia="Times New Roman" w:hAnsi="Times New Roman" w:cs="Times New Roman"/>
          <w:i/>
          <w:lang w:val="id-ID" w:eastAsia="id-ID"/>
        </w:rPr>
        <w:t xml:space="preserve"> beneficiary</w:t>
      </w:r>
      <w:r w:rsidR="00221C83" w:rsidRPr="00780A4D">
        <w:rPr>
          <w:rFonts w:ascii="Times New Roman" w:eastAsia="Times New Roman" w:hAnsi="Times New Roman" w:cs="Times New Roman"/>
          <w:i/>
          <w:lang w:val="id-ID" w:eastAsia="id-ID"/>
        </w:rPr>
        <w:t xml:space="preserve"> households</w:t>
      </w:r>
      <w:r w:rsidR="00B13872" w:rsidRPr="00780A4D">
        <w:rPr>
          <w:rFonts w:ascii="Times New Roman" w:eastAsia="Times New Roman" w:hAnsi="Times New Roman" w:cs="Times New Roman"/>
          <w:i/>
          <w:lang w:val="id-ID" w:eastAsia="id-ID"/>
        </w:rPr>
        <w:t xml:space="preserve"> divides the </w:t>
      </w:r>
      <w:r w:rsidR="00B13872" w:rsidRPr="00780A4D">
        <w:rPr>
          <w:rFonts w:ascii="Times New Roman" w:eastAsia="Times New Roman" w:hAnsi="Times New Roman" w:cs="Times New Roman"/>
          <w:i/>
          <w:lang w:eastAsia="id-ID"/>
        </w:rPr>
        <w:t>division of labor</w:t>
      </w:r>
      <w:r w:rsidR="00B13872" w:rsidRPr="00780A4D">
        <w:rPr>
          <w:rFonts w:ascii="Times New Roman" w:eastAsia="Times New Roman" w:hAnsi="Times New Roman" w:cs="Times New Roman"/>
          <w:i/>
          <w:lang w:val="id-ID" w:eastAsia="id-ID"/>
        </w:rPr>
        <w:t xml:space="preserve">s </w:t>
      </w:r>
      <w:r w:rsidR="00BD4E13" w:rsidRPr="00780A4D">
        <w:rPr>
          <w:rFonts w:ascii="Times New Roman" w:eastAsia="Times New Roman" w:hAnsi="Times New Roman" w:cs="Times New Roman"/>
          <w:i/>
          <w:lang w:val="id-ID" w:eastAsia="id-ID"/>
        </w:rPr>
        <w:t>and</w:t>
      </w:r>
      <w:r w:rsidR="00B13872" w:rsidRPr="00780A4D">
        <w:rPr>
          <w:rFonts w:ascii="Times New Roman" w:eastAsia="Times New Roman" w:hAnsi="Times New Roman" w:cs="Times New Roman"/>
          <w:i/>
          <w:lang w:val="id-ID" w:eastAsia="id-ID"/>
        </w:rPr>
        <w:t xml:space="preserve"> how </w:t>
      </w:r>
      <w:r w:rsidR="00B13872" w:rsidRPr="00780A4D">
        <w:rPr>
          <w:rFonts w:ascii="Times New Roman" w:eastAsia="Times New Roman" w:hAnsi="Times New Roman" w:cs="Times New Roman"/>
          <w:i/>
          <w:lang w:eastAsia="id-ID"/>
        </w:rPr>
        <w:t xml:space="preserve">the </w:t>
      </w:r>
      <w:r w:rsidR="00B13872" w:rsidRPr="00780A4D">
        <w:rPr>
          <w:rFonts w:ascii="Times New Roman" w:eastAsia="Times New Roman" w:hAnsi="Times New Roman" w:cs="Times New Roman"/>
          <w:i/>
          <w:lang w:val="id-ID" w:eastAsia="id-ID"/>
        </w:rPr>
        <w:t>external</w:t>
      </w:r>
      <w:r w:rsidR="00B13872" w:rsidRPr="00780A4D">
        <w:rPr>
          <w:rFonts w:ascii="Times New Roman" w:eastAsia="Times New Roman" w:hAnsi="Times New Roman" w:cs="Times New Roman"/>
          <w:i/>
          <w:lang w:eastAsia="id-ID"/>
        </w:rPr>
        <w:t xml:space="preserve"> support</w:t>
      </w:r>
      <w:r w:rsidR="00B13872" w:rsidRPr="00780A4D">
        <w:rPr>
          <w:rFonts w:ascii="Times New Roman" w:eastAsia="Times New Roman" w:hAnsi="Times New Roman" w:cs="Times New Roman"/>
          <w:i/>
          <w:lang w:val="id-ID" w:eastAsia="id-ID"/>
        </w:rPr>
        <w:t>s</w:t>
      </w:r>
      <w:r w:rsidR="00780A4D" w:rsidRPr="00780A4D">
        <w:rPr>
          <w:rFonts w:ascii="Times New Roman" w:eastAsia="Times New Roman" w:hAnsi="Times New Roman" w:cs="Times New Roman"/>
          <w:i/>
          <w:lang w:val="id-ID" w:eastAsia="id-ID"/>
        </w:rPr>
        <w:t xml:space="preserve"> towards</w:t>
      </w:r>
      <w:r w:rsidR="00B13872" w:rsidRPr="00780A4D">
        <w:rPr>
          <w:rFonts w:ascii="Times New Roman" w:eastAsia="Times New Roman" w:hAnsi="Times New Roman" w:cs="Times New Roman"/>
          <w:i/>
          <w:lang w:val="id-ID" w:eastAsia="id-ID"/>
        </w:rPr>
        <w:t xml:space="preserve"> the</w:t>
      </w:r>
      <w:r w:rsidR="00B13872" w:rsidRPr="00780A4D">
        <w:rPr>
          <w:rFonts w:ascii="Times New Roman" w:eastAsia="Times New Roman" w:hAnsi="Times New Roman" w:cs="Times New Roman"/>
          <w:i/>
          <w:lang w:eastAsia="id-ID"/>
        </w:rPr>
        <w:t xml:space="preserve"> </w:t>
      </w:r>
      <w:r w:rsidR="00B13872" w:rsidRPr="00780A4D">
        <w:rPr>
          <w:rFonts w:ascii="Times New Roman" w:eastAsia="Times New Roman" w:hAnsi="Times New Roman" w:cs="Times New Roman"/>
          <w:i/>
          <w:lang w:val="id-ID" w:eastAsia="id-ID"/>
        </w:rPr>
        <w:t>implementation of SRFGP.</w:t>
      </w:r>
      <w:r w:rsidR="00BD4E13" w:rsidRPr="00780A4D">
        <w:rPr>
          <w:rFonts w:ascii="Times New Roman" w:eastAsia="Times New Roman" w:hAnsi="Times New Roman" w:cs="Times New Roman"/>
          <w:i/>
          <w:lang w:val="id-ID" w:eastAsia="id-ID"/>
        </w:rPr>
        <w:t xml:space="preserve"> </w:t>
      </w:r>
      <w:r w:rsidRPr="00780A4D">
        <w:rPr>
          <w:rFonts w:ascii="Times New Roman" w:eastAsia="Times New Roman" w:hAnsi="Times New Roman" w:cs="Times New Roman"/>
          <w:i/>
          <w:lang w:val="id-ID" w:eastAsia="id-ID"/>
        </w:rPr>
        <w:t>A cencus</w:t>
      </w:r>
      <w:r w:rsidRPr="00780A4D">
        <w:rPr>
          <w:rFonts w:ascii="Times New Roman" w:eastAsia="Times New Roman" w:hAnsi="Times New Roman" w:cs="Times New Roman"/>
          <w:i/>
          <w:lang w:eastAsia="id-ID"/>
        </w:rPr>
        <w:t xml:space="preserve"> was conducted </w:t>
      </w:r>
      <w:r w:rsidRPr="00780A4D">
        <w:rPr>
          <w:rFonts w:ascii="Times New Roman" w:eastAsia="Times New Roman" w:hAnsi="Times New Roman" w:cs="Times New Roman"/>
          <w:i/>
          <w:lang w:val="id-ID" w:eastAsia="id-ID"/>
        </w:rPr>
        <w:t>to</w:t>
      </w:r>
      <w:r w:rsidRPr="00780A4D">
        <w:rPr>
          <w:rFonts w:ascii="Times New Roman" w:eastAsia="Times New Roman" w:hAnsi="Times New Roman" w:cs="Times New Roman"/>
          <w:i/>
          <w:lang w:eastAsia="id-ID"/>
        </w:rPr>
        <w:t xml:space="preserve"> 46</w:t>
      </w:r>
      <w:r w:rsidRPr="00780A4D">
        <w:rPr>
          <w:rFonts w:ascii="Times New Roman" w:eastAsia="Times New Roman" w:hAnsi="Times New Roman" w:cs="Times New Roman"/>
          <w:i/>
          <w:lang w:val="id-ID" w:eastAsia="id-ID"/>
        </w:rPr>
        <w:t xml:space="preserve"> beneficiary</w:t>
      </w:r>
      <w:r w:rsidRPr="00780A4D">
        <w:rPr>
          <w:rFonts w:ascii="Times New Roman" w:eastAsia="Times New Roman" w:hAnsi="Times New Roman" w:cs="Times New Roman"/>
          <w:i/>
          <w:lang w:eastAsia="id-ID"/>
        </w:rPr>
        <w:t xml:space="preserve"> households</w:t>
      </w:r>
      <w:r w:rsidR="00221C83" w:rsidRPr="00780A4D">
        <w:rPr>
          <w:rFonts w:ascii="Times New Roman" w:eastAsia="Times New Roman" w:hAnsi="Times New Roman" w:cs="Times New Roman"/>
          <w:i/>
          <w:lang w:val="id-ID" w:eastAsia="id-ID"/>
        </w:rPr>
        <w:t xml:space="preserve"> </w:t>
      </w:r>
      <w:r w:rsidR="00780A4D" w:rsidRPr="00780A4D">
        <w:rPr>
          <w:rFonts w:ascii="Times New Roman" w:eastAsia="Times New Roman" w:hAnsi="Times New Roman" w:cs="Times New Roman"/>
          <w:i/>
          <w:lang w:eastAsia="id-ID"/>
        </w:rPr>
        <w:t xml:space="preserve">of </w:t>
      </w:r>
      <w:r w:rsidR="00780A4D" w:rsidRPr="00780A4D">
        <w:rPr>
          <w:rFonts w:ascii="Times New Roman" w:eastAsia="Times New Roman" w:hAnsi="Times New Roman" w:cs="Times New Roman"/>
          <w:i/>
          <w:lang w:val="id-ID" w:eastAsia="id-ID"/>
        </w:rPr>
        <w:t>SRFGP</w:t>
      </w:r>
      <w:r w:rsidR="00780A4D" w:rsidRPr="00780A4D">
        <w:rPr>
          <w:rFonts w:ascii="Times New Roman" w:eastAsia="Times New Roman" w:hAnsi="Times New Roman" w:cs="Times New Roman"/>
          <w:i/>
          <w:lang w:eastAsia="id-ID"/>
        </w:rPr>
        <w:t xml:space="preserve"> who are members of </w:t>
      </w:r>
      <w:r w:rsidR="00BD4E13" w:rsidRPr="00780A4D">
        <w:rPr>
          <w:rFonts w:ascii="Times New Roman" w:eastAsia="Times New Roman" w:hAnsi="Times New Roman" w:cs="Times New Roman"/>
          <w:i/>
          <w:lang w:eastAsia="id-ID"/>
        </w:rPr>
        <w:t>the Melati, Dahlia, and Mawar Women's Farmers Group (</w:t>
      </w:r>
      <w:r w:rsidR="00BD4E13" w:rsidRPr="00780A4D">
        <w:rPr>
          <w:rFonts w:ascii="Times New Roman" w:eastAsia="Times New Roman" w:hAnsi="Times New Roman" w:cs="Times New Roman"/>
          <w:i/>
          <w:lang w:val="id-ID" w:eastAsia="id-ID"/>
        </w:rPr>
        <w:t>WFG</w:t>
      </w:r>
      <w:r w:rsidR="00BD4E13" w:rsidRPr="00780A4D">
        <w:rPr>
          <w:rFonts w:ascii="Times New Roman" w:eastAsia="Times New Roman" w:hAnsi="Times New Roman" w:cs="Times New Roman"/>
          <w:i/>
          <w:lang w:eastAsia="id-ID"/>
        </w:rPr>
        <w:t>)</w:t>
      </w:r>
      <w:r w:rsidR="00780A4D" w:rsidRPr="00780A4D">
        <w:rPr>
          <w:rFonts w:ascii="Times New Roman" w:eastAsia="Times New Roman" w:hAnsi="Times New Roman" w:cs="Times New Roman"/>
          <w:i/>
          <w:lang w:val="id-ID" w:eastAsia="id-ID"/>
        </w:rPr>
        <w:t xml:space="preserve"> also</w:t>
      </w:r>
      <w:r w:rsidR="00BD4E13" w:rsidRPr="00780A4D">
        <w:rPr>
          <w:rFonts w:ascii="Times New Roman" w:eastAsia="Times New Roman" w:hAnsi="Times New Roman" w:cs="Times New Roman"/>
          <w:i/>
          <w:lang w:val="id-ID" w:eastAsia="id-ID"/>
        </w:rPr>
        <w:t xml:space="preserve"> support</w:t>
      </w:r>
      <w:r w:rsidR="00780A4D" w:rsidRPr="00780A4D">
        <w:rPr>
          <w:rFonts w:ascii="Times New Roman" w:eastAsia="Times New Roman" w:hAnsi="Times New Roman" w:cs="Times New Roman"/>
          <w:i/>
          <w:lang w:val="id-ID" w:eastAsia="id-ID"/>
        </w:rPr>
        <w:t>ed</w:t>
      </w:r>
      <w:r w:rsidR="00BD4E13" w:rsidRPr="00780A4D">
        <w:rPr>
          <w:rFonts w:ascii="Times New Roman" w:eastAsia="Times New Roman" w:hAnsi="Times New Roman" w:cs="Times New Roman"/>
          <w:i/>
          <w:lang w:val="id-ID" w:eastAsia="id-ID"/>
        </w:rPr>
        <w:t xml:space="preserve"> by i</w:t>
      </w:r>
      <w:r w:rsidRPr="00780A4D">
        <w:rPr>
          <w:rFonts w:ascii="Times New Roman" w:eastAsia="Times New Roman" w:hAnsi="Times New Roman" w:cs="Times New Roman"/>
          <w:i/>
          <w:lang w:eastAsia="id-ID"/>
        </w:rPr>
        <w:t xml:space="preserve">n-depth interviews </w:t>
      </w:r>
      <w:r w:rsidRPr="00780A4D">
        <w:rPr>
          <w:rFonts w:ascii="Times New Roman" w:eastAsia="Times New Roman" w:hAnsi="Times New Roman" w:cs="Times New Roman"/>
          <w:i/>
          <w:lang w:val="id-ID" w:eastAsia="id-ID"/>
        </w:rPr>
        <w:t>to</w:t>
      </w:r>
      <w:r w:rsidRPr="00780A4D">
        <w:rPr>
          <w:rFonts w:ascii="Times New Roman" w:eastAsia="Times New Roman" w:hAnsi="Times New Roman" w:cs="Times New Roman"/>
          <w:i/>
          <w:lang w:eastAsia="id-ID"/>
        </w:rPr>
        <w:t xml:space="preserve"> six informans</w:t>
      </w:r>
      <w:r w:rsidR="00221C83" w:rsidRPr="00780A4D">
        <w:rPr>
          <w:rFonts w:ascii="Times New Roman" w:eastAsia="Times New Roman" w:hAnsi="Times New Roman" w:cs="Times New Roman"/>
          <w:i/>
          <w:lang w:val="id-ID" w:eastAsia="id-ID"/>
        </w:rPr>
        <w:t xml:space="preserve"> including</w:t>
      </w:r>
      <w:r w:rsidR="00BD4E13" w:rsidRPr="00780A4D">
        <w:rPr>
          <w:rFonts w:ascii="Times New Roman" w:eastAsia="Times New Roman" w:hAnsi="Times New Roman" w:cs="Times New Roman"/>
          <w:i/>
          <w:lang w:eastAsia="id-ID"/>
        </w:rPr>
        <w:t xml:space="preserve"> three chiefs of each WFG, chief of combined farmer group (CFG), agricultural extension officer, and the Village Head of Cikarawang.</w:t>
      </w:r>
      <w:r w:rsidRPr="00780A4D">
        <w:rPr>
          <w:rFonts w:ascii="Times New Roman" w:eastAsia="Times New Roman" w:hAnsi="Times New Roman" w:cs="Times New Roman"/>
          <w:i/>
          <w:lang w:eastAsia="id-ID"/>
        </w:rPr>
        <w:t xml:space="preserve"> </w:t>
      </w:r>
      <w:r w:rsidR="00780A4D" w:rsidRPr="00780A4D">
        <w:rPr>
          <w:rFonts w:ascii="Times New Roman" w:eastAsia="Times New Roman" w:hAnsi="Times New Roman" w:cs="Times New Roman"/>
          <w:i/>
          <w:lang w:val="id-ID" w:eastAsia="id-ID"/>
        </w:rPr>
        <w:t>M</w:t>
      </w:r>
      <w:r w:rsidR="00BD4E13" w:rsidRPr="00780A4D">
        <w:rPr>
          <w:rFonts w:ascii="Times New Roman" w:eastAsia="Times New Roman" w:hAnsi="Times New Roman" w:cs="Times New Roman"/>
          <w:i/>
          <w:lang w:val="id-ID" w:eastAsia="id-ID"/>
        </w:rPr>
        <w:t xml:space="preserve">ost of the beneficiary households have a </w:t>
      </w:r>
      <w:r w:rsidR="00685FAA" w:rsidRPr="00780A4D">
        <w:rPr>
          <w:rFonts w:ascii="Times New Roman" w:eastAsia="Times New Roman" w:hAnsi="Times New Roman" w:cs="Times New Roman"/>
          <w:i/>
          <w:lang w:val="id-ID" w:eastAsia="id-ID"/>
        </w:rPr>
        <w:t>low level of gender equality in the implementation of SRFGP.</w:t>
      </w:r>
      <w:r w:rsidR="00780A4D" w:rsidRPr="00780A4D">
        <w:rPr>
          <w:rFonts w:ascii="Times New Roman" w:eastAsia="Times New Roman" w:hAnsi="Times New Roman" w:cs="Times New Roman"/>
          <w:i/>
          <w:lang w:val="id-ID" w:eastAsia="id-ID"/>
        </w:rPr>
        <w:t xml:space="preserve"> </w:t>
      </w:r>
      <w:r w:rsidR="00780A4D" w:rsidRPr="00780A4D">
        <w:rPr>
          <w:rFonts w:ascii="Times New Roman" w:eastAsia="Times New Roman" w:hAnsi="Times New Roman" w:cs="Times New Roman"/>
          <w:i/>
          <w:lang w:eastAsia="id-ID"/>
        </w:rPr>
        <w:t xml:space="preserve">The </w:t>
      </w:r>
      <w:r w:rsidR="00780A4D" w:rsidRPr="00780A4D">
        <w:rPr>
          <w:rFonts w:ascii="Times New Roman" w:eastAsia="Times New Roman" w:hAnsi="Times New Roman" w:cs="Times New Roman"/>
          <w:i/>
          <w:lang w:val="id-ID" w:eastAsia="id-ID"/>
        </w:rPr>
        <w:t>results shows t</w:t>
      </w:r>
      <w:r w:rsidR="00685FAA" w:rsidRPr="00780A4D">
        <w:rPr>
          <w:rFonts w:ascii="Times New Roman" w:eastAsia="Times New Roman" w:hAnsi="Times New Roman" w:cs="Times New Roman"/>
          <w:i/>
          <w:lang w:val="id-ID" w:eastAsia="id-ID"/>
        </w:rPr>
        <w:t>he issues of subordination and multi burden that experienced by womens in the division of labors arises due to strong social value in community, women are conceived to be responsible to activities such as managing the households and family, whilst men embedded as head of family and responsible to protect the family socio-economically.</w:t>
      </w:r>
    </w:p>
    <w:p w:rsidR="00E21094" w:rsidRPr="00780A4D" w:rsidRDefault="00561693" w:rsidP="00561693">
      <w:pPr>
        <w:tabs>
          <w:tab w:val="left" w:pos="3634"/>
          <w:tab w:val="center" w:pos="4252"/>
        </w:tabs>
        <w:spacing w:line="240" w:lineRule="auto"/>
        <w:jc w:val="both"/>
        <w:rPr>
          <w:rFonts w:ascii="Times New Roman" w:hAnsi="Times New Roman" w:cs="Times New Roman"/>
          <w:i/>
        </w:rPr>
      </w:pPr>
      <w:r w:rsidRPr="00780A4D">
        <w:rPr>
          <w:rFonts w:ascii="Times New Roman" w:hAnsi="Times New Roman" w:cs="Times New Roman"/>
          <w:b/>
          <w:i/>
        </w:rPr>
        <w:t>Keyword</w:t>
      </w:r>
      <w:r w:rsidRPr="00780A4D">
        <w:rPr>
          <w:rFonts w:ascii="Times New Roman" w:hAnsi="Times New Roman" w:cs="Times New Roman"/>
          <w:b/>
          <w:i/>
          <w:lang w:val="id-ID"/>
        </w:rPr>
        <w:t>s</w:t>
      </w:r>
      <w:r w:rsidRPr="00780A4D">
        <w:rPr>
          <w:rFonts w:ascii="Times New Roman" w:hAnsi="Times New Roman" w:cs="Times New Roman"/>
          <w:b/>
          <w:i/>
        </w:rPr>
        <w:t>:</w:t>
      </w:r>
      <w:r w:rsidRPr="00780A4D">
        <w:rPr>
          <w:rFonts w:ascii="Times New Roman" w:hAnsi="Times New Roman" w:cs="Times New Roman"/>
          <w:i/>
        </w:rPr>
        <w:t xml:space="preserve"> gender equality</w:t>
      </w:r>
      <w:r w:rsidRPr="00780A4D">
        <w:rPr>
          <w:rFonts w:ascii="Times New Roman" w:hAnsi="Times New Roman" w:cs="Times New Roman"/>
          <w:i/>
          <w:lang w:val="id-ID"/>
        </w:rPr>
        <w:t xml:space="preserve">, </w:t>
      </w:r>
      <w:r w:rsidRPr="00780A4D">
        <w:rPr>
          <w:rFonts w:ascii="Times New Roman" w:hAnsi="Times New Roman" w:cs="Times New Roman"/>
          <w:i/>
        </w:rPr>
        <w:t xml:space="preserve">rural </w:t>
      </w:r>
      <w:r w:rsidRPr="00780A4D">
        <w:rPr>
          <w:rFonts w:ascii="Times New Roman" w:hAnsi="Times New Roman" w:cs="Times New Roman"/>
          <w:i/>
          <w:lang w:val="id-ID"/>
        </w:rPr>
        <w:t>households, SRFG</w:t>
      </w:r>
    </w:p>
    <w:p w:rsidR="00E21094" w:rsidRPr="005174BA" w:rsidRDefault="00E21094" w:rsidP="00712BDD">
      <w:pPr>
        <w:pStyle w:val="ListParagraph"/>
        <w:spacing w:before="240" w:line="240" w:lineRule="auto"/>
        <w:ind w:left="0"/>
        <w:rPr>
          <w:rFonts w:ascii="Times New Roman" w:hAnsi="Times New Roman" w:cs="Times New Roman"/>
          <w:b/>
        </w:rPr>
      </w:pPr>
      <w:r w:rsidRPr="005174BA">
        <w:rPr>
          <w:rFonts w:ascii="Times New Roman" w:hAnsi="Times New Roman" w:cs="Times New Roman"/>
          <w:b/>
        </w:rPr>
        <w:t>ABSTRAK</w:t>
      </w:r>
    </w:p>
    <w:p w:rsidR="006E69D2" w:rsidRPr="00780A4D" w:rsidRDefault="006E69D2" w:rsidP="006E69D2">
      <w:pPr>
        <w:tabs>
          <w:tab w:val="left" w:pos="3634"/>
          <w:tab w:val="center" w:pos="4252"/>
        </w:tabs>
        <w:spacing w:line="240" w:lineRule="auto"/>
        <w:jc w:val="both"/>
        <w:rPr>
          <w:rFonts w:ascii="Times New Roman" w:hAnsi="Times New Roman" w:cs="Times New Roman"/>
          <w:lang w:val="id-ID"/>
        </w:rPr>
      </w:pPr>
      <w:r w:rsidRPr="00780A4D">
        <w:rPr>
          <w:rFonts w:ascii="Times New Roman" w:hAnsi="Times New Roman" w:cs="Times New Roman"/>
          <w:lang w:val="id-ID"/>
        </w:rPr>
        <w:t xml:space="preserve">Kawasan Rumah Pangan Lestari (KRPL) merupakan program yang dikembangkan oleh </w:t>
      </w:r>
      <w:r w:rsidRPr="00780A4D">
        <w:rPr>
          <w:rFonts w:ascii="Times New Roman" w:hAnsi="Times New Roman" w:cs="Times New Roman"/>
        </w:rPr>
        <w:t>K</w:t>
      </w:r>
      <w:r w:rsidRPr="00780A4D">
        <w:rPr>
          <w:rFonts w:ascii="Times New Roman" w:hAnsi="Times New Roman" w:cs="Times New Roman"/>
          <w:lang w:val="id-ID"/>
        </w:rPr>
        <w:t xml:space="preserve">ementerian </w:t>
      </w:r>
      <w:r w:rsidRPr="00780A4D">
        <w:rPr>
          <w:rFonts w:ascii="Times New Roman" w:hAnsi="Times New Roman" w:cs="Times New Roman"/>
        </w:rPr>
        <w:t>P</w:t>
      </w:r>
      <w:r w:rsidRPr="00780A4D">
        <w:rPr>
          <w:rFonts w:ascii="Times New Roman" w:hAnsi="Times New Roman" w:cs="Times New Roman"/>
          <w:lang w:val="id-ID"/>
        </w:rPr>
        <w:t>ertanian guna memenuhi ketahanan pangan rumah tangga</w:t>
      </w:r>
      <w:r w:rsidRPr="00780A4D">
        <w:rPr>
          <w:rFonts w:ascii="Times New Roman" w:hAnsi="Times New Roman" w:cs="Times New Roman"/>
        </w:rPr>
        <w:t>.</w:t>
      </w:r>
      <w:r w:rsidR="00685FAA" w:rsidRPr="00780A4D">
        <w:rPr>
          <w:rFonts w:ascii="Times New Roman" w:hAnsi="Times New Roman" w:cs="Times New Roman"/>
          <w:lang w:val="id-ID"/>
        </w:rPr>
        <w:t xml:space="preserve"> Program ini melibatkan rumah tangga yang terdiri dari laki-laki dan perempuan dalam kegiatan Program KRPL.</w:t>
      </w:r>
      <w:r w:rsidRPr="00780A4D">
        <w:rPr>
          <w:rFonts w:ascii="Times New Roman" w:hAnsi="Times New Roman" w:cs="Times New Roman"/>
        </w:rPr>
        <w:t xml:space="preserve"> </w:t>
      </w:r>
      <w:r w:rsidR="00780A4D" w:rsidRPr="00780A4D">
        <w:rPr>
          <w:rFonts w:ascii="Times New Roman" w:hAnsi="Times New Roman" w:cs="Times New Roman"/>
          <w:lang w:val="id-ID"/>
        </w:rPr>
        <w:t>Untuk melihat apakah program ini telah menerapkan prinsip kesetaraan gender, p</w:t>
      </w:r>
      <w:r w:rsidRPr="00780A4D">
        <w:rPr>
          <w:rFonts w:ascii="Times New Roman" w:hAnsi="Times New Roman" w:cs="Times New Roman"/>
          <w:lang w:val="id-ID"/>
        </w:rPr>
        <w:t>enelitian</w:t>
      </w:r>
      <w:r w:rsidRPr="00780A4D">
        <w:rPr>
          <w:rFonts w:ascii="Times New Roman" w:hAnsi="Times New Roman" w:cs="Times New Roman"/>
        </w:rPr>
        <w:t xml:space="preserve"> ini bertujuan </w:t>
      </w:r>
      <w:r w:rsidR="00780A4D" w:rsidRPr="00780A4D">
        <w:rPr>
          <w:rFonts w:ascii="Times New Roman" w:hAnsi="Times New Roman" w:cs="Times New Roman"/>
          <w:lang w:val="id-ID"/>
        </w:rPr>
        <w:t xml:space="preserve">untuk </w:t>
      </w:r>
      <w:r w:rsidRPr="00780A4D">
        <w:rPr>
          <w:rFonts w:ascii="Times New Roman" w:hAnsi="Times New Roman" w:cs="Times New Roman"/>
        </w:rPr>
        <w:t xml:space="preserve">menganalisis </w:t>
      </w:r>
      <w:r w:rsidR="00685FAA" w:rsidRPr="00780A4D">
        <w:rPr>
          <w:rFonts w:ascii="Times New Roman" w:hAnsi="Times New Roman" w:cs="Times New Roman"/>
          <w:lang w:val="id-ID"/>
        </w:rPr>
        <w:t>bagaimana</w:t>
      </w:r>
      <w:r w:rsidRPr="00780A4D">
        <w:rPr>
          <w:rFonts w:ascii="Times New Roman" w:hAnsi="Times New Roman" w:cs="Times New Roman"/>
        </w:rPr>
        <w:t xml:space="preserve"> karakteristik rumah tangga</w:t>
      </w:r>
      <w:r w:rsidR="00685FAA" w:rsidRPr="00780A4D">
        <w:rPr>
          <w:rFonts w:ascii="Times New Roman" w:hAnsi="Times New Roman" w:cs="Times New Roman"/>
          <w:lang w:val="id-ID"/>
        </w:rPr>
        <w:t xml:space="preserve"> peserta Program KRPL,</w:t>
      </w:r>
      <w:r w:rsidR="00561693" w:rsidRPr="00780A4D">
        <w:rPr>
          <w:rFonts w:ascii="Times New Roman" w:hAnsi="Times New Roman" w:cs="Times New Roman"/>
          <w:lang w:val="id-ID"/>
        </w:rPr>
        <w:t xml:space="preserve"> </w:t>
      </w:r>
      <w:r w:rsidR="00685FAA" w:rsidRPr="00780A4D">
        <w:rPr>
          <w:rFonts w:ascii="Times New Roman" w:hAnsi="Times New Roman" w:cs="Times New Roman"/>
          <w:lang w:val="id-ID"/>
        </w:rPr>
        <w:t>bagaimana</w:t>
      </w:r>
      <w:r w:rsidRPr="00780A4D">
        <w:rPr>
          <w:rFonts w:ascii="Times New Roman" w:hAnsi="Times New Roman" w:cs="Times New Roman"/>
        </w:rPr>
        <w:t xml:space="preserve"> pembagian ke</w:t>
      </w:r>
      <w:r w:rsidR="00685FAA" w:rsidRPr="00780A4D">
        <w:rPr>
          <w:rFonts w:ascii="Times New Roman" w:hAnsi="Times New Roman" w:cs="Times New Roman"/>
        </w:rPr>
        <w:t>rja dalam rumah tangga peserta</w:t>
      </w:r>
      <w:r w:rsidR="00561693" w:rsidRPr="00780A4D">
        <w:rPr>
          <w:rFonts w:ascii="Times New Roman" w:hAnsi="Times New Roman" w:cs="Times New Roman"/>
        </w:rPr>
        <w:t xml:space="preserve"> </w:t>
      </w:r>
      <w:r w:rsidR="00685FAA" w:rsidRPr="00780A4D">
        <w:rPr>
          <w:rFonts w:ascii="Times New Roman" w:hAnsi="Times New Roman" w:cs="Times New Roman"/>
          <w:lang w:val="id-ID"/>
        </w:rPr>
        <w:t>dan bagaimana</w:t>
      </w:r>
      <w:r w:rsidRPr="00780A4D">
        <w:rPr>
          <w:rFonts w:ascii="Times New Roman" w:hAnsi="Times New Roman" w:cs="Times New Roman"/>
        </w:rPr>
        <w:t xml:space="preserve"> duk</w:t>
      </w:r>
      <w:r w:rsidR="00685FAA" w:rsidRPr="00780A4D">
        <w:rPr>
          <w:rFonts w:ascii="Times New Roman" w:hAnsi="Times New Roman" w:cs="Times New Roman"/>
        </w:rPr>
        <w:t>ungan lingkungan d</w:t>
      </w:r>
      <w:r w:rsidR="00685FAA" w:rsidRPr="00780A4D">
        <w:rPr>
          <w:rFonts w:ascii="Times New Roman" w:hAnsi="Times New Roman" w:cs="Times New Roman"/>
          <w:lang w:val="id-ID"/>
        </w:rPr>
        <w:t>alam pelaksanaan Program KRPL</w:t>
      </w:r>
      <w:r w:rsidRPr="00780A4D">
        <w:rPr>
          <w:rFonts w:ascii="Times New Roman" w:hAnsi="Times New Roman" w:cs="Times New Roman"/>
        </w:rPr>
        <w:t>. S</w:t>
      </w:r>
      <w:r w:rsidRPr="00780A4D">
        <w:rPr>
          <w:rFonts w:ascii="Times New Roman" w:hAnsi="Times New Roman" w:cs="Times New Roman"/>
          <w:lang w:val="id-ID"/>
        </w:rPr>
        <w:t xml:space="preserve">ensus </w:t>
      </w:r>
      <w:r w:rsidRPr="00780A4D">
        <w:rPr>
          <w:rFonts w:ascii="Times New Roman" w:hAnsi="Times New Roman" w:cs="Times New Roman"/>
        </w:rPr>
        <w:t>dilakukan terhadap</w:t>
      </w:r>
      <w:r w:rsidRPr="00780A4D">
        <w:rPr>
          <w:rFonts w:ascii="Times New Roman" w:hAnsi="Times New Roman" w:cs="Times New Roman"/>
          <w:lang w:val="id-ID"/>
        </w:rPr>
        <w:t xml:space="preserve"> </w:t>
      </w:r>
      <w:r w:rsidRPr="00780A4D">
        <w:rPr>
          <w:rFonts w:ascii="Times New Roman" w:hAnsi="Times New Roman" w:cs="Times New Roman"/>
        </w:rPr>
        <w:t>46</w:t>
      </w:r>
      <w:r w:rsidRPr="00780A4D">
        <w:rPr>
          <w:rFonts w:ascii="Times New Roman" w:hAnsi="Times New Roman" w:cs="Times New Roman"/>
          <w:lang w:val="id-ID"/>
        </w:rPr>
        <w:t xml:space="preserve"> rumah </w:t>
      </w:r>
      <w:r w:rsidRPr="00780A4D">
        <w:rPr>
          <w:rFonts w:ascii="Times New Roman" w:hAnsi="Times New Roman" w:cs="Times New Roman"/>
        </w:rPr>
        <w:t>tangga</w:t>
      </w:r>
      <w:r w:rsidR="00780A4D" w:rsidRPr="00780A4D">
        <w:rPr>
          <w:rFonts w:ascii="Times New Roman" w:hAnsi="Times New Roman" w:cs="Times New Roman"/>
          <w:lang w:val="id-ID"/>
        </w:rPr>
        <w:t xml:space="preserve"> peserta Program KRPL</w:t>
      </w:r>
      <w:r w:rsidR="00561693" w:rsidRPr="00780A4D">
        <w:rPr>
          <w:rFonts w:ascii="Times New Roman" w:hAnsi="Times New Roman" w:cs="Times New Roman"/>
          <w:lang w:val="id-ID"/>
        </w:rPr>
        <w:t xml:space="preserve"> </w:t>
      </w:r>
      <w:r w:rsidR="00780A4D" w:rsidRPr="00780A4D">
        <w:rPr>
          <w:rFonts w:ascii="Times New Roman" w:hAnsi="Times New Roman" w:cs="Times New Roman"/>
        </w:rPr>
        <w:t>anggota</w:t>
      </w:r>
      <w:r w:rsidR="00780A4D" w:rsidRPr="00780A4D">
        <w:rPr>
          <w:rFonts w:ascii="Times New Roman" w:hAnsi="Times New Roman" w:cs="Times New Roman"/>
          <w:lang w:val="id-ID"/>
        </w:rPr>
        <w:t xml:space="preserve"> Kelompok Wanita Tani (KWT) Melati, Dahlia, dan Mawar juga didukung</w:t>
      </w:r>
      <w:r w:rsidRPr="00780A4D">
        <w:rPr>
          <w:rFonts w:ascii="Times New Roman" w:hAnsi="Times New Roman" w:cs="Times New Roman"/>
          <w:lang w:val="id-ID"/>
        </w:rPr>
        <w:t xml:space="preserve"> wawancara mendalam</w:t>
      </w:r>
      <w:r w:rsidR="00780A4D" w:rsidRPr="00780A4D">
        <w:rPr>
          <w:rFonts w:ascii="Times New Roman" w:hAnsi="Times New Roman" w:cs="Times New Roman"/>
          <w:lang w:val="id-ID"/>
        </w:rPr>
        <w:t xml:space="preserve"> </w:t>
      </w:r>
      <w:r w:rsidR="00561693" w:rsidRPr="00780A4D">
        <w:rPr>
          <w:rFonts w:ascii="Times New Roman" w:hAnsi="Times New Roman" w:cs="Times New Roman"/>
          <w:lang w:val="id-ID"/>
        </w:rPr>
        <w:t>kepada enam informan</w:t>
      </w:r>
      <w:r w:rsidR="00780A4D" w:rsidRPr="00780A4D">
        <w:rPr>
          <w:rFonts w:ascii="Times New Roman" w:hAnsi="Times New Roman" w:cs="Times New Roman"/>
          <w:lang w:val="id-ID"/>
        </w:rPr>
        <w:t xml:space="preserve"> </w:t>
      </w:r>
      <w:r w:rsidR="00780A4D" w:rsidRPr="00780A4D">
        <w:rPr>
          <w:rFonts w:ascii="Times New Roman" w:hAnsi="Times New Roman" w:cs="Times New Roman"/>
        </w:rPr>
        <w:t xml:space="preserve">yaitu tiga ketua masing-masing KWT, ketua gapoktan, penyuluh pertanian, dan Kepala Desa Cikarawang. </w:t>
      </w:r>
      <w:r w:rsidR="00780A4D" w:rsidRPr="00780A4D">
        <w:rPr>
          <w:rFonts w:ascii="Times New Roman" w:hAnsi="Times New Roman" w:cs="Times New Roman"/>
          <w:lang w:val="id-ID"/>
        </w:rPr>
        <w:t xml:space="preserve">Sebagian besar rumah tangga peserta memiliki tingkat kesetaraan gender yang rendah dalam pelaksanaan Program KRPL. </w:t>
      </w:r>
      <w:r w:rsidRPr="00780A4D">
        <w:rPr>
          <w:rFonts w:ascii="Times New Roman" w:hAnsi="Times New Roman" w:cs="Times New Roman"/>
        </w:rPr>
        <w:t xml:space="preserve">Hasil penelitian menunjukkan </w:t>
      </w:r>
      <w:r w:rsidRPr="00780A4D">
        <w:rPr>
          <w:rFonts w:ascii="Times New Roman" w:hAnsi="Times New Roman" w:cs="Times New Roman"/>
          <w:lang w:val="id-ID"/>
        </w:rPr>
        <w:t xml:space="preserve">terdapat </w:t>
      </w:r>
      <w:r w:rsidR="00780A4D" w:rsidRPr="00780A4D">
        <w:rPr>
          <w:rFonts w:ascii="Times New Roman" w:hAnsi="Times New Roman" w:cs="Times New Roman"/>
          <w:lang w:val="id-ID"/>
        </w:rPr>
        <w:t>Isu subordinasi dan  beban kerja ganda yang dialami perempuan dalam pembagian kerja rumah tangga muncul akibat kuatnya nilai sosial dalam masyarakat yang dominan menempatkan perempuan pada kegiatan mengatur urusan rumah dan keluarga, sementara laki-laki sebagai kepala keluarga lebih dikhususkan untuk melindungi keluarga secara sosial ekonomi.</w:t>
      </w:r>
    </w:p>
    <w:p w:rsidR="006E69D2" w:rsidRPr="00780A4D" w:rsidRDefault="006E69D2" w:rsidP="006E69D2">
      <w:pPr>
        <w:tabs>
          <w:tab w:val="left" w:pos="3634"/>
          <w:tab w:val="center" w:pos="4252"/>
        </w:tabs>
        <w:spacing w:line="240" w:lineRule="auto"/>
        <w:ind w:left="1418" w:hanging="1418"/>
        <w:jc w:val="both"/>
        <w:rPr>
          <w:rFonts w:ascii="Times New Roman" w:hAnsi="Times New Roman" w:cs="Times New Roman"/>
          <w:lang w:val="id-ID"/>
        </w:rPr>
      </w:pPr>
      <w:r w:rsidRPr="00780A4D">
        <w:rPr>
          <w:rFonts w:ascii="Times New Roman" w:hAnsi="Times New Roman" w:cs="Times New Roman"/>
          <w:b/>
        </w:rPr>
        <w:t>Kata kunci:</w:t>
      </w:r>
      <w:r w:rsidRPr="00780A4D">
        <w:rPr>
          <w:rFonts w:ascii="Times New Roman" w:hAnsi="Times New Roman" w:cs="Times New Roman"/>
        </w:rPr>
        <w:t xml:space="preserve"> kesetaraan</w:t>
      </w:r>
      <w:r w:rsidRPr="00780A4D">
        <w:rPr>
          <w:rFonts w:ascii="Times New Roman" w:hAnsi="Times New Roman" w:cs="Times New Roman"/>
          <w:lang w:val="id-ID"/>
        </w:rPr>
        <w:t xml:space="preserve"> </w:t>
      </w:r>
      <w:r w:rsidRPr="00780A4D">
        <w:rPr>
          <w:rFonts w:ascii="Times New Roman" w:hAnsi="Times New Roman" w:cs="Times New Roman"/>
        </w:rPr>
        <w:t>gender,</w:t>
      </w:r>
      <w:r w:rsidRPr="00780A4D">
        <w:rPr>
          <w:rFonts w:ascii="Times New Roman" w:hAnsi="Times New Roman" w:cs="Times New Roman"/>
          <w:lang w:val="id-ID"/>
        </w:rPr>
        <w:t xml:space="preserve"> Program</w:t>
      </w:r>
      <w:r w:rsidRPr="00780A4D">
        <w:rPr>
          <w:rFonts w:ascii="Times New Roman" w:hAnsi="Times New Roman" w:cs="Times New Roman"/>
        </w:rPr>
        <w:t xml:space="preserve"> </w:t>
      </w:r>
      <w:r w:rsidRPr="00780A4D">
        <w:rPr>
          <w:rFonts w:ascii="Times New Roman" w:hAnsi="Times New Roman" w:cs="Times New Roman"/>
          <w:lang w:val="id-ID"/>
        </w:rPr>
        <w:t>KRPL, rumah tangga</w:t>
      </w:r>
      <w:r w:rsidRPr="00780A4D">
        <w:rPr>
          <w:rFonts w:ascii="Times New Roman" w:hAnsi="Times New Roman" w:cs="Times New Roman"/>
        </w:rPr>
        <w:t xml:space="preserve"> di pedesaan</w:t>
      </w:r>
    </w:p>
    <w:p w:rsidR="008E5396" w:rsidRPr="005174BA" w:rsidRDefault="008E5396" w:rsidP="00712BDD">
      <w:pPr>
        <w:spacing w:line="240" w:lineRule="auto"/>
        <w:rPr>
          <w:rFonts w:ascii="Times New Roman" w:hAnsi="Times New Roman"/>
          <w:b/>
        </w:rPr>
        <w:sectPr w:rsidR="008E5396" w:rsidRPr="005174BA" w:rsidSect="008E5396">
          <w:pgSz w:w="12240" w:h="15840"/>
          <w:pgMar w:top="1418" w:right="1418" w:bottom="1418" w:left="1985" w:header="720" w:footer="720" w:gutter="0"/>
          <w:cols w:space="720"/>
          <w:docGrid w:linePitch="360"/>
        </w:sectPr>
      </w:pPr>
    </w:p>
    <w:p w:rsidR="00E21094" w:rsidRPr="005174BA" w:rsidRDefault="008E5396" w:rsidP="00AA0E59">
      <w:pPr>
        <w:spacing w:line="240" w:lineRule="auto"/>
        <w:rPr>
          <w:rFonts w:ascii="Times New Roman" w:hAnsi="Times New Roman"/>
          <w:b/>
          <w:sz w:val="24"/>
          <w:szCs w:val="24"/>
        </w:rPr>
      </w:pPr>
      <w:r>
        <w:rPr>
          <w:rFonts w:ascii="Times New Roman" w:hAnsi="Times New Roman"/>
          <w:b/>
          <w:sz w:val="24"/>
          <w:szCs w:val="24"/>
        </w:rPr>
        <w:lastRenderedPageBreak/>
        <w:br w:type="page"/>
      </w:r>
      <w:r w:rsidR="00E21094" w:rsidRPr="005174BA">
        <w:rPr>
          <w:rFonts w:ascii="Times New Roman" w:hAnsi="Times New Roman"/>
          <w:b/>
          <w:sz w:val="24"/>
          <w:szCs w:val="24"/>
        </w:rPr>
        <w:lastRenderedPageBreak/>
        <w:t>PENDAHULUAN</w:t>
      </w:r>
    </w:p>
    <w:p w:rsidR="00E21094" w:rsidRPr="00AA0E59" w:rsidRDefault="00596F1F" w:rsidP="00712BDD">
      <w:pPr>
        <w:pStyle w:val="ListParagraph"/>
        <w:spacing w:line="240" w:lineRule="auto"/>
        <w:ind w:left="0"/>
        <w:jc w:val="both"/>
        <w:rPr>
          <w:rFonts w:ascii="Times New Roman" w:hAnsi="Times New Roman" w:cs="Times New Roman"/>
          <w:lang w:val="id-ID"/>
        </w:rPr>
      </w:pPr>
      <w:r w:rsidRPr="00AA0E59">
        <w:rPr>
          <w:rFonts w:ascii="Times New Roman" w:hAnsi="Times New Roman" w:cs="Times New Roman"/>
          <w:lang w:val="id-ID"/>
        </w:rPr>
        <w:t xml:space="preserve">Kebutuhan pangan adalah salah satu kebutuhan dasar yang harus dipenuhi manusia untuk bertahan hidup. </w:t>
      </w:r>
      <w:r w:rsidR="00FA0DC1" w:rsidRPr="00AA0E59">
        <w:rPr>
          <w:rFonts w:ascii="Times New Roman" w:hAnsi="Times New Roman" w:cs="Times New Roman"/>
          <w:lang w:val="id-ID"/>
        </w:rPr>
        <w:t xml:space="preserve">Menurut </w:t>
      </w:r>
      <w:r w:rsidR="00E21094" w:rsidRPr="00AA0E59">
        <w:rPr>
          <w:rFonts w:ascii="Times New Roman" w:hAnsi="Times New Roman" w:cs="Times New Roman"/>
        </w:rPr>
        <w:t>Undang-Undang No</w:t>
      </w:r>
      <w:r w:rsidR="00FA0DC1" w:rsidRPr="00AA0E59">
        <w:rPr>
          <w:rFonts w:ascii="Times New Roman" w:hAnsi="Times New Roman" w:cs="Times New Roman"/>
          <w:lang w:val="id-ID"/>
        </w:rPr>
        <w:t>mor</w:t>
      </w:r>
      <w:r w:rsidR="00E21094" w:rsidRPr="00AA0E59">
        <w:rPr>
          <w:rFonts w:ascii="Times New Roman" w:hAnsi="Times New Roman" w:cs="Times New Roman"/>
        </w:rPr>
        <w:t xml:space="preserve"> 18 Tahu</w:t>
      </w:r>
      <w:r w:rsidRPr="00AA0E59">
        <w:rPr>
          <w:rFonts w:ascii="Times New Roman" w:hAnsi="Times New Roman" w:cs="Times New Roman"/>
        </w:rPr>
        <w:t>n 2012</w:t>
      </w:r>
      <w:r w:rsidR="00FA0DC1" w:rsidRPr="00AA0E59">
        <w:rPr>
          <w:rFonts w:ascii="Times New Roman" w:hAnsi="Times New Roman" w:cs="Times New Roman"/>
          <w:lang w:val="id-ID"/>
        </w:rPr>
        <w:t xml:space="preserve"> tentang Pangan,</w:t>
      </w:r>
      <w:r w:rsidRPr="00AA0E59">
        <w:rPr>
          <w:rFonts w:ascii="Times New Roman" w:hAnsi="Times New Roman" w:cs="Times New Roman"/>
          <w:lang w:val="id-ID"/>
        </w:rPr>
        <w:t xml:space="preserve"> </w:t>
      </w:r>
      <w:r w:rsidR="00811FC2" w:rsidRPr="00AA0E59">
        <w:rPr>
          <w:rFonts w:ascii="Times New Roman" w:hAnsi="Times New Roman" w:cs="Times New Roman"/>
          <w:lang w:val="id-ID"/>
        </w:rPr>
        <w:t>menjelaskan</w:t>
      </w:r>
      <w:r w:rsidR="00AA0E59">
        <w:rPr>
          <w:rFonts w:ascii="Times New Roman" w:hAnsi="Times New Roman" w:cs="Times New Roman"/>
          <w:lang w:val="id-ID"/>
        </w:rPr>
        <w:t xml:space="preserve"> diperlukan</w:t>
      </w:r>
      <w:r w:rsidR="00811FC2" w:rsidRPr="00AA0E59">
        <w:rPr>
          <w:rFonts w:ascii="Times New Roman" w:hAnsi="Times New Roman" w:cs="Times New Roman"/>
          <w:lang w:val="id-ID"/>
        </w:rPr>
        <w:t xml:space="preserve"> adanya</w:t>
      </w:r>
      <w:r w:rsidR="00FA0DC1" w:rsidRPr="00AA0E59">
        <w:rPr>
          <w:rFonts w:ascii="Times New Roman" w:hAnsi="Times New Roman" w:cs="Times New Roman"/>
          <w:lang w:val="id-ID"/>
        </w:rPr>
        <w:t xml:space="preserve"> kegiatan</w:t>
      </w:r>
      <w:r w:rsidR="00E21094" w:rsidRPr="00AA0E59">
        <w:rPr>
          <w:rFonts w:ascii="Times New Roman" w:hAnsi="Times New Roman" w:cs="Times New Roman"/>
        </w:rPr>
        <w:t xml:space="preserve"> mempertahankan dan mengembangkan lahan produktif </w:t>
      </w:r>
      <w:r w:rsidR="00FA0DC1" w:rsidRPr="00AA0E59">
        <w:rPr>
          <w:rFonts w:ascii="Times New Roman" w:hAnsi="Times New Roman" w:cs="Times New Roman"/>
          <w:lang w:val="id-ID"/>
        </w:rPr>
        <w:t>untuk membangun</w:t>
      </w:r>
      <w:r w:rsidR="00E21094" w:rsidRPr="00AA0E59">
        <w:rPr>
          <w:rFonts w:ascii="Times New Roman" w:hAnsi="Times New Roman" w:cs="Times New Roman"/>
        </w:rPr>
        <w:t xml:space="preserve"> kawasan sentra produksi pangan</w:t>
      </w:r>
      <w:r w:rsidR="00FA0DC1" w:rsidRPr="00AA0E59">
        <w:rPr>
          <w:rFonts w:ascii="Times New Roman" w:hAnsi="Times New Roman" w:cs="Times New Roman"/>
          <w:lang w:val="id-ID"/>
        </w:rPr>
        <w:t xml:space="preserve"> untuk menjamin </w:t>
      </w:r>
      <w:r w:rsidR="00FA0DC1" w:rsidRPr="00AA0E59">
        <w:rPr>
          <w:rFonts w:ascii="Times New Roman" w:hAnsi="Times New Roman" w:cs="Times New Roman"/>
        </w:rPr>
        <w:t xml:space="preserve">ketersediaan pangan </w:t>
      </w:r>
      <w:r w:rsidR="00811FC2" w:rsidRPr="00AA0E59">
        <w:rPr>
          <w:rFonts w:ascii="Times New Roman" w:hAnsi="Times New Roman" w:cs="Times New Roman"/>
          <w:lang w:val="id-ID"/>
        </w:rPr>
        <w:t>secara berkelanjutan</w:t>
      </w:r>
      <w:r w:rsidR="00E21094" w:rsidRPr="00AA0E59">
        <w:rPr>
          <w:rFonts w:ascii="Times New Roman" w:hAnsi="Times New Roman" w:cs="Times New Roman"/>
        </w:rPr>
        <w:t>.</w:t>
      </w:r>
      <w:r w:rsidR="00492E54" w:rsidRPr="00AA0E59">
        <w:rPr>
          <w:rFonts w:ascii="Times New Roman" w:hAnsi="Times New Roman" w:cs="Times New Roman"/>
        </w:rPr>
        <w:t xml:space="preserve"> </w:t>
      </w:r>
      <w:r w:rsidR="00811FC2" w:rsidRPr="00AA0E59">
        <w:rPr>
          <w:rFonts w:ascii="Times New Roman" w:hAnsi="Times New Roman" w:cs="Times New Roman"/>
          <w:lang w:val="id-ID"/>
        </w:rPr>
        <w:t>Kementerian Pertanian</w:t>
      </w:r>
      <w:r w:rsidR="00AA0E59">
        <w:rPr>
          <w:rFonts w:ascii="Times New Roman" w:hAnsi="Times New Roman" w:cs="Times New Roman"/>
          <w:lang w:val="id-ID"/>
        </w:rPr>
        <w:t xml:space="preserve"> pun</w:t>
      </w:r>
      <w:r w:rsidR="00811FC2" w:rsidRPr="00AA0E59">
        <w:rPr>
          <w:rFonts w:ascii="Times New Roman" w:hAnsi="Times New Roman" w:cs="Times New Roman"/>
          <w:lang w:val="id-ID"/>
        </w:rPr>
        <w:t xml:space="preserve"> kemudian menginisiasi pembuatan dan pelaksanaan Program KRPL yang bertujuan untuk mewujudkan ketahanan pangan di suatu wilayah dan meningkatkan kesejahteraan masyarakat (Kementerian Pertanian 2012).</w:t>
      </w:r>
    </w:p>
    <w:p w:rsidR="00492E54" w:rsidRPr="00AA0E59" w:rsidRDefault="00596F1F" w:rsidP="00712BDD">
      <w:pPr>
        <w:spacing w:before="240" w:after="0" w:line="240" w:lineRule="auto"/>
        <w:jc w:val="both"/>
        <w:rPr>
          <w:rFonts w:ascii="Times New Roman" w:hAnsi="Times New Roman" w:cs="Times New Roman"/>
          <w:lang w:val="id-ID"/>
        </w:rPr>
      </w:pPr>
      <w:r w:rsidRPr="00AA0E59">
        <w:rPr>
          <w:rFonts w:ascii="Times New Roman" w:hAnsi="Times New Roman" w:cs="Times New Roman"/>
          <w:lang w:val="id-ID"/>
        </w:rPr>
        <w:t xml:space="preserve">Desa Cikarawang merupakan desa </w:t>
      </w:r>
      <w:r w:rsidR="00811FC2" w:rsidRPr="00AA0E59">
        <w:rPr>
          <w:rFonts w:ascii="Times New Roman" w:hAnsi="Times New Roman" w:cs="Times New Roman"/>
          <w:lang w:val="id-ID"/>
        </w:rPr>
        <w:t>yang memiliki potensi pada sektor pertania hortikultura.</w:t>
      </w:r>
      <w:r w:rsidR="005665CC" w:rsidRPr="00AA0E59">
        <w:rPr>
          <w:rFonts w:ascii="Times New Roman" w:hAnsi="Times New Roman" w:cs="Times New Roman"/>
        </w:rPr>
        <w:t xml:space="preserve"> </w:t>
      </w:r>
      <w:r w:rsidRPr="00AA0E59">
        <w:rPr>
          <w:rFonts w:ascii="Times New Roman" w:hAnsi="Times New Roman" w:cs="Times New Roman"/>
          <w:lang w:val="id-ID"/>
        </w:rPr>
        <w:t>Akan tetapi, seiring tahun alih fungsi lahan</w:t>
      </w:r>
      <w:r w:rsidR="00811FC2" w:rsidRPr="00AA0E59">
        <w:rPr>
          <w:rFonts w:ascii="Times New Roman" w:hAnsi="Times New Roman" w:cs="Times New Roman"/>
          <w:lang w:val="id-ID"/>
        </w:rPr>
        <w:t xml:space="preserve"> pertanian</w:t>
      </w:r>
      <w:r w:rsidRPr="00AA0E59">
        <w:rPr>
          <w:rFonts w:ascii="Times New Roman" w:hAnsi="Times New Roman" w:cs="Times New Roman"/>
          <w:lang w:val="id-ID"/>
        </w:rPr>
        <w:t xml:space="preserve"> menjadi pemukiman menjadi </w:t>
      </w:r>
      <w:r w:rsidR="00811FC2" w:rsidRPr="00AA0E59">
        <w:rPr>
          <w:rFonts w:ascii="Times New Roman" w:hAnsi="Times New Roman" w:cs="Times New Roman"/>
          <w:lang w:val="id-ID"/>
        </w:rPr>
        <w:t>memunculkan masalah</w:t>
      </w:r>
      <w:r w:rsidRPr="00AA0E59">
        <w:rPr>
          <w:rFonts w:ascii="Times New Roman" w:hAnsi="Times New Roman" w:cs="Times New Roman"/>
          <w:lang w:val="id-ID"/>
        </w:rPr>
        <w:t xml:space="preserve"> </w:t>
      </w:r>
      <w:r w:rsidR="00811FC2" w:rsidRPr="00AA0E59">
        <w:rPr>
          <w:rFonts w:ascii="Times New Roman" w:hAnsi="Times New Roman" w:cs="Times New Roman"/>
          <w:lang w:val="id-ID"/>
        </w:rPr>
        <w:t>keterbatasan</w:t>
      </w:r>
      <w:r w:rsidRPr="00AA0E59">
        <w:rPr>
          <w:rFonts w:ascii="Times New Roman" w:hAnsi="Times New Roman" w:cs="Times New Roman"/>
          <w:lang w:val="id-ID"/>
        </w:rPr>
        <w:t xml:space="preserve"> lahan pertanian</w:t>
      </w:r>
      <w:r w:rsidR="00811FC2" w:rsidRPr="00AA0E59">
        <w:rPr>
          <w:rFonts w:ascii="Times New Roman" w:hAnsi="Times New Roman" w:cs="Times New Roman"/>
          <w:lang w:val="id-ID"/>
        </w:rPr>
        <w:t xml:space="preserve"> di desa</w:t>
      </w:r>
      <w:r w:rsidRPr="00AA0E59">
        <w:rPr>
          <w:rFonts w:ascii="Times New Roman" w:hAnsi="Times New Roman" w:cs="Times New Roman"/>
          <w:lang w:val="id-ID"/>
        </w:rPr>
        <w:t>.</w:t>
      </w:r>
      <w:r w:rsidR="00B846D1" w:rsidRPr="00AA0E59">
        <w:rPr>
          <w:rFonts w:ascii="Times New Roman" w:hAnsi="Times New Roman" w:cs="Times New Roman"/>
          <w:lang w:val="id-ID"/>
        </w:rPr>
        <w:t xml:space="preserve"> </w:t>
      </w:r>
      <w:r w:rsidR="00811FC2" w:rsidRPr="00AA0E59">
        <w:rPr>
          <w:rFonts w:ascii="Times New Roman" w:hAnsi="Times New Roman" w:cs="Times New Roman"/>
          <w:lang w:val="id-ID"/>
        </w:rPr>
        <w:t>Masalah ini mengancam</w:t>
      </w:r>
      <w:r w:rsidR="00A41CAD" w:rsidRPr="00AA0E59">
        <w:rPr>
          <w:rFonts w:ascii="Times New Roman" w:hAnsi="Times New Roman" w:cs="Times New Roman"/>
          <w:lang w:val="id-ID"/>
        </w:rPr>
        <w:t xml:space="preserve"> pengurangan</w:t>
      </w:r>
      <w:r w:rsidR="00811FC2" w:rsidRPr="00AA0E59">
        <w:rPr>
          <w:rFonts w:ascii="Times New Roman" w:hAnsi="Times New Roman" w:cs="Times New Roman"/>
          <w:lang w:val="id-ID"/>
        </w:rPr>
        <w:t xml:space="preserve"> aktivitas pertanian masyarakat di Desa Cikarawang untuk dapat mengembangkan potensi </w:t>
      </w:r>
      <w:r w:rsidR="00A41CAD" w:rsidRPr="00AA0E59">
        <w:rPr>
          <w:rFonts w:ascii="Times New Roman" w:hAnsi="Times New Roman" w:cs="Times New Roman"/>
          <w:lang w:val="id-ID"/>
        </w:rPr>
        <w:t>hortikulturanya</w:t>
      </w:r>
      <w:r w:rsidR="00811FC2" w:rsidRPr="00AA0E59">
        <w:rPr>
          <w:rFonts w:ascii="Times New Roman" w:hAnsi="Times New Roman" w:cs="Times New Roman"/>
          <w:lang w:val="id-ID"/>
        </w:rPr>
        <w:t xml:space="preserve"> secara berkelanjutan</w:t>
      </w:r>
      <w:r w:rsidR="00A41CAD" w:rsidRPr="00AA0E59">
        <w:rPr>
          <w:rFonts w:ascii="Times New Roman" w:hAnsi="Times New Roman" w:cs="Times New Roman"/>
          <w:lang w:val="id-ID"/>
        </w:rPr>
        <w:t xml:space="preserve">. </w:t>
      </w:r>
      <w:r w:rsidR="00492E54" w:rsidRPr="00AA0E59">
        <w:rPr>
          <w:rFonts w:ascii="Times New Roman" w:hAnsi="Times New Roman" w:cs="Times New Roman"/>
        </w:rPr>
        <w:t>Kondisi tersebut menyebabkan perlu adanya keterlibatan masyarakat dalam pemanfaatan pekarangan</w:t>
      </w:r>
      <w:r w:rsidR="00B846D1" w:rsidRPr="00AA0E59">
        <w:rPr>
          <w:rFonts w:ascii="Times New Roman" w:hAnsi="Times New Roman" w:cs="Times New Roman"/>
          <w:lang w:val="id-ID"/>
        </w:rPr>
        <w:t xml:space="preserve"> rumah</w:t>
      </w:r>
      <w:r w:rsidR="00B846D1" w:rsidRPr="00AA0E59">
        <w:rPr>
          <w:rFonts w:ascii="Times New Roman" w:hAnsi="Times New Roman" w:cs="Times New Roman"/>
        </w:rPr>
        <w:t xml:space="preserve"> </w:t>
      </w:r>
      <w:r w:rsidR="00B846D1" w:rsidRPr="00AA0E59">
        <w:rPr>
          <w:rFonts w:ascii="Times New Roman" w:hAnsi="Times New Roman" w:cs="Times New Roman"/>
          <w:lang w:val="id-ID"/>
        </w:rPr>
        <w:t>yaitu Program KRPL</w:t>
      </w:r>
      <w:r w:rsidR="00492E54" w:rsidRPr="00AA0E59">
        <w:rPr>
          <w:rFonts w:ascii="Times New Roman" w:hAnsi="Times New Roman" w:cs="Times New Roman"/>
        </w:rPr>
        <w:t xml:space="preserve"> memenuhi kebutuhan pangan mereka</w:t>
      </w:r>
      <w:r w:rsidR="00B846D1" w:rsidRPr="00AA0E59">
        <w:rPr>
          <w:rFonts w:ascii="Times New Roman" w:hAnsi="Times New Roman" w:cs="Times New Roman"/>
        </w:rPr>
        <w:t xml:space="preserve"> dengan </w:t>
      </w:r>
      <w:r w:rsidR="00B846D1" w:rsidRPr="00AA0E59">
        <w:rPr>
          <w:rFonts w:ascii="Times New Roman" w:hAnsi="Times New Roman" w:cs="Times New Roman"/>
          <w:lang w:val="id-ID"/>
        </w:rPr>
        <w:t>masalah keterbatasan lahan pertanian</w:t>
      </w:r>
      <w:r w:rsidR="00492E54" w:rsidRPr="00AA0E59">
        <w:rPr>
          <w:rFonts w:ascii="Times New Roman" w:hAnsi="Times New Roman" w:cs="Times New Roman"/>
        </w:rPr>
        <w:t xml:space="preserve">.  </w:t>
      </w:r>
    </w:p>
    <w:p w:rsidR="00B846D1" w:rsidRPr="00AA0E59" w:rsidRDefault="00B846D1" w:rsidP="00B846D1">
      <w:pPr>
        <w:autoSpaceDE w:val="0"/>
        <w:autoSpaceDN w:val="0"/>
        <w:adjustRightInd w:val="0"/>
        <w:spacing w:after="0" w:line="240" w:lineRule="auto"/>
        <w:jc w:val="both"/>
        <w:rPr>
          <w:rFonts w:ascii="Times New Roman" w:hAnsi="Times New Roman" w:cs="Times New Roman"/>
          <w:lang w:val="id-ID"/>
        </w:rPr>
      </w:pPr>
    </w:p>
    <w:p w:rsidR="00A41CAD" w:rsidRPr="00AA0E59" w:rsidRDefault="00A41CAD" w:rsidP="00B846D1">
      <w:pPr>
        <w:autoSpaceDE w:val="0"/>
        <w:autoSpaceDN w:val="0"/>
        <w:adjustRightInd w:val="0"/>
        <w:spacing w:line="240" w:lineRule="auto"/>
        <w:jc w:val="both"/>
        <w:rPr>
          <w:rFonts w:ascii="Times New Roman" w:hAnsi="Times New Roman" w:cs="Times New Roman"/>
          <w:lang w:val="id-ID"/>
        </w:rPr>
      </w:pPr>
      <w:r w:rsidRPr="00AA0E59">
        <w:rPr>
          <w:rFonts w:ascii="Times New Roman" w:hAnsi="Times New Roman" w:cs="Times New Roman"/>
          <w:lang w:val="id-ID"/>
        </w:rPr>
        <w:t xml:space="preserve">Program KRPL yang dilaksanakan di Desa Cikarawang berfokus pada kegiatan penanaman pekarangan rumah tangga. </w:t>
      </w:r>
      <w:r w:rsidR="00A77A19" w:rsidRPr="00AA0E59">
        <w:rPr>
          <w:rFonts w:ascii="Times New Roman" w:hAnsi="Times New Roman" w:cs="Times New Roman"/>
          <w:lang w:val="id-ID"/>
        </w:rPr>
        <w:t xml:space="preserve">Penelitian Ningrum (2017) mengungkap karakteristik rumah tangga yang menjalankan Program KRPL cenderung memiliki pendapatan yang sedang dengan luas lahan pekarangan yang sempit. </w:t>
      </w:r>
      <w:r w:rsidRPr="00AA0E59">
        <w:rPr>
          <w:rFonts w:ascii="Times New Roman" w:hAnsi="Times New Roman" w:cs="Times New Roman"/>
          <w:lang w:val="id-ID"/>
        </w:rPr>
        <w:t xml:space="preserve">Rumah tangga yang terdiri dari laki-laki dan perempuan ini </w:t>
      </w:r>
      <w:r w:rsidR="00A77A19" w:rsidRPr="00AA0E59">
        <w:rPr>
          <w:rFonts w:ascii="Times New Roman" w:hAnsi="Times New Roman" w:cs="Times New Roman"/>
          <w:lang w:val="id-ID"/>
        </w:rPr>
        <w:t>juga</w:t>
      </w:r>
      <w:r w:rsidRPr="00AA0E59">
        <w:rPr>
          <w:rFonts w:ascii="Times New Roman" w:hAnsi="Times New Roman" w:cs="Times New Roman"/>
          <w:lang w:val="id-ID"/>
        </w:rPr>
        <w:t xml:space="preserve"> memiliki karakteristik individu yang dapat memengaruhi pelaksanaan Program KRPL. Penelitian Danti </w:t>
      </w:r>
      <w:r w:rsidR="00A77A19" w:rsidRPr="00AA0E59">
        <w:rPr>
          <w:rFonts w:ascii="Times New Roman" w:hAnsi="Times New Roman" w:cs="Times New Roman"/>
          <w:lang w:val="id-ID"/>
        </w:rPr>
        <w:t xml:space="preserve"> </w:t>
      </w:r>
      <w:r w:rsidRPr="00AA0E59">
        <w:rPr>
          <w:rFonts w:ascii="Times New Roman" w:hAnsi="Times New Roman" w:cs="Times New Roman"/>
          <w:lang w:val="id-ID"/>
        </w:rPr>
        <w:t>(2016) bahkan menyebutkan bahwa karakteristik individu memiliki hubungan yang nyata dengan tingkat kesetaraan gender.</w:t>
      </w:r>
    </w:p>
    <w:p w:rsidR="00AA0E59" w:rsidRPr="00AA0E59" w:rsidRDefault="00A77A19" w:rsidP="00B846D1">
      <w:pPr>
        <w:autoSpaceDE w:val="0"/>
        <w:autoSpaceDN w:val="0"/>
        <w:adjustRightInd w:val="0"/>
        <w:spacing w:line="240" w:lineRule="auto"/>
        <w:jc w:val="both"/>
        <w:rPr>
          <w:rFonts w:ascii="Times New Roman" w:hAnsi="Times New Roman" w:cs="Times New Roman"/>
          <w:lang w:val="id-ID"/>
        </w:rPr>
      </w:pPr>
      <w:r w:rsidRPr="00AA0E59">
        <w:rPr>
          <w:rFonts w:ascii="Times New Roman" w:hAnsi="Times New Roman" w:cs="Times New Roman"/>
          <w:lang w:val="id-ID"/>
        </w:rPr>
        <w:lastRenderedPageBreak/>
        <w:t>Permasalahan</w:t>
      </w:r>
      <w:r w:rsidR="00B846D1" w:rsidRPr="00AA0E59">
        <w:rPr>
          <w:rFonts w:ascii="Times New Roman" w:hAnsi="Times New Roman" w:cs="Times New Roman"/>
          <w:lang w:val="id-ID"/>
        </w:rPr>
        <w:t xml:space="preserve"> gender</w:t>
      </w:r>
      <w:r w:rsidRPr="00AA0E59">
        <w:rPr>
          <w:rFonts w:ascii="Times New Roman" w:hAnsi="Times New Roman" w:cs="Times New Roman"/>
          <w:lang w:val="id-ID"/>
        </w:rPr>
        <w:t xml:space="preserve"> di dalam rumah tangga umumnya terjadi</w:t>
      </w:r>
      <w:r w:rsidR="003D4431" w:rsidRPr="00AA0E59">
        <w:rPr>
          <w:rFonts w:ascii="Times New Roman" w:hAnsi="Times New Roman" w:cs="Times New Roman"/>
          <w:lang w:val="id-ID"/>
        </w:rPr>
        <w:t xml:space="preserve"> </w:t>
      </w:r>
      <w:r w:rsidRPr="00AA0E59">
        <w:rPr>
          <w:rFonts w:ascii="Times New Roman" w:hAnsi="Times New Roman" w:cs="Times New Roman"/>
          <w:lang w:val="id-ID"/>
        </w:rPr>
        <w:t xml:space="preserve">pada perempuan yang mengikuti program pemberdayaan seperti masalah beban kerja ganda </w:t>
      </w:r>
      <w:r w:rsidR="003D4431" w:rsidRPr="00AA0E59">
        <w:rPr>
          <w:rFonts w:ascii="Times New Roman" w:hAnsi="Times New Roman" w:cs="Times New Roman"/>
          <w:lang w:val="id-ID"/>
        </w:rPr>
        <w:t>akibat tidak adanya pembagian kerja yang adil</w:t>
      </w:r>
      <w:r w:rsidRPr="00AA0E59">
        <w:rPr>
          <w:rFonts w:ascii="Times New Roman" w:hAnsi="Times New Roman" w:cs="Times New Roman"/>
          <w:lang w:val="id-ID"/>
        </w:rPr>
        <w:t>.</w:t>
      </w:r>
      <w:r w:rsidR="003D4431" w:rsidRPr="00AA0E59">
        <w:rPr>
          <w:rFonts w:ascii="Times New Roman" w:hAnsi="Times New Roman" w:cs="Times New Roman"/>
          <w:lang w:val="id-ID"/>
        </w:rPr>
        <w:t xml:space="preserve"> Perempuan diharuskan untuk selalu aktif pada pelaksanaan program sekaligus bekerja penuh dalam kegiatan reproduktif.</w:t>
      </w:r>
      <w:r w:rsidR="00AA0E59" w:rsidRPr="00AA0E59">
        <w:rPr>
          <w:rFonts w:ascii="Times New Roman" w:hAnsi="Times New Roman" w:cs="Times New Roman"/>
          <w:lang w:val="id-ID"/>
        </w:rPr>
        <w:t xml:space="preserve"> </w:t>
      </w:r>
      <w:r w:rsidR="003D4431" w:rsidRPr="00AA0E59">
        <w:rPr>
          <w:rFonts w:ascii="Times New Roman" w:hAnsi="Times New Roman" w:cs="Times New Roman"/>
          <w:lang w:val="id-ID"/>
        </w:rPr>
        <w:t>Hal tersebut menandakan pentingnya penerapan prinsip kesetaraan gender dalam  semua program pemberdayaan</w:t>
      </w:r>
      <w:r w:rsidR="00AA0E59" w:rsidRPr="00AA0E59">
        <w:rPr>
          <w:rFonts w:ascii="Times New Roman" w:hAnsi="Times New Roman" w:cs="Times New Roman"/>
          <w:lang w:val="id-ID"/>
        </w:rPr>
        <w:t xml:space="preserve"> agar kesenjangan gender di dalam rumah tangga masih terjadi</w:t>
      </w:r>
      <w:r w:rsidR="003D4431" w:rsidRPr="00AA0E59">
        <w:rPr>
          <w:rFonts w:ascii="Times New Roman" w:hAnsi="Times New Roman" w:cs="Times New Roman"/>
          <w:lang w:val="id-ID"/>
        </w:rPr>
        <w:t xml:space="preserve">. </w:t>
      </w:r>
      <w:r w:rsidR="00AA0E59" w:rsidRPr="00AA0E59">
        <w:rPr>
          <w:rFonts w:ascii="Times New Roman" w:hAnsi="Times New Roman" w:cs="Times New Roman"/>
          <w:lang w:val="id-ID"/>
        </w:rPr>
        <w:t xml:space="preserve">Sejalan dengan hal tersebut, Kustanto (2017) menyatakan bahwa tujuan program pemberdayaan tidak dapat tercapai apabila di dalamnya masih terdapat domestikasi yang dominan pada perempuan.  </w:t>
      </w:r>
    </w:p>
    <w:p w:rsidR="00AD540E" w:rsidRPr="00AA0E59" w:rsidRDefault="00B846D1" w:rsidP="00B846D1">
      <w:pPr>
        <w:autoSpaceDE w:val="0"/>
        <w:autoSpaceDN w:val="0"/>
        <w:adjustRightInd w:val="0"/>
        <w:spacing w:after="0" w:line="240" w:lineRule="auto"/>
        <w:jc w:val="both"/>
        <w:rPr>
          <w:rFonts w:ascii="Times New Roman" w:hAnsi="Times New Roman" w:cs="Times New Roman"/>
          <w:lang w:val="id-ID"/>
        </w:rPr>
      </w:pPr>
      <w:r w:rsidRPr="00AA0E59">
        <w:rPr>
          <w:rFonts w:ascii="Times New Roman" w:hAnsi="Times New Roman" w:cs="Times New Roman"/>
          <w:lang w:val="id-ID"/>
        </w:rPr>
        <w:t xml:space="preserve">Program-program </w:t>
      </w:r>
      <w:r w:rsidRPr="00AA0E59">
        <w:rPr>
          <w:rFonts w:ascii="Times New Roman" w:hAnsi="Times New Roman" w:cs="Times New Roman"/>
        </w:rPr>
        <w:t>responsif gender</w:t>
      </w:r>
      <w:r w:rsidRPr="00AA0E59">
        <w:rPr>
          <w:rFonts w:ascii="Times New Roman" w:hAnsi="Times New Roman" w:cs="Times New Roman"/>
          <w:lang w:val="id-ID"/>
        </w:rPr>
        <w:t xml:space="preserve"> </w:t>
      </w:r>
      <w:r w:rsidR="003D4431" w:rsidRPr="00AA0E59">
        <w:rPr>
          <w:rFonts w:ascii="Times New Roman" w:hAnsi="Times New Roman" w:cs="Times New Roman"/>
          <w:lang w:val="id-ID"/>
        </w:rPr>
        <w:t>yang dapat</w:t>
      </w:r>
      <w:r w:rsidRPr="00AA0E59">
        <w:rPr>
          <w:rFonts w:ascii="Times New Roman" w:hAnsi="Times New Roman" w:cs="Times New Roman"/>
          <w:lang w:val="id-ID"/>
        </w:rPr>
        <w:t xml:space="preserve"> melibatkan kaum </w:t>
      </w:r>
      <w:r w:rsidR="00A77A19" w:rsidRPr="00AA0E59">
        <w:rPr>
          <w:rFonts w:ascii="Times New Roman" w:hAnsi="Times New Roman" w:cs="Times New Roman"/>
          <w:lang w:val="id-ID"/>
        </w:rPr>
        <w:t xml:space="preserve"> </w:t>
      </w:r>
      <w:r w:rsidRPr="00AA0E59">
        <w:rPr>
          <w:rFonts w:ascii="Times New Roman" w:hAnsi="Times New Roman" w:cs="Times New Roman"/>
          <w:lang w:val="id-ID"/>
        </w:rPr>
        <w:t xml:space="preserve">laki-laki dan perempuan sebagai subjek sasaran </w:t>
      </w:r>
      <w:r w:rsidR="003D4431" w:rsidRPr="00AA0E59">
        <w:rPr>
          <w:rFonts w:ascii="Times New Roman" w:hAnsi="Times New Roman" w:cs="Times New Roman"/>
          <w:lang w:val="id-ID"/>
        </w:rPr>
        <w:t>yang</w:t>
      </w:r>
      <w:r w:rsidRPr="00AA0E59">
        <w:rPr>
          <w:rFonts w:ascii="Times New Roman" w:hAnsi="Times New Roman" w:cs="Times New Roman"/>
          <w:lang w:val="id-ID"/>
        </w:rPr>
        <w:t xml:space="preserve"> adil</w:t>
      </w:r>
      <w:r w:rsidR="00AA0E59" w:rsidRPr="00AA0E59">
        <w:rPr>
          <w:rFonts w:ascii="Times New Roman" w:hAnsi="Times New Roman" w:cs="Times New Roman"/>
          <w:lang w:val="id-ID"/>
        </w:rPr>
        <w:t xml:space="preserve"> sangat diperlukan</w:t>
      </w:r>
      <w:r w:rsidR="003D4431" w:rsidRPr="00AA0E59">
        <w:rPr>
          <w:rFonts w:ascii="Times New Roman" w:hAnsi="Times New Roman" w:cs="Times New Roman"/>
          <w:lang w:val="id-ID"/>
        </w:rPr>
        <w:t xml:space="preserve"> agar kebermanfaatan program dirasakan secara merata</w:t>
      </w:r>
      <w:r w:rsidRPr="00AA0E59">
        <w:rPr>
          <w:rFonts w:ascii="Times New Roman" w:hAnsi="Times New Roman" w:cs="Times New Roman"/>
        </w:rPr>
        <w:t>.</w:t>
      </w:r>
      <w:r w:rsidR="00AA0E59" w:rsidRPr="00AA0E59">
        <w:rPr>
          <w:rFonts w:ascii="Times New Roman" w:hAnsi="Times New Roman" w:cs="Times New Roman"/>
          <w:lang w:val="id-ID"/>
        </w:rPr>
        <w:t xml:space="preserve"> </w:t>
      </w:r>
      <w:r w:rsidRPr="00AA0E59">
        <w:rPr>
          <w:rFonts w:ascii="Times New Roman" w:hAnsi="Times New Roman" w:cs="Times New Roman"/>
          <w:bCs/>
          <w:lang w:val="id-ID"/>
        </w:rPr>
        <w:t>Selain dari kondisi rumah tangga peserta, kesetaraan gender juga dapat dipengaruhi oleh kondisi lingkungan yang mendukung</w:t>
      </w:r>
      <w:r w:rsidR="005665CC" w:rsidRPr="00AA0E59">
        <w:rPr>
          <w:rFonts w:ascii="Times New Roman" w:hAnsi="Times New Roman" w:cs="Times New Roman"/>
          <w:bCs/>
        </w:rPr>
        <w:t xml:space="preserve">. </w:t>
      </w:r>
      <w:r w:rsidR="00AD540E" w:rsidRPr="00AA0E59">
        <w:rPr>
          <w:rFonts w:ascii="Times New Roman" w:hAnsi="Times New Roman" w:cs="Times New Roman"/>
          <w:bCs/>
        </w:rPr>
        <w:t xml:space="preserve"> </w:t>
      </w:r>
      <w:r w:rsidRPr="00AA0E59">
        <w:rPr>
          <w:rFonts w:ascii="Times New Roman" w:hAnsi="Times New Roman" w:cs="Times New Roman"/>
          <w:bCs/>
        </w:rPr>
        <w:t xml:space="preserve">Menurut </w:t>
      </w:r>
      <w:r w:rsidRPr="00AA0E59">
        <w:rPr>
          <w:rFonts w:ascii="Times New Roman" w:hAnsi="Times New Roman" w:cs="Times New Roman"/>
          <w:bCs/>
          <w:lang w:val="id-ID"/>
        </w:rPr>
        <w:t xml:space="preserve">Mulyaningsih </w:t>
      </w:r>
      <w:r w:rsidRPr="00AA0E59">
        <w:rPr>
          <w:rFonts w:ascii="Times New Roman" w:hAnsi="Times New Roman" w:cs="Times New Roman"/>
          <w:bCs/>
          <w:i/>
          <w:lang w:val="id-ID"/>
        </w:rPr>
        <w:t>et al.</w:t>
      </w:r>
      <w:r w:rsidRPr="00AA0E59">
        <w:rPr>
          <w:rFonts w:ascii="Times New Roman" w:hAnsi="Times New Roman" w:cs="Times New Roman"/>
          <w:bCs/>
        </w:rPr>
        <w:t xml:space="preserve"> (20</w:t>
      </w:r>
      <w:r w:rsidRPr="00AA0E59">
        <w:rPr>
          <w:rFonts w:ascii="Times New Roman" w:hAnsi="Times New Roman" w:cs="Times New Roman"/>
          <w:bCs/>
          <w:lang w:val="id-ID"/>
        </w:rPr>
        <w:t>1</w:t>
      </w:r>
      <w:r w:rsidR="00AD540E" w:rsidRPr="00AA0E59">
        <w:rPr>
          <w:rFonts w:ascii="Times New Roman" w:hAnsi="Times New Roman" w:cs="Times New Roman"/>
          <w:bCs/>
        </w:rPr>
        <w:t xml:space="preserve">8), </w:t>
      </w:r>
      <w:r w:rsidRPr="00AA0E59">
        <w:rPr>
          <w:rFonts w:ascii="Times New Roman" w:hAnsi="Times New Roman" w:cs="Times New Roman"/>
          <w:lang w:val="id-ID"/>
        </w:rPr>
        <w:t>D</w:t>
      </w:r>
      <w:r w:rsidRPr="00AA0E59">
        <w:rPr>
          <w:rFonts w:ascii="Times New Roman" w:hAnsi="Times New Roman" w:cs="Times New Roman"/>
        </w:rPr>
        <w:t>ukungan lingkungan fisik dan sosial ekonomi</w:t>
      </w:r>
      <w:r w:rsidRPr="00AA0E59">
        <w:rPr>
          <w:rFonts w:ascii="Times New Roman" w:hAnsi="Times New Roman" w:cs="Times New Roman"/>
          <w:lang w:val="id-ID"/>
        </w:rPr>
        <w:t xml:space="preserve"> dapat</w:t>
      </w:r>
      <w:r w:rsidRPr="00AA0E59">
        <w:rPr>
          <w:rFonts w:ascii="Times New Roman" w:hAnsi="Times New Roman" w:cs="Times New Roman"/>
        </w:rPr>
        <w:t xml:space="preserve"> diukur melalui tiga aspek yaitu kebijakan pemerintah, ketersediaan infrastruktur, dan dukungan kelembagaan</w:t>
      </w:r>
      <w:r w:rsidRPr="00AA0E59">
        <w:rPr>
          <w:rFonts w:ascii="Times New Roman" w:hAnsi="Times New Roman" w:cs="Times New Roman"/>
          <w:lang w:val="id-ID"/>
        </w:rPr>
        <w:t>.</w:t>
      </w:r>
    </w:p>
    <w:p w:rsidR="00AD540E" w:rsidRPr="00AA0E59" w:rsidRDefault="00AD540E" w:rsidP="00712BDD">
      <w:pPr>
        <w:pStyle w:val="Default"/>
        <w:spacing w:before="240"/>
        <w:jc w:val="both"/>
        <w:rPr>
          <w:bCs/>
          <w:sz w:val="22"/>
          <w:szCs w:val="22"/>
        </w:rPr>
      </w:pPr>
      <w:r w:rsidRPr="00AA0E59">
        <w:rPr>
          <w:bCs/>
          <w:sz w:val="22"/>
          <w:szCs w:val="22"/>
        </w:rPr>
        <w:t>Masalah pe</w:t>
      </w:r>
      <w:r w:rsidR="00BB3821" w:rsidRPr="00AA0E59">
        <w:rPr>
          <w:bCs/>
          <w:sz w:val="22"/>
          <w:szCs w:val="22"/>
        </w:rPr>
        <w:t xml:space="preserve">nelitian berdasarkan hal </w:t>
      </w:r>
      <w:r w:rsidR="00BB3821" w:rsidRPr="00AA0E59">
        <w:rPr>
          <w:bCs/>
          <w:sz w:val="22"/>
          <w:szCs w:val="22"/>
          <w:lang w:val="id-ID"/>
        </w:rPr>
        <w:t>tersebut</w:t>
      </w:r>
      <w:r w:rsidRPr="00AA0E59">
        <w:rPr>
          <w:bCs/>
          <w:sz w:val="22"/>
          <w:szCs w:val="22"/>
        </w:rPr>
        <w:t xml:space="preserve"> dapat dirumuskan sebagai berikut: (1)</w:t>
      </w:r>
      <w:r w:rsidR="00BB3821" w:rsidRPr="00AA0E59">
        <w:rPr>
          <w:bCs/>
          <w:sz w:val="22"/>
          <w:szCs w:val="22"/>
        </w:rPr>
        <w:t xml:space="preserve"> Bagaimana karakteristik </w:t>
      </w:r>
      <w:r w:rsidR="00BB3821" w:rsidRPr="00AA0E59">
        <w:rPr>
          <w:bCs/>
          <w:sz w:val="22"/>
          <w:szCs w:val="22"/>
          <w:lang w:val="id-ID"/>
        </w:rPr>
        <w:t xml:space="preserve">rumah tangga </w:t>
      </w:r>
      <w:r w:rsidR="00BB3821" w:rsidRPr="00AA0E59">
        <w:rPr>
          <w:bCs/>
          <w:sz w:val="22"/>
          <w:szCs w:val="22"/>
        </w:rPr>
        <w:t>yang meliputi</w:t>
      </w:r>
      <w:r w:rsidR="00BB3821" w:rsidRPr="00AA0E59">
        <w:rPr>
          <w:bCs/>
          <w:sz w:val="22"/>
          <w:szCs w:val="22"/>
          <w:lang w:val="id-ID"/>
        </w:rPr>
        <w:t xml:space="preserve"> variabel</w:t>
      </w:r>
      <w:r w:rsidR="00BB3821" w:rsidRPr="00AA0E59">
        <w:rPr>
          <w:bCs/>
          <w:sz w:val="22"/>
          <w:szCs w:val="22"/>
        </w:rPr>
        <w:t xml:space="preserve"> u</w:t>
      </w:r>
      <w:r w:rsidR="00BB3821" w:rsidRPr="00AA0E59">
        <w:rPr>
          <w:bCs/>
          <w:sz w:val="22"/>
          <w:szCs w:val="22"/>
          <w:lang w:val="id-ID"/>
        </w:rPr>
        <w:t>mur</w:t>
      </w:r>
      <w:r w:rsidRPr="00AA0E59">
        <w:rPr>
          <w:bCs/>
          <w:sz w:val="22"/>
          <w:szCs w:val="22"/>
        </w:rPr>
        <w:t>, tingkat pendidikan</w:t>
      </w:r>
      <w:r w:rsidR="00BB3821" w:rsidRPr="00AA0E59">
        <w:rPr>
          <w:bCs/>
          <w:sz w:val="22"/>
          <w:szCs w:val="22"/>
          <w:lang w:val="id-ID"/>
        </w:rPr>
        <w:t xml:space="preserve"> formal</w:t>
      </w:r>
      <w:r w:rsidR="00BB3821" w:rsidRPr="00AA0E59">
        <w:rPr>
          <w:bCs/>
          <w:sz w:val="22"/>
          <w:szCs w:val="22"/>
        </w:rPr>
        <w:t>, jenis pekerjaan</w:t>
      </w:r>
      <w:r w:rsidR="00BB3821" w:rsidRPr="00AA0E59">
        <w:rPr>
          <w:bCs/>
          <w:sz w:val="22"/>
          <w:szCs w:val="22"/>
          <w:lang w:val="id-ID"/>
        </w:rPr>
        <w:t xml:space="preserve">, lama bertani, tingkat </w:t>
      </w:r>
      <w:r w:rsidR="00BB3821" w:rsidRPr="00AA0E59">
        <w:rPr>
          <w:bCs/>
          <w:sz w:val="22"/>
          <w:szCs w:val="22"/>
        </w:rPr>
        <w:t>pendapatan,</w:t>
      </w:r>
      <w:r w:rsidRPr="00AA0E59">
        <w:rPr>
          <w:bCs/>
          <w:sz w:val="22"/>
          <w:szCs w:val="22"/>
        </w:rPr>
        <w:t xml:space="preserve"> dan </w:t>
      </w:r>
      <w:r w:rsidR="00BB3821" w:rsidRPr="00AA0E59">
        <w:rPr>
          <w:bCs/>
          <w:sz w:val="22"/>
          <w:szCs w:val="22"/>
          <w:lang w:val="id-ID"/>
        </w:rPr>
        <w:t>luas lahan pekarangan pada peserta</w:t>
      </w:r>
      <w:r w:rsidRPr="00AA0E59">
        <w:rPr>
          <w:bCs/>
          <w:sz w:val="22"/>
          <w:szCs w:val="22"/>
        </w:rPr>
        <w:t xml:space="preserve"> Program KRPL? (2) </w:t>
      </w:r>
      <w:r w:rsidRPr="00AA0E59">
        <w:rPr>
          <w:bCs/>
          <w:color w:val="auto"/>
          <w:sz w:val="22"/>
          <w:szCs w:val="22"/>
        </w:rPr>
        <w:t xml:space="preserve">Bagaimana </w:t>
      </w:r>
      <w:r w:rsidR="00BB3821" w:rsidRPr="00AA0E59">
        <w:rPr>
          <w:bCs/>
          <w:color w:val="auto"/>
          <w:sz w:val="22"/>
          <w:szCs w:val="22"/>
          <w:lang w:val="id-ID"/>
        </w:rPr>
        <w:t xml:space="preserve">pembagian kerja yang ada </w:t>
      </w:r>
      <w:r w:rsidRPr="00AA0E59">
        <w:rPr>
          <w:bCs/>
          <w:color w:val="auto"/>
          <w:sz w:val="22"/>
          <w:szCs w:val="22"/>
        </w:rPr>
        <w:t>dalam</w:t>
      </w:r>
      <w:r w:rsidR="00BB3821" w:rsidRPr="00AA0E59">
        <w:rPr>
          <w:bCs/>
          <w:color w:val="auto"/>
          <w:sz w:val="22"/>
          <w:szCs w:val="22"/>
          <w:lang w:val="id-ID"/>
        </w:rPr>
        <w:t xml:space="preserve"> rumah tangga peserta</w:t>
      </w:r>
      <w:r w:rsidRPr="00AA0E59">
        <w:rPr>
          <w:bCs/>
          <w:color w:val="auto"/>
          <w:sz w:val="22"/>
          <w:szCs w:val="22"/>
        </w:rPr>
        <w:t xml:space="preserve"> Program KRPL?</w:t>
      </w:r>
      <w:r w:rsidRPr="00AA0E59">
        <w:rPr>
          <w:bCs/>
          <w:sz w:val="22"/>
          <w:szCs w:val="22"/>
        </w:rPr>
        <w:t xml:space="preserve"> (3) Bagaimana </w:t>
      </w:r>
      <w:r w:rsidR="00BB3821" w:rsidRPr="00AA0E59">
        <w:rPr>
          <w:bCs/>
          <w:sz w:val="22"/>
          <w:szCs w:val="22"/>
          <w:lang w:val="id-ID"/>
        </w:rPr>
        <w:t>dukungan lingkungan dalam pelaksanaan Program KRPL</w:t>
      </w:r>
      <w:r w:rsidRPr="00AA0E59">
        <w:rPr>
          <w:bCs/>
          <w:sz w:val="22"/>
          <w:szCs w:val="22"/>
        </w:rPr>
        <w:t>?</w:t>
      </w:r>
      <w:r w:rsidR="00B13872">
        <w:rPr>
          <w:bCs/>
          <w:sz w:val="22"/>
          <w:szCs w:val="22"/>
          <w:lang w:val="id-ID"/>
        </w:rPr>
        <w:t xml:space="preserve"> </w:t>
      </w:r>
      <w:r w:rsidR="00B13872">
        <w:rPr>
          <w:bCs/>
          <w:sz w:val="22"/>
          <w:szCs w:val="22"/>
        </w:rPr>
        <w:t>(</w:t>
      </w:r>
      <w:r w:rsidR="00B13872">
        <w:rPr>
          <w:bCs/>
          <w:sz w:val="22"/>
          <w:szCs w:val="22"/>
          <w:lang w:val="id-ID"/>
        </w:rPr>
        <w:t>4</w:t>
      </w:r>
      <w:r w:rsidR="00B13872" w:rsidRPr="00AA0E59">
        <w:rPr>
          <w:bCs/>
          <w:sz w:val="22"/>
          <w:szCs w:val="22"/>
        </w:rPr>
        <w:t xml:space="preserve">) Bagaimana </w:t>
      </w:r>
      <w:r w:rsidR="00B13872">
        <w:rPr>
          <w:bCs/>
          <w:sz w:val="22"/>
          <w:szCs w:val="22"/>
          <w:lang w:val="id-ID"/>
        </w:rPr>
        <w:t>tingkat kesetaraan gender</w:t>
      </w:r>
      <w:r w:rsidR="00B13872" w:rsidRPr="00AA0E59">
        <w:rPr>
          <w:bCs/>
          <w:sz w:val="22"/>
          <w:szCs w:val="22"/>
          <w:lang w:val="id-ID"/>
        </w:rPr>
        <w:t xml:space="preserve"> dalam pelaksanaan Program KRPL</w:t>
      </w:r>
      <w:r w:rsidR="00B13872" w:rsidRPr="00AA0E59">
        <w:rPr>
          <w:bCs/>
          <w:sz w:val="22"/>
          <w:szCs w:val="22"/>
        </w:rPr>
        <w:t>?</w:t>
      </w:r>
      <w:r w:rsidR="00B13872">
        <w:rPr>
          <w:bCs/>
          <w:sz w:val="22"/>
          <w:szCs w:val="22"/>
        </w:rPr>
        <w:t xml:space="preserve"> (</w:t>
      </w:r>
      <w:r w:rsidR="00B13872">
        <w:rPr>
          <w:bCs/>
          <w:sz w:val="22"/>
          <w:szCs w:val="22"/>
          <w:lang w:val="id-ID"/>
        </w:rPr>
        <w:t>5</w:t>
      </w:r>
      <w:r w:rsidRPr="00AA0E59">
        <w:rPr>
          <w:bCs/>
          <w:sz w:val="22"/>
          <w:szCs w:val="22"/>
        </w:rPr>
        <w:t xml:space="preserve">) </w:t>
      </w:r>
      <w:r w:rsidR="00BB3821" w:rsidRPr="00AA0E59">
        <w:rPr>
          <w:bCs/>
          <w:sz w:val="22"/>
          <w:szCs w:val="22"/>
          <w:lang w:val="id-ID"/>
        </w:rPr>
        <w:t xml:space="preserve">Bagaimana </w:t>
      </w:r>
      <w:r w:rsidR="000562FB" w:rsidRPr="00AA0E59">
        <w:rPr>
          <w:sz w:val="22"/>
          <w:szCs w:val="22"/>
        </w:rPr>
        <w:t>hubungan antara karakteristik rumah tangga</w:t>
      </w:r>
      <w:r w:rsidR="000562FB" w:rsidRPr="00AA0E59">
        <w:rPr>
          <w:sz w:val="22"/>
          <w:szCs w:val="22"/>
          <w:lang w:val="id-ID"/>
        </w:rPr>
        <w:t xml:space="preserve">, </w:t>
      </w:r>
      <w:r w:rsidR="000562FB" w:rsidRPr="00AA0E59">
        <w:rPr>
          <w:sz w:val="22"/>
          <w:szCs w:val="22"/>
        </w:rPr>
        <w:t xml:space="preserve">pembagian kerja, </w:t>
      </w:r>
      <w:r w:rsidR="000562FB" w:rsidRPr="00AA0E59">
        <w:rPr>
          <w:sz w:val="22"/>
          <w:szCs w:val="22"/>
          <w:lang w:val="id-ID"/>
        </w:rPr>
        <w:t>dan</w:t>
      </w:r>
      <w:r w:rsidR="000562FB" w:rsidRPr="00AA0E59">
        <w:rPr>
          <w:sz w:val="22"/>
          <w:szCs w:val="22"/>
        </w:rPr>
        <w:t xml:space="preserve"> dukungan lingkungan </w:t>
      </w:r>
      <w:r w:rsidR="000562FB" w:rsidRPr="00AA0E59">
        <w:rPr>
          <w:sz w:val="22"/>
          <w:szCs w:val="22"/>
          <w:lang w:val="id-ID"/>
        </w:rPr>
        <w:t xml:space="preserve">tersebut </w:t>
      </w:r>
      <w:r w:rsidR="000562FB" w:rsidRPr="00AA0E59">
        <w:rPr>
          <w:sz w:val="22"/>
          <w:szCs w:val="22"/>
        </w:rPr>
        <w:t xml:space="preserve">dengan tingkat </w:t>
      </w:r>
      <w:r w:rsidR="000562FB" w:rsidRPr="00AA0E59">
        <w:rPr>
          <w:sz w:val="22"/>
          <w:szCs w:val="22"/>
          <w:lang w:val="id-ID"/>
        </w:rPr>
        <w:t>kesetaraan gender dalam pelaksanaan</w:t>
      </w:r>
      <w:r w:rsidRPr="00AA0E59">
        <w:rPr>
          <w:bCs/>
          <w:sz w:val="22"/>
          <w:szCs w:val="22"/>
        </w:rPr>
        <w:t xml:space="preserve"> Program KRPL.</w:t>
      </w:r>
    </w:p>
    <w:p w:rsidR="00492E54" w:rsidRPr="005174BA" w:rsidRDefault="00AA0E59" w:rsidP="00AA0E59">
      <w:pPr>
        <w:rPr>
          <w:rFonts w:ascii="Times New Roman" w:hAnsi="Times New Roman"/>
          <w:b/>
          <w:sz w:val="24"/>
          <w:szCs w:val="24"/>
        </w:rPr>
      </w:pPr>
      <w:r>
        <w:rPr>
          <w:rFonts w:ascii="Times New Roman" w:hAnsi="Times New Roman"/>
          <w:b/>
          <w:sz w:val="24"/>
          <w:szCs w:val="24"/>
        </w:rPr>
        <w:br w:type="page"/>
      </w:r>
      <w:r w:rsidR="00492E54" w:rsidRPr="005174BA">
        <w:rPr>
          <w:rFonts w:ascii="Times New Roman" w:hAnsi="Times New Roman"/>
          <w:b/>
          <w:sz w:val="24"/>
          <w:szCs w:val="24"/>
        </w:rPr>
        <w:lastRenderedPageBreak/>
        <w:t xml:space="preserve">PENDEKATAN TEORITIS </w:t>
      </w:r>
    </w:p>
    <w:p w:rsidR="00B047C6" w:rsidRPr="009907AF" w:rsidRDefault="006F4B28" w:rsidP="006F4B28">
      <w:pPr>
        <w:spacing w:before="240" w:line="240" w:lineRule="auto"/>
        <w:jc w:val="both"/>
        <w:rPr>
          <w:rFonts w:ascii="Times New Roman" w:hAnsi="Times New Roman" w:cs="Times New Roman"/>
          <w:b/>
          <w:lang w:val="id-ID"/>
        </w:rPr>
      </w:pPr>
      <w:r w:rsidRPr="009907AF">
        <w:rPr>
          <w:rFonts w:ascii="Times New Roman" w:hAnsi="Times New Roman" w:cs="Times New Roman"/>
          <w:b/>
          <w:lang w:val="id-ID"/>
        </w:rPr>
        <w:t>Gender</w:t>
      </w:r>
      <w:r w:rsidR="00AE718B">
        <w:rPr>
          <w:rFonts w:ascii="Times New Roman" w:hAnsi="Times New Roman" w:cs="Times New Roman"/>
          <w:b/>
          <w:lang w:val="id-ID"/>
        </w:rPr>
        <w:t xml:space="preserve"> dan Kesetaraan Gender</w:t>
      </w:r>
    </w:p>
    <w:p w:rsidR="002E7DCF" w:rsidRPr="002E7DCF" w:rsidRDefault="006F4B28" w:rsidP="00712BDD">
      <w:pPr>
        <w:autoSpaceDE w:val="0"/>
        <w:autoSpaceDN w:val="0"/>
        <w:adjustRightInd w:val="0"/>
        <w:spacing w:after="0" w:line="240" w:lineRule="auto"/>
        <w:jc w:val="both"/>
        <w:rPr>
          <w:rFonts w:ascii="Times New Roman" w:hAnsi="Times New Roman" w:cs="Times New Roman"/>
          <w:szCs w:val="24"/>
          <w:lang w:val="id-ID"/>
        </w:rPr>
      </w:pPr>
      <w:r w:rsidRPr="009907AF">
        <w:rPr>
          <w:rFonts w:ascii="Times New Roman" w:hAnsi="Times New Roman" w:cs="Times New Roman"/>
          <w:lang w:val="id-ID"/>
        </w:rPr>
        <w:t xml:space="preserve">Menurut </w:t>
      </w:r>
      <w:r w:rsidR="00AE718B">
        <w:rPr>
          <w:rFonts w:ascii="Times New Roman" w:hAnsi="Times New Roman" w:cs="Times New Roman"/>
          <w:lang w:val="id-ID"/>
        </w:rPr>
        <w:t>Hubeis (2010),</w:t>
      </w:r>
      <w:r w:rsidRPr="009907AF">
        <w:rPr>
          <w:rFonts w:ascii="Times New Roman" w:hAnsi="Times New Roman" w:cs="Times New Roman"/>
          <w:lang w:val="id-ID"/>
        </w:rPr>
        <w:t xml:space="preserve"> gender adalah peranan antara laki-laki dan perempuan didasarkan dari nilai-nilai sosial budaya masyarakat yang memunculkan peran gender</w:t>
      </w:r>
      <w:r w:rsidR="00743416">
        <w:rPr>
          <w:rFonts w:ascii="Times New Roman" w:hAnsi="Times New Roman" w:cs="Times New Roman"/>
          <w:lang w:val="id-ID"/>
        </w:rPr>
        <w:t xml:space="preserve"> Menurut Amir (2013), p</w:t>
      </w:r>
      <w:r w:rsidR="00743416" w:rsidRPr="009907AF">
        <w:rPr>
          <w:rFonts w:ascii="Times New Roman" w:hAnsi="Times New Roman" w:cs="Times New Roman"/>
          <w:szCs w:val="24"/>
        </w:rPr>
        <w:t xml:space="preserve">embagian kerja gender </w:t>
      </w:r>
      <w:r w:rsidR="00743416">
        <w:rPr>
          <w:rFonts w:ascii="Times New Roman" w:hAnsi="Times New Roman" w:cs="Times New Roman"/>
          <w:szCs w:val="24"/>
          <w:lang w:val="id-ID"/>
        </w:rPr>
        <w:t>merupakan</w:t>
      </w:r>
      <w:r w:rsidR="00743416" w:rsidRPr="009907AF">
        <w:rPr>
          <w:rFonts w:ascii="Times New Roman" w:hAnsi="Times New Roman" w:cs="Times New Roman"/>
          <w:szCs w:val="24"/>
        </w:rPr>
        <w:t xml:space="preserve"> pola pembagian pekerjaan dalam rumah tangga yang telah disepakati bersama antara laki-laki dan perempuan berdasarkan konstruksi </w:t>
      </w:r>
      <w:r w:rsidR="00743416">
        <w:rPr>
          <w:rFonts w:ascii="Times New Roman" w:hAnsi="Times New Roman" w:cs="Times New Roman"/>
          <w:szCs w:val="24"/>
        </w:rPr>
        <w:t>s</w:t>
      </w:r>
      <w:r w:rsidR="00743416">
        <w:rPr>
          <w:rFonts w:ascii="Times New Roman" w:hAnsi="Times New Roman" w:cs="Times New Roman"/>
          <w:szCs w:val="24"/>
          <w:lang w:val="id-ID"/>
        </w:rPr>
        <w:t>os</w:t>
      </w:r>
      <w:r w:rsidR="00743416">
        <w:rPr>
          <w:rFonts w:ascii="Times New Roman" w:hAnsi="Times New Roman" w:cs="Times New Roman"/>
          <w:szCs w:val="24"/>
        </w:rPr>
        <w:t>ial</w:t>
      </w:r>
      <w:r w:rsidR="00743416" w:rsidRPr="009907AF">
        <w:rPr>
          <w:rFonts w:ascii="Times New Roman" w:hAnsi="Times New Roman" w:cs="Times New Roman"/>
          <w:szCs w:val="24"/>
        </w:rPr>
        <w:t>.</w:t>
      </w:r>
      <w:r w:rsidR="00743416">
        <w:rPr>
          <w:rFonts w:ascii="Times New Roman" w:hAnsi="Times New Roman" w:cs="Times New Roman"/>
          <w:szCs w:val="24"/>
          <w:lang w:val="id-ID"/>
        </w:rPr>
        <w:t xml:space="preserve"> Dalam penelitian gender, kesetaraan gender  menjadi bahasan yang umum diteliti untuk melihat pernasa</w:t>
      </w:r>
      <w:r w:rsidR="002E7DCF">
        <w:rPr>
          <w:rFonts w:ascii="Times New Roman" w:hAnsi="Times New Roman" w:cs="Times New Roman"/>
          <w:szCs w:val="24"/>
          <w:lang w:val="id-ID"/>
        </w:rPr>
        <w:t>la</w:t>
      </w:r>
      <w:r w:rsidR="00743416">
        <w:rPr>
          <w:rFonts w:ascii="Times New Roman" w:hAnsi="Times New Roman" w:cs="Times New Roman"/>
          <w:szCs w:val="24"/>
          <w:lang w:val="id-ID"/>
        </w:rPr>
        <w:t>han gender.</w:t>
      </w:r>
      <w:r w:rsidR="00743416">
        <w:rPr>
          <w:rFonts w:ascii="Times New Roman" w:hAnsi="Times New Roman" w:cs="Times New Roman"/>
          <w:lang w:val="id-ID"/>
        </w:rPr>
        <w:t xml:space="preserve"> </w:t>
      </w:r>
      <w:r w:rsidR="00743416">
        <w:rPr>
          <w:rFonts w:ascii="Times New Roman" w:hAnsi="Times New Roman" w:cs="Times New Roman"/>
          <w:szCs w:val="24"/>
          <w:lang w:val="id-ID"/>
        </w:rPr>
        <w:t>K</w:t>
      </w:r>
      <w:r w:rsidRPr="009907AF">
        <w:rPr>
          <w:rFonts w:ascii="Times New Roman" w:hAnsi="Times New Roman" w:cs="Times New Roman"/>
          <w:szCs w:val="24"/>
          <w:lang w:val="id-ID"/>
        </w:rPr>
        <w:t xml:space="preserve">esetaraan gender </w:t>
      </w:r>
      <w:r w:rsidR="002E7DCF">
        <w:rPr>
          <w:rFonts w:ascii="Times New Roman" w:hAnsi="Times New Roman" w:cs="Times New Roman"/>
          <w:szCs w:val="24"/>
          <w:lang w:val="id-ID"/>
        </w:rPr>
        <w:t>diartikan sebagai</w:t>
      </w:r>
      <w:r w:rsidRPr="009907AF">
        <w:rPr>
          <w:rFonts w:ascii="Times New Roman" w:hAnsi="Times New Roman" w:cs="Times New Roman"/>
          <w:szCs w:val="24"/>
          <w:lang w:val="id-ID"/>
        </w:rPr>
        <w:t xml:space="preserve"> </w:t>
      </w:r>
      <w:r w:rsidR="009907AF">
        <w:rPr>
          <w:rFonts w:ascii="Times New Roman" w:hAnsi="Times New Roman" w:cs="Times New Roman"/>
          <w:szCs w:val="24"/>
          <w:lang w:val="id-ID"/>
        </w:rPr>
        <w:t xml:space="preserve"> </w:t>
      </w:r>
      <w:r w:rsidRPr="009907AF">
        <w:rPr>
          <w:rFonts w:ascii="Times New Roman" w:hAnsi="Times New Roman" w:cs="Times New Roman"/>
          <w:szCs w:val="24"/>
          <w:lang w:val="id-ID"/>
        </w:rPr>
        <w:t>perilaku  masyarakat dalam memandang perbedaan dan pembedaan antara laki-laki dan perempuan sebagai suatu kesetaraan</w:t>
      </w:r>
      <w:r w:rsidR="00743416">
        <w:rPr>
          <w:rFonts w:ascii="Times New Roman" w:hAnsi="Times New Roman" w:cs="Times New Roman"/>
          <w:szCs w:val="24"/>
          <w:lang w:val="id-ID"/>
        </w:rPr>
        <w:t xml:space="preserve"> (Hubeis 2010)</w:t>
      </w:r>
      <w:r w:rsidRPr="009907AF">
        <w:rPr>
          <w:rFonts w:ascii="Times New Roman" w:hAnsi="Times New Roman" w:cs="Times New Roman"/>
          <w:szCs w:val="24"/>
          <w:lang w:val="id-ID"/>
        </w:rPr>
        <w:t>.</w:t>
      </w:r>
      <w:r w:rsidR="00743416">
        <w:rPr>
          <w:rFonts w:ascii="Times New Roman" w:hAnsi="Times New Roman" w:cs="Times New Roman"/>
          <w:szCs w:val="24"/>
          <w:lang w:val="id-ID"/>
        </w:rPr>
        <w:t xml:space="preserve"> </w:t>
      </w:r>
      <w:r w:rsidRPr="009907AF">
        <w:rPr>
          <w:rFonts w:ascii="Times New Roman" w:hAnsi="Times New Roman" w:cs="Times New Roman"/>
          <w:szCs w:val="24"/>
        </w:rPr>
        <w:t xml:space="preserve">Puspitawati (2012) </w:t>
      </w:r>
      <w:r w:rsidR="00743416">
        <w:rPr>
          <w:rFonts w:ascii="Times New Roman" w:hAnsi="Times New Roman" w:cs="Times New Roman"/>
          <w:szCs w:val="24"/>
          <w:lang w:val="id-ID"/>
        </w:rPr>
        <w:t xml:space="preserve"> </w:t>
      </w:r>
      <w:r w:rsidRPr="009907AF">
        <w:rPr>
          <w:rFonts w:ascii="Times New Roman" w:hAnsi="Times New Roman" w:cs="Times New Roman"/>
          <w:szCs w:val="24"/>
        </w:rPr>
        <w:t>menjelaskan empat wujud kesetaraan gender dalam rumah tangga, yaitu tingkat akses, kontrol, patisipasi, dan manfaat</w:t>
      </w:r>
      <w:r w:rsidRPr="009907AF">
        <w:rPr>
          <w:rFonts w:ascii="Times New Roman" w:hAnsi="Times New Roman" w:cs="Times New Roman"/>
          <w:szCs w:val="24"/>
          <w:lang w:val="id-ID"/>
        </w:rPr>
        <w:t xml:space="preserve">. </w:t>
      </w:r>
      <w:r w:rsidR="00743416">
        <w:rPr>
          <w:rFonts w:ascii="Times New Roman" w:hAnsi="Times New Roman" w:cs="Times New Roman"/>
          <w:szCs w:val="24"/>
          <w:lang w:val="id-ID"/>
        </w:rPr>
        <w:t>Di dalam rumah tangga, biasa digunakan</w:t>
      </w:r>
      <w:r w:rsidRPr="009907AF">
        <w:rPr>
          <w:rFonts w:ascii="Times New Roman" w:hAnsi="Times New Roman" w:cs="Times New Roman"/>
          <w:szCs w:val="24"/>
          <w:lang w:val="id-ID"/>
        </w:rPr>
        <w:t xml:space="preserve"> </w:t>
      </w:r>
      <w:r w:rsidR="00743416">
        <w:rPr>
          <w:rFonts w:ascii="Times New Roman" w:hAnsi="Times New Roman" w:cs="Times New Roman"/>
          <w:szCs w:val="24"/>
          <w:lang w:val="id-ID"/>
        </w:rPr>
        <w:t>model</w:t>
      </w:r>
      <w:r w:rsidRPr="009907AF">
        <w:rPr>
          <w:rFonts w:ascii="Times New Roman" w:hAnsi="Times New Roman" w:cs="Times New Roman"/>
          <w:szCs w:val="24"/>
          <w:lang w:val="id-ID"/>
        </w:rPr>
        <w:t xml:space="preserve"> Harvard empat hal yaitu profil kegiatan, profil akses dan kontrol terhadap sumber dan manfaat, faktor-faktor yang mempengaruhi</w:t>
      </w:r>
      <w:r w:rsidR="00743416">
        <w:rPr>
          <w:rFonts w:ascii="Times New Roman" w:hAnsi="Times New Roman" w:cs="Times New Roman"/>
          <w:szCs w:val="24"/>
          <w:lang w:val="id-ID"/>
        </w:rPr>
        <w:t>nya, dan analisis siklus proyek (</w:t>
      </w:r>
      <w:r w:rsidR="00743416" w:rsidRPr="009907AF">
        <w:rPr>
          <w:rFonts w:ascii="Times New Roman" w:hAnsi="Times New Roman" w:cs="Times New Roman"/>
          <w:szCs w:val="24"/>
          <w:lang w:val="id-ID"/>
        </w:rPr>
        <w:t xml:space="preserve">Overholt </w:t>
      </w:r>
      <w:r w:rsidR="00743416" w:rsidRPr="009907AF">
        <w:rPr>
          <w:rFonts w:ascii="Times New Roman" w:hAnsi="Times New Roman" w:cs="Times New Roman"/>
          <w:i/>
          <w:szCs w:val="24"/>
          <w:lang w:val="id-ID"/>
        </w:rPr>
        <w:t>et al.</w:t>
      </w:r>
      <w:r w:rsidR="00743416">
        <w:rPr>
          <w:rFonts w:ascii="Times New Roman" w:hAnsi="Times New Roman" w:cs="Times New Roman"/>
          <w:szCs w:val="24"/>
          <w:lang w:val="id-ID"/>
        </w:rPr>
        <w:t xml:space="preserve"> </w:t>
      </w:r>
      <w:r w:rsidR="00743416" w:rsidRPr="009907AF">
        <w:rPr>
          <w:rFonts w:ascii="Times New Roman" w:hAnsi="Times New Roman" w:cs="Times New Roman"/>
          <w:szCs w:val="24"/>
          <w:lang w:val="id-ID"/>
        </w:rPr>
        <w:t>1984)</w:t>
      </w:r>
      <w:r w:rsidR="00743416">
        <w:rPr>
          <w:rFonts w:ascii="Times New Roman" w:hAnsi="Times New Roman" w:cs="Times New Roman"/>
          <w:szCs w:val="24"/>
          <w:lang w:val="id-ID"/>
        </w:rPr>
        <w:t>.</w:t>
      </w:r>
      <w:r w:rsidR="002E7DCF">
        <w:rPr>
          <w:rFonts w:ascii="Times New Roman" w:hAnsi="Times New Roman" w:cs="Times New Roman"/>
          <w:szCs w:val="24"/>
          <w:lang w:val="id-ID"/>
        </w:rPr>
        <w:t xml:space="preserve"> </w:t>
      </w:r>
    </w:p>
    <w:p w:rsidR="002E7DCF" w:rsidRPr="002E7DCF" w:rsidRDefault="002E7DCF" w:rsidP="002E7DCF">
      <w:pPr>
        <w:spacing w:before="240" w:line="240" w:lineRule="auto"/>
        <w:jc w:val="both"/>
        <w:rPr>
          <w:rFonts w:ascii="Times New Roman" w:hAnsi="Times New Roman" w:cs="Times New Roman"/>
          <w:b/>
          <w:lang w:val="id-ID"/>
        </w:rPr>
      </w:pPr>
      <w:r w:rsidRPr="009907AF">
        <w:rPr>
          <w:rFonts w:ascii="Times New Roman" w:hAnsi="Times New Roman" w:cs="Times New Roman"/>
          <w:b/>
          <w:lang w:val="id-ID"/>
        </w:rPr>
        <w:t>Program</w:t>
      </w:r>
      <w:r w:rsidRPr="009907AF">
        <w:rPr>
          <w:rFonts w:ascii="Times New Roman" w:hAnsi="Times New Roman" w:cs="Times New Roman"/>
          <w:b/>
        </w:rPr>
        <w:t xml:space="preserve"> </w:t>
      </w:r>
      <w:r>
        <w:rPr>
          <w:rFonts w:ascii="Times New Roman" w:hAnsi="Times New Roman" w:cs="Times New Roman"/>
          <w:b/>
          <w:lang w:val="id-ID"/>
        </w:rPr>
        <w:t>Pemberdayaan</w:t>
      </w:r>
    </w:p>
    <w:p w:rsidR="002E7DCF" w:rsidRPr="0060614E" w:rsidRDefault="002E7DCF" w:rsidP="0060614E">
      <w:pPr>
        <w:spacing w:before="240" w:after="0" w:line="240" w:lineRule="auto"/>
        <w:jc w:val="both"/>
        <w:rPr>
          <w:rFonts w:ascii="Times New Roman" w:hAnsi="Times New Roman" w:cs="Times New Roman"/>
          <w:szCs w:val="24"/>
          <w:lang w:val="id-ID"/>
        </w:rPr>
      </w:pPr>
      <w:r w:rsidRPr="002E7DCF">
        <w:rPr>
          <w:rFonts w:ascii="Times New Roman" w:hAnsi="Times New Roman" w:cs="Times New Roman"/>
          <w:szCs w:val="24"/>
          <w:lang w:val="id-ID"/>
        </w:rPr>
        <w:t xml:space="preserve">Pemerintah yang memiliki otoritas dan kewajiban untuk menyejahterakan rakyat melakukan usahanya untuk mengembangkan potensi sumber daya manusianya melalui pemberdayaan. Menurut </w:t>
      </w:r>
      <w:r w:rsidRPr="002E7DCF">
        <w:rPr>
          <w:rFonts w:ascii="Times New Roman" w:hAnsi="Times New Roman" w:cs="Times New Roman"/>
          <w:szCs w:val="24"/>
        </w:rPr>
        <w:t>Nasdian (2014)</w:t>
      </w:r>
      <w:r w:rsidRPr="002E7DCF">
        <w:rPr>
          <w:rFonts w:ascii="Times New Roman" w:hAnsi="Times New Roman" w:cs="Times New Roman"/>
          <w:szCs w:val="24"/>
          <w:lang w:val="id-ID"/>
        </w:rPr>
        <w:t xml:space="preserve">, </w:t>
      </w:r>
      <w:r w:rsidRPr="002E7DCF">
        <w:rPr>
          <w:rFonts w:ascii="Times New Roman" w:hAnsi="Times New Roman" w:cs="Times New Roman"/>
          <w:szCs w:val="24"/>
        </w:rPr>
        <w:t>pemberdayaan berhubungan dengan  tindakan komunitas untuk dapat mengendalikan kehidupan mereka membentuk suatu masa depan yang diinginkan.</w:t>
      </w:r>
      <w:r w:rsidRPr="002E7DCF">
        <w:rPr>
          <w:rFonts w:ascii="Times New Roman" w:hAnsi="Times New Roman" w:cs="Times New Roman"/>
          <w:szCs w:val="24"/>
          <w:lang w:val="id-ID"/>
        </w:rPr>
        <w:t xml:space="preserve"> Kegiatan pemberdayaan seringkali diwujudkan ke dalam program-program pemberdayaan yang pelaksanaannya ditujukan langsung kepada masyarakat.</w:t>
      </w:r>
    </w:p>
    <w:p w:rsidR="002E7DCF" w:rsidRPr="009907AF" w:rsidRDefault="002E7DCF" w:rsidP="002E7DCF">
      <w:pPr>
        <w:spacing w:before="240" w:after="0" w:line="240" w:lineRule="auto"/>
        <w:jc w:val="both"/>
        <w:rPr>
          <w:rFonts w:ascii="Times New Roman" w:hAnsi="Times New Roman" w:cs="Times New Roman"/>
          <w:b/>
        </w:rPr>
      </w:pPr>
      <w:r w:rsidRPr="009907AF">
        <w:rPr>
          <w:rFonts w:ascii="Times New Roman" w:hAnsi="Times New Roman" w:cs="Times New Roman"/>
          <w:b/>
          <w:lang w:val="id-ID"/>
        </w:rPr>
        <w:t>Program</w:t>
      </w:r>
      <w:r w:rsidRPr="009907AF">
        <w:rPr>
          <w:rFonts w:ascii="Times New Roman" w:hAnsi="Times New Roman" w:cs="Times New Roman"/>
          <w:b/>
        </w:rPr>
        <w:t xml:space="preserve"> Kawasan Rumah Pangan Lestari</w:t>
      </w:r>
    </w:p>
    <w:p w:rsidR="0060614E" w:rsidRDefault="0060614E" w:rsidP="00712BDD">
      <w:pPr>
        <w:spacing w:before="240" w:after="0" w:line="240" w:lineRule="auto"/>
        <w:jc w:val="both"/>
        <w:rPr>
          <w:rFonts w:ascii="Times New Roman" w:eastAsia="Times New Roman" w:hAnsi="Times New Roman" w:cs="Times New Roman"/>
          <w:szCs w:val="24"/>
          <w:lang w:val="id-ID" w:eastAsia="id-ID"/>
        </w:rPr>
      </w:pPr>
      <w:r>
        <w:rPr>
          <w:rFonts w:ascii="Times New Roman" w:hAnsi="Times New Roman" w:cs="Times New Roman"/>
          <w:noProof/>
          <w:szCs w:val="24"/>
          <w:lang w:val="id-ID"/>
        </w:rPr>
        <w:t>Menurut Kementerian Pertanian (2018), P</w:t>
      </w:r>
      <w:r w:rsidR="002E7DCF" w:rsidRPr="009907AF">
        <w:rPr>
          <w:rFonts w:ascii="Times New Roman" w:hAnsi="Times New Roman" w:cs="Times New Roman"/>
          <w:noProof/>
          <w:szCs w:val="24"/>
          <w:lang w:val="id-ID"/>
        </w:rPr>
        <w:t xml:space="preserve">rogram Kawasan Rumah Pangan Lestari (KRPL) adalah program pemberdayaan </w:t>
      </w:r>
      <w:r w:rsidR="002E7DCF" w:rsidRPr="009907AF">
        <w:rPr>
          <w:rFonts w:ascii="Times New Roman" w:hAnsi="Times New Roman" w:cs="Times New Roman"/>
          <w:noProof/>
          <w:szCs w:val="24"/>
          <w:lang w:val="id-ID"/>
        </w:rPr>
        <w:lastRenderedPageBreak/>
        <w:t xml:space="preserve">masyarakat </w:t>
      </w:r>
      <w:r w:rsidR="002E7DCF" w:rsidRPr="009907AF">
        <w:rPr>
          <w:rFonts w:ascii="Times New Roman" w:hAnsi="Times New Roman" w:cs="Times New Roman"/>
          <w:szCs w:val="24"/>
          <w:lang w:val="id-ID"/>
        </w:rPr>
        <w:t xml:space="preserve">yang </w:t>
      </w:r>
      <w:r>
        <w:rPr>
          <w:rFonts w:ascii="Times New Roman" w:hAnsi="Times New Roman" w:cs="Times New Roman"/>
          <w:szCs w:val="24"/>
          <w:lang w:val="id-ID"/>
        </w:rPr>
        <w:t>bertujuan untuk</w:t>
      </w:r>
      <w:r w:rsidR="002E7DCF" w:rsidRPr="009907AF">
        <w:rPr>
          <w:rFonts w:ascii="Times New Roman" w:hAnsi="Times New Roman" w:cs="Times New Roman"/>
          <w:szCs w:val="24"/>
          <w:lang w:val="id-ID"/>
        </w:rPr>
        <w:t xml:space="preserve"> mewujudkan pola konsumsi pangan yang beragam, bergizi seimbang, dan aman.  </w:t>
      </w:r>
      <w:r>
        <w:rPr>
          <w:rFonts w:ascii="Times New Roman" w:hAnsi="Times New Roman" w:cs="Times New Roman"/>
          <w:szCs w:val="24"/>
          <w:lang w:val="id-ID"/>
        </w:rPr>
        <w:t xml:space="preserve">Secara ideal, pelaksanaan </w:t>
      </w:r>
      <w:r>
        <w:rPr>
          <w:rFonts w:ascii="Times New Roman" w:eastAsia="Times New Roman" w:hAnsi="Times New Roman" w:cs="Times New Roman"/>
          <w:szCs w:val="24"/>
          <w:lang w:val="id-ID" w:eastAsia="id-ID"/>
        </w:rPr>
        <w:t xml:space="preserve">program ini </w:t>
      </w:r>
      <w:r w:rsidR="002E7DCF" w:rsidRPr="009907AF">
        <w:rPr>
          <w:rFonts w:ascii="Times New Roman" w:eastAsia="Times New Roman" w:hAnsi="Times New Roman" w:cs="Times New Roman"/>
          <w:szCs w:val="24"/>
          <w:lang w:val="id-ID" w:eastAsia="id-ID"/>
        </w:rPr>
        <w:t xml:space="preserve">diarahkan </w:t>
      </w:r>
      <w:r>
        <w:rPr>
          <w:rFonts w:ascii="Times New Roman" w:eastAsia="Times New Roman" w:hAnsi="Times New Roman" w:cs="Times New Roman"/>
          <w:szCs w:val="24"/>
          <w:lang w:val="id-ID" w:eastAsia="id-ID"/>
        </w:rPr>
        <w:t>pada lima komponen</w:t>
      </w:r>
      <w:r w:rsidR="002E7DCF" w:rsidRPr="009907AF">
        <w:rPr>
          <w:rFonts w:ascii="Times New Roman" w:eastAsia="Times New Roman" w:hAnsi="Times New Roman" w:cs="Times New Roman"/>
          <w:szCs w:val="24"/>
          <w:lang w:val="id-ID" w:eastAsia="id-ID"/>
        </w:rPr>
        <w:t xml:space="preserve">, yaitu kebun bibit, </w:t>
      </w:r>
      <w:r w:rsidR="002E7DCF" w:rsidRPr="009907AF">
        <w:rPr>
          <w:rFonts w:ascii="Times New Roman" w:eastAsia="Times New Roman" w:hAnsi="Times New Roman" w:cs="Times New Roman"/>
          <w:i/>
          <w:szCs w:val="24"/>
          <w:lang w:val="id-ID" w:eastAsia="id-ID"/>
        </w:rPr>
        <w:t>demonstration plot</w:t>
      </w:r>
      <w:r w:rsidR="002E7DCF" w:rsidRPr="009907AF">
        <w:rPr>
          <w:rFonts w:ascii="Times New Roman" w:eastAsia="Times New Roman" w:hAnsi="Times New Roman" w:cs="Times New Roman"/>
          <w:szCs w:val="24"/>
          <w:lang w:val="id-ID" w:eastAsia="id-ID"/>
        </w:rPr>
        <w:t xml:space="preserve"> (demplot), pengembangan lahan pekarangan rumah, pengembangan kebun sekolah sebagai sarana edukasi anak-anak sekolah, dan pengolahan hasil pekarangan rumah</w:t>
      </w:r>
      <w:r>
        <w:rPr>
          <w:rFonts w:ascii="Times New Roman" w:eastAsia="Times New Roman" w:hAnsi="Times New Roman" w:cs="Times New Roman"/>
          <w:szCs w:val="24"/>
          <w:lang w:val="id-ID" w:eastAsia="id-ID"/>
        </w:rPr>
        <w:t>. M</w:t>
      </w:r>
      <w:r w:rsidR="002E7DCF" w:rsidRPr="009907AF">
        <w:rPr>
          <w:rFonts w:ascii="Times New Roman" w:eastAsia="Times New Roman" w:hAnsi="Times New Roman" w:cs="Times New Roman"/>
          <w:szCs w:val="24"/>
          <w:lang w:val="id-ID" w:eastAsia="id-ID"/>
        </w:rPr>
        <w:t>ekanisme pelak</w:t>
      </w:r>
      <w:r>
        <w:rPr>
          <w:rFonts w:ascii="Times New Roman" w:eastAsia="Times New Roman" w:hAnsi="Times New Roman" w:cs="Times New Roman"/>
          <w:szCs w:val="24"/>
          <w:lang w:val="id-ID" w:eastAsia="id-ID"/>
        </w:rPr>
        <w:t>sanaan kegiatan KRPL meliputi sepuluh</w:t>
      </w:r>
      <w:r w:rsidR="002E7DCF" w:rsidRPr="009907AF">
        <w:rPr>
          <w:rFonts w:ascii="Times New Roman" w:eastAsia="Times New Roman" w:hAnsi="Times New Roman" w:cs="Times New Roman"/>
          <w:szCs w:val="24"/>
          <w:lang w:val="id-ID" w:eastAsia="id-ID"/>
        </w:rPr>
        <w:t xml:space="preserve"> kegiatan, yaitu penetapan lokasi dan penerima manfaat, memilih pendamping peserta, menyusun rencana kegiatan, melakukan pendampingan dan pelatihan kepada peserta, membuat dan mengelola kebun bibit, mengembangkan demplot, mengembangkan pekarangan anggota, mengembangkan kebun sekolah, mengolah hasil pekarangan dengan konsep B2SA, melakukan penataan dan pengelo</w:t>
      </w:r>
      <w:r>
        <w:rPr>
          <w:rFonts w:ascii="Times New Roman" w:eastAsia="Times New Roman" w:hAnsi="Times New Roman" w:cs="Times New Roman"/>
          <w:szCs w:val="24"/>
          <w:lang w:val="id-ID" w:eastAsia="id-ID"/>
        </w:rPr>
        <w:t>laan KRPL secara berkelanjutan.</w:t>
      </w:r>
    </w:p>
    <w:p w:rsidR="00B047C6" w:rsidRPr="0060614E" w:rsidRDefault="006F4B28" w:rsidP="00712BDD">
      <w:pPr>
        <w:spacing w:before="240" w:after="0" w:line="240" w:lineRule="auto"/>
        <w:jc w:val="both"/>
        <w:rPr>
          <w:rFonts w:ascii="Times New Roman" w:eastAsia="Times New Roman" w:hAnsi="Times New Roman" w:cs="Times New Roman"/>
          <w:szCs w:val="24"/>
          <w:lang w:val="id-ID" w:eastAsia="id-ID"/>
        </w:rPr>
      </w:pPr>
      <w:r w:rsidRPr="009907AF">
        <w:rPr>
          <w:rFonts w:ascii="Times New Roman" w:hAnsi="Times New Roman" w:cs="Times New Roman"/>
          <w:b/>
          <w:lang w:val="id-ID"/>
        </w:rPr>
        <w:t>Dukungan Lingkungan</w:t>
      </w:r>
    </w:p>
    <w:p w:rsidR="009907AF" w:rsidRPr="009907AF" w:rsidRDefault="009907AF" w:rsidP="009907AF">
      <w:pPr>
        <w:spacing w:before="240" w:after="0" w:line="240" w:lineRule="auto"/>
        <w:jc w:val="both"/>
        <w:rPr>
          <w:rFonts w:ascii="Times New Roman" w:hAnsi="Times New Roman" w:cs="Times New Roman"/>
          <w:szCs w:val="24"/>
          <w:lang w:val="id-ID"/>
        </w:rPr>
      </w:pPr>
      <w:r w:rsidRPr="009907AF">
        <w:rPr>
          <w:rFonts w:ascii="Times New Roman" w:hAnsi="Times New Roman" w:cs="Times New Roman"/>
          <w:szCs w:val="24"/>
        </w:rPr>
        <w:t>Pada Program KRPL t</w:t>
      </w:r>
      <w:r w:rsidR="0060614E">
        <w:rPr>
          <w:rFonts w:ascii="Times New Roman" w:hAnsi="Times New Roman" w:cs="Times New Roman"/>
          <w:szCs w:val="24"/>
        </w:rPr>
        <w:t>entu melibatkan banyak pihak</w:t>
      </w:r>
      <w:r w:rsidR="0060614E">
        <w:rPr>
          <w:rFonts w:ascii="Times New Roman" w:hAnsi="Times New Roman" w:cs="Times New Roman"/>
          <w:szCs w:val="24"/>
          <w:lang w:val="id-ID"/>
        </w:rPr>
        <w:t>-pihak ber</w:t>
      </w:r>
      <w:r w:rsidRPr="009907AF">
        <w:rPr>
          <w:rFonts w:ascii="Times New Roman" w:hAnsi="Times New Roman" w:cs="Times New Roman"/>
          <w:szCs w:val="24"/>
        </w:rPr>
        <w:t>kuasa untuk menciptakan suasana yang mendukungan atau disebut dukungan lingkungan</w:t>
      </w:r>
      <w:r w:rsidRPr="009907AF">
        <w:rPr>
          <w:rFonts w:ascii="Times New Roman" w:hAnsi="Times New Roman" w:cs="Times New Roman"/>
          <w:szCs w:val="24"/>
          <w:lang w:val="id-ID"/>
        </w:rPr>
        <w:t xml:space="preserve"> sebagai faktor eksternal.</w:t>
      </w:r>
      <w:r w:rsidRPr="009907AF">
        <w:rPr>
          <w:rFonts w:ascii="Times New Roman" w:hAnsi="Times New Roman" w:cs="Times New Roman"/>
          <w:szCs w:val="24"/>
        </w:rPr>
        <w:t xml:space="preserve"> </w:t>
      </w:r>
      <w:r w:rsidRPr="009907AF">
        <w:rPr>
          <w:rFonts w:ascii="Times New Roman" w:hAnsi="Times New Roman" w:cs="Times New Roman"/>
          <w:szCs w:val="24"/>
          <w:lang w:val="id-ID"/>
        </w:rPr>
        <w:t>Pangestu (1995)</w:t>
      </w:r>
      <w:r w:rsidRPr="009907AF">
        <w:rPr>
          <w:rFonts w:ascii="Times New Roman" w:hAnsi="Times New Roman" w:cs="Times New Roman"/>
          <w:szCs w:val="24"/>
        </w:rPr>
        <w:t xml:space="preserve"> </w:t>
      </w:r>
      <w:r w:rsidRPr="009907AF">
        <w:rPr>
          <w:rFonts w:ascii="Times New Roman" w:hAnsi="Times New Roman" w:cs="Times New Roman"/>
          <w:szCs w:val="24"/>
          <w:lang w:val="id-ID"/>
        </w:rPr>
        <w:t xml:space="preserve">mengaitkan faktor eksternal individu dengan kegiatan memfasilitasi sasaran dalam suatu kegiatan agar tidak ragu untuk berperan dan berkontribusi. </w:t>
      </w:r>
      <w:r w:rsidRPr="009907AF">
        <w:rPr>
          <w:rFonts w:ascii="Times New Roman" w:hAnsi="Times New Roman" w:cs="Times New Roman"/>
          <w:szCs w:val="24"/>
        </w:rPr>
        <w:t xml:space="preserve">Menurut Mulyaningsih </w:t>
      </w:r>
      <w:r w:rsidRPr="009907AF">
        <w:rPr>
          <w:rFonts w:ascii="Times New Roman" w:hAnsi="Times New Roman" w:cs="Times New Roman"/>
          <w:i/>
          <w:szCs w:val="24"/>
        </w:rPr>
        <w:t>et al.</w:t>
      </w:r>
      <w:r w:rsidRPr="009907AF">
        <w:rPr>
          <w:rFonts w:ascii="Times New Roman" w:hAnsi="Times New Roman" w:cs="Times New Roman"/>
          <w:szCs w:val="24"/>
        </w:rPr>
        <w:t xml:space="preserve"> (2018), dukungan lingkungan fisik dan sosial ekonomi terdiri dari tiga variabel yaitu kebijakan pemerintah, ketersediaan infrastruktur, dan dukungan kelembagaan</w:t>
      </w:r>
      <w:r w:rsidRPr="009907AF">
        <w:rPr>
          <w:rFonts w:ascii="Times New Roman" w:hAnsi="Times New Roman" w:cs="Times New Roman"/>
          <w:szCs w:val="24"/>
          <w:lang w:val="id-ID"/>
        </w:rPr>
        <w:t>.</w:t>
      </w:r>
    </w:p>
    <w:p w:rsidR="003214AE" w:rsidRDefault="00B07459" w:rsidP="009907AF">
      <w:pPr>
        <w:spacing w:before="240" w:line="240" w:lineRule="auto"/>
        <w:jc w:val="both"/>
        <w:rPr>
          <w:rFonts w:ascii="Times New Roman" w:hAnsi="Times New Roman" w:cs="Times New Roman"/>
          <w:b/>
          <w:lang w:val="id-ID"/>
        </w:rPr>
      </w:pPr>
      <w:r w:rsidRPr="00C07FA2">
        <w:rPr>
          <w:rFonts w:ascii="Times New Roman" w:hAnsi="Times New Roman" w:cs="Times New Roman"/>
          <w:b/>
        </w:rPr>
        <w:t>Kerangka Berpi</w:t>
      </w:r>
      <w:r w:rsidR="003214AE" w:rsidRPr="00C07FA2">
        <w:rPr>
          <w:rFonts w:ascii="Times New Roman" w:hAnsi="Times New Roman" w:cs="Times New Roman"/>
          <w:b/>
        </w:rPr>
        <w:t>kir</w:t>
      </w:r>
      <w:r w:rsidR="00C56E2E" w:rsidRPr="00C07FA2">
        <w:rPr>
          <w:rFonts w:ascii="Times New Roman" w:hAnsi="Times New Roman" w:cs="Times New Roman"/>
          <w:b/>
        </w:rPr>
        <w:t xml:space="preserve"> dan Hipotesis</w:t>
      </w:r>
    </w:p>
    <w:p w:rsidR="00DA468A" w:rsidRDefault="00AA5314" w:rsidP="00DA468A">
      <w:pPr>
        <w:tabs>
          <w:tab w:val="left" w:pos="426"/>
        </w:tabs>
        <w:spacing w:after="0" w:line="240" w:lineRule="auto"/>
        <w:ind w:left="426" w:hanging="426"/>
        <w:jc w:val="both"/>
        <w:rPr>
          <w:rFonts w:ascii="Times New Roman" w:hAnsi="Times New Roman" w:cs="Times New Roman"/>
          <w:lang w:val="id-ID"/>
        </w:rPr>
      </w:pPr>
      <w:r w:rsidRPr="00DA468A">
        <w:rPr>
          <w:rFonts w:ascii="Times New Roman" w:hAnsi="Times New Roman" w:cs="Times New Roman"/>
          <w:lang w:val="id-ID"/>
        </w:rPr>
        <w:t>H</w:t>
      </w:r>
      <w:r w:rsidR="00DA468A" w:rsidRPr="00DA468A">
        <w:rPr>
          <w:rFonts w:ascii="Times New Roman" w:hAnsi="Times New Roman" w:cs="Times New Roman"/>
          <w:vertAlign w:val="subscript"/>
          <w:lang w:val="id-ID"/>
        </w:rPr>
        <w:t>0.1</w:t>
      </w:r>
      <w:r w:rsidR="00DA468A" w:rsidRPr="00DA468A">
        <w:rPr>
          <w:rFonts w:ascii="Times New Roman" w:hAnsi="Times New Roman" w:cs="Times New Roman"/>
          <w:lang w:val="id-ID"/>
        </w:rPr>
        <w:t>:</w:t>
      </w:r>
      <w:r w:rsidR="00DA468A">
        <w:rPr>
          <w:rFonts w:ascii="Times New Roman" w:hAnsi="Times New Roman" w:cs="Times New Roman"/>
          <w:lang w:val="id-ID"/>
        </w:rPr>
        <w:t xml:space="preserve"> Tidak terdapat hubungan yang signifikan antara karakteristik rumah tangga (umur, tingkat pendidikan formal, jenis pekerjaan, lama bertani, tingkat pendapatan, luas lahan pekarangan) dan tingkat kesetaraan gender </w:t>
      </w:r>
    </w:p>
    <w:p w:rsidR="00DA468A" w:rsidRDefault="00DA468A" w:rsidP="00DA468A">
      <w:pPr>
        <w:tabs>
          <w:tab w:val="left" w:pos="426"/>
        </w:tabs>
        <w:spacing w:after="0" w:line="240" w:lineRule="auto"/>
        <w:ind w:left="426" w:hanging="426"/>
        <w:jc w:val="both"/>
        <w:rPr>
          <w:rFonts w:ascii="Times New Roman" w:hAnsi="Times New Roman" w:cs="Times New Roman"/>
          <w:lang w:val="id-ID"/>
        </w:rPr>
      </w:pPr>
      <w:r>
        <w:rPr>
          <w:rFonts w:ascii="Times New Roman" w:hAnsi="Times New Roman" w:cs="Times New Roman"/>
          <w:lang w:val="id-ID"/>
        </w:rPr>
        <w:t>H</w:t>
      </w:r>
      <w:r w:rsidRPr="00DA468A">
        <w:rPr>
          <w:rFonts w:ascii="Times New Roman" w:hAnsi="Times New Roman" w:cs="Times New Roman"/>
          <w:vertAlign w:val="subscript"/>
          <w:lang w:val="id-ID"/>
        </w:rPr>
        <w:t>1.1</w:t>
      </w:r>
      <w:r>
        <w:rPr>
          <w:rFonts w:ascii="Times New Roman" w:hAnsi="Times New Roman" w:cs="Times New Roman"/>
          <w:lang w:val="id-ID"/>
        </w:rPr>
        <w:t xml:space="preserve">:Terdapat hubungan yang signifikan antara karakteristik rumah tangga (umur, tingkat pendidikan formal, jenis pekerjaan, lama bertani, tingkat pendapatan, luas lahan </w:t>
      </w:r>
      <w:r>
        <w:rPr>
          <w:rFonts w:ascii="Times New Roman" w:hAnsi="Times New Roman" w:cs="Times New Roman"/>
          <w:lang w:val="id-ID"/>
        </w:rPr>
        <w:lastRenderedPageBreak/>
        <w:t xml:space="preserve">pekarangan) dan tingkat kesetaraan gender </w:t>
      </w:r>
    </w:p>
    <w:p w:rsidR="008C1A37" w:rsidRDefault="00DA468A" w:rsidP="008C1A37">
      <w:pPr>
        <w:tabs>
          <w:tab w:val="left" w:pos="426"/>
        </w:tabs>
        <w:spacing w:after="0" w:line="240" w:lineRule="auto"/>
        <w:ind w:left="426" w:hanging="426"/>
        <w:jc w:val="both"/>
        <w:rPr>
          <w:rFonts w:ascii="Times New Roman" w:hAnsi="Times New Roman" w:cs="Times New Roman"/>
          <w:lang w:val="id-ID"/>
        </w:rPr>
      </w:pPr>
      <w:r>
        <w:rPr>
          <w:rFonts w:ascii="Times New Roman" w:hAnsi="Times New Roman" w:cs="Times New Roman"/>
          <w:lang w:val="id-ID"/>
        </w:rPr>
        <w:t>H</w:t>
      </w:r>
      <w:r w:rsidRPr="00DA468A">
        <w:rPr>
          <w:rFonts w:ascii="Times New Roman" w:hAnsi="Times New Roman" w:cs="Times New Roman"/>
          <w:vertAlign w:val="subscript"/>
          <w:lang w:val="id-ID"/>
        </w:rPr>
        <w:t>0.2</w:t>
      </w:r>
      <w:r>
        <w:rPr>
          <w:rFonts w:ascii="Times New Roman" w:hAnsi="Times New Roman" w:cs="Times New Roman"/>
          <w:lang w:val="id-ID"/>
        </w:rPr>
        <w:t>: Tidak terdapat hubungan yang signifikan antara pembagian kerja rumah tangga (kerja produktif, kerja reproduktif, kerja sosial) dan tingkat kesetaraan gender</w:t>
      </w:r>
    </w:p>
    <w:p w:rsidR="008C1A37" w:rsidRDefault="008C1A37" w:rsidP="008C1A37">
      <w:pPr>
        <w:tabs>
          <w:tab w:val="left" w:pos="426"/>
        </w:tabs>
        <w:spacing w:after="0" w:line="240" w:lineRule="auto"/>
        <w:ind w:left="426" w:hanging="426"/>
        <w:jc w:val="both"/>
        <w:rPr>
          <w:rFonts w:ascii="Times New Roman" w:hAnsi="Times New Roman" w:cs="Times New Roman"/>
          <w:lang w:val="id-ID"/>
        </w:rPr>
      </w:pPr>
      <w:r>
        <w:rPr>
          <w:rFonts w:ascii="Times New Roman" w:hAnsi="Times New Roman" w:cs="Times New Roman"/>
          <w:lang w:val="id-ID"/>
        </w:rPr>
        <w:t>H</w:t>
      </w:r>
      <w:r w:rsidR="00DA468A" w:rsidRPr="00DA468A">
        <w:rPr>
          <w:rFonts w:ascii="Times New Roman" w:hAnsi="Times New Roman" w:cs="Times New Roman"/>
          <w:vertAlign w:val="subscript"/>
          <w:lang w:val="id-ID"/>
        </w:rPr>
        <w:t>1.2</w:t>
      </w:r>
      <w:r w:rsidR="00DA468A">
        <w:rPr>
          <w:rFonts w:ascii="Times New Roman" w:hAnsi="Times New Roman" w:cs="Times New Roman"/>
          <w:lang w:val="id-ID"/>
        </w:rPr>
        <w:t>:</w:t>
      </w:r>
      <w:r>
        <w:rPr>
          <w:rFonts w:ascii="Times New Roman" w:hAnsi="Times New Roman" w:cs="Times New Roman"/>
          <w:lang w:val="id-ID"/>
        </w:rPr>
        <w:t xml:space="preserve">Terdapat hubungan yang signifikan antara pembagian kerja rumah tangga dan tingkat kesetaraan gender </w:t>
      </w:r>
    </w:p>
    <w:p w:rsidR="008C1A37" w:rsidRDefault="008C1A37" w:rsidP="008C1A37">
      <w:pPr>
        <w:tabs>
          <w:tab w:val="left" w:pos="426"/>
        </w:tabs>
        <w:spacing w:after="0" w:line="240" w:lineRule="auto"/>
        <w:ind w:left="426" w:hanging="426"/>
        <w:jc w:val="both"/>
        <w:rPr>
          <w:rFonts w:ascii="Times New Roman" w:hAnsi="Times New Roman" w:cs="Times New Roman"/>
          <w:lang w:val="id-ID"/>
        </w:rPr>
      </w:pPr>
      <w:r>
        <w:rPr>
          <w:rFonts w:ascii="Times New Roman" w:hAnsi="Times New Roman" w:cs="Times New Roman"/>
          <w:lang w:val="id-ID"/>
        </w:rPr>
        <w:t>H</w:t>
      </w:r>
      <w:r w:rsidR="00DA468A" w:rsidRPr="00DA468A">
        <w:rPr>
          <w:rFonts w:ascii="Times New Roman" w:hAnsi="Times New Roman" w:cs="Times New Roman"/>
          <w:vertAlign w:val="subscript"/>
          <w:lang w:val="id-ID"/>
        </w:rPr>
        <w:t>0.3</w:t>
      </w:r>
      <w:r w:rsidR="00DA468A">
        <w:rPr>
          <w:rFonts w:ascii="Times New Roman" w:hAnsi="Times New Roman" w:cs="Times New Roman"/>
          <w:lang w:val="id-ID"/>
        </w:rPr>
        <w:t>:</w:t>
      </w:r>
      <w:r>
        <w:rPr>
          <w:rFonts w:ascii="Times New Roman" w:hAnsi="Times New Roman" w:cs="Times New Roman"/>
          <w:lang w:val="id-ID"/>
        </w:rPr>
        <w:t xml:space="preserve"> Tidak terdapat hubungan yang signifikan antara dukungan lingkungan dan tingkat kesetaraan gender </w:t>
      </w:r>
    </w:p>
    <w:p w:rsidR="0060614E" w:rsidRDefault="008C1A37" w:rsidP="0060614E">
      <w:pPr>
        <w:tabs>
          <w:tab w:val="left" w:pos="426"/>
        </w:tabs>
        <w:spacing w:line="240" w:lineRule="auto"/>
        <w:ind w:left="426" w:hanging="426"/>
        <w:jc w:val="both"/>
        <w:rPr>
          <w:rFonts w:ascii="Times New Roman" w:hAnsi="Times New Roman" w:cs="Times New Roman"/>
          <w:lang w:val="id-ID"/>
        </w:rPr>
      </w:pPr>
      <w:r>
        <w:rPr>
          <w:rFonts w:ascii="Times New Roman" w:hAnsi="Times New Roman" w:cs="Times New Roman"/>
          <w:lang w:val="id-ID"/>
        </w:rPr>
        <w:t>H</w:t>
      </w:r>
      <w:r w:rsidR="00DA468A" w:rsidRPr="00DA468A">
        <w:rPr>
          <w:rFonts w:ascii="Times New Roman" w:hAnsi="Times New Roman" w:cs="Times New Roman"/>
          <w:vertAlign w:val="subscript"/>
          <w:lang w:val="id-ID"/>
        </w:rPr>
        <w:t>1.1</w:t>
      </w:r>
      <w:r w:rsidR="00DA468A">
        <w:rPr>
          <w:rFonts w:ascii="Times New Roman" w:hAnsi="Times New Roman" w:cs="Times New Roman"/>
          <w:lang w:val="id-ID"/>
        </w:rPr>
        <w:t>:</w:t>
      </w:r>
      <w:r>
        <w:rPr>
          <w:rFonts w:ascii="Times New Roman" w:hAnsi="Times New Roman" w:cs="Times New Roman"/>
          <w:lang w:val="id-ID"/>
        </w:rPr>
        <w:t>Terdapat hubungan yang signifikan antara dukungan lingkungan dan tingkat kesetaraan gender</w:t>
      </w:r>
    </w:p>
    <w:p w:rsidR="008E5396" w:rsidRPr="00A4018A" w:rsidRDefault="004B1F43" w:rsidP="00A4018A">
      <w:pPr>
        <w:rPr>
          <w:rFonts w:ascii="Times New Roman" w:hAnsi="Times New Roman" w:cs="Times New Roman"/>
          <w:lang w:val="id-ID"/>
        </w:rPr>
      </w:pPr>
      <w:r>
        <w:rPr>
          <w:rFonts w:ascii="Times New Roman" w:hAnsi="Times New Roman" w:cs="Times New Roman"/>
          <w:b/>
          <w:noProof/>
          <w:lang w:val="id-ID" w:eastAsia="id-ID"/>
        </w:rPr>
        <w:pict>
          <v:shapetype id="_x0000_t202" coordsize="21600,21600" o:spt="202" path="m,l,21600r21600,l21600,xe">
            <v:stroke joinstyle="miter"/>
            <v:path gradientshapeok="t" o:connecttype="rect"/>
          </v:shapetype>
          <v:shape id="_x0000_s1060" type="#_x0000_t202" style="position:absolute;margin-left:131.7pt;margin-top:3.45pt;width:60pt;height:35.75pt;z-index:251699200">
            <v:textbox>
              <w:txbxContent>
                <w:p w:rsidR="008B1FE8" w:rsidRPr="000562FB" w:rsidRDefault="008B1FE8" w:rsidP="000562FB">
                  <w:pPr>
                    <w:spacing w:line="240" w:lineRule="auto"/>
                    <w:jc w:val="center"/>
                    <w:rPr>
                      <w:rFonts w:ascii="Times New Roman" w:hAnsi="Times New Roman" w:cs="Times New Roman"/>
                      <w:sz w:val="16"/>
                      <w:szCs w:val="16"/>
                      <w:lang w:val="id-ID"/>
                    </w:rPr>
                  </w:pPr>
                  <w:r>
                    <w:rPr>
                      <w:rFonts w:ascii="Times New Roman" w:hAnsi="Times New Roman" w:cs="Times New Roman"/>
                      <w:sz w:val="16"/>
                      <w:szCs w:val="16"/>
                      <w:lang w:val="id-ID"/>
                    </w:rPr>
                    <w:t>Dukungan Lingkungan</w:t>
                  </w:r>
                </w:p>
              </w:txbxContent>
            </v:textbox>
          </v:shape>
        </w:pict>
      </w:r>
      <w:r>
        <w:rPr>
          <w:rFonts w:ascii="Times New Roman" w:hAnsi="Times New Roman" w:cs="Times New Roman"/>
          <w:b/>
          <w:noProof/>
          <w:lang w:val="id-ID" w:eastAsia="id-ID"/>
        </w:rPr>
        <w:pict>
          <v:shape id="_x0000_s1059" type="#_x0000_t202" style="position:absolute;margin-left:66.95pt;margin-top:3.45pt;width:60pt;height:35.75pt;z-index:251698176">
            <v:textbox>
              <w:txbxContent>
                <w:p w:rsidR="008B1FE8" w:rsidRPr="000562FB" w:rsidRDefault="008B1FE8" w:rsidP="000562FB">
                  <w:pPr>
                    <w:spacing w:line="240" w:lineRule="auto"/>
                    <w:jc w:val="center"/>
                    <w:rPr>
                      <w:rFonts w:ascii="Times New Roman" w:hAnsi="Times New Roman" w:cs="Times New Roman"/>
                      <w:sz w:val="16"/>
                      <w:szCs w:val="16"/>
                      <w:lang w:val="id-ID"/>
                    </w:rPr>
                  </w:pPr>
                  <w:r>
                    <w:rPr>
                      <w:rFonts w:ascii="Times New Roman" w:hAnsi="Times New Roman" w:cs="Times New Roman"/>
                      <w:sz w:val="16"/>
                      <w:szCs w:val="16"/>
                      <w:lang w:val="id-ID"/>
                    </w:rPr>
                    <w:t>Pembagian Kerja Rumah Tangga</w:t>
                  </w:r>
                </w:p>
              </w:txbxContent>
            </v:textbox>
          </v:shape>
        </w:pict>
      </w:r>
      <w:r>
        <w:rPr>
          <w:rFonts w:ascii="Times New Roman" w:hAnsi="Times New Roman" w:cs="Times New Roman"/>
          <w:b/>
          <w:noProof/>
        </w:rPr>
        <w:pict>
          <v:shape id="_x0000_s1046" type="#_x0000_t202" style="position:absolute;margin-left:-.85pt;margin-top:3.45pt;width:60pt;height:35.75pt;z-index:251687936">
            <v:textbox>
              <w:txbxContent>
                <w:p w:rsidR="008B1FE8" w:rsidRPr="000562FB" w:rsidRDefault="008B1FE8" w:rsidP="008E5396">
                  <w:pPr>
                    <w:spacing w:line="240" w:lineRule="auto"/>
                    <w:jc w:val="center"/>
                    <w:rPr>
                      <w:rFonts w:ascii="Times New Roman" w:hAnsi="Times New Roman" w:cs="Times New Roman"/>
                      <w:sz w:val="16"/>
                      <w:szCs w:val="16"/>
                      <w:lang w:val="id-ID"/>
                    </w:rPr>
                  </w:pPr>
                  <w:r>
                    <w:rPr>
                      <w:rFonts w:ascii="Times New Roman" w:hAnsi="Times New Roman" w:cs="Times New Roman"/>
                      <w:sz w:val="16"/>
                      <w:szCs w:val="16"/>
                      <w:lang w:val="id-ID"/>
                    </w:rPr>
                    <w:t>Karakteristik Rumah Tangga</w:t>
                  </w:r>
                </w:p>
              </w:txbxContent>
            </v:textbox>
          </v:shape>
        </w:pict>
      </w:r>
    </w:p>
    <w:p w:rsidR="008E5396" w:rsidRPr="00C07FA2" w:rsidRDefault="004B1F43" w:rsidP="00712BDD">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b/>
          <w:noProof/>
          <w:lang w:val="id-ID" w:eastAsia="id-ID"/>
        </w:rPr>
        <w:pict>
          <v:shapetype id="_x0000_t32" coordsize="21600,21600" o:spt="32" o:oned="t" path="m,l21600,21600e" filled="f">
            <v:path arrowok="t" fillok="f" o:connecttype="none"/>
            <o:lock v:ext="edit" shapetype="t"/>
          </v:shapetype>
          <v:shape id="_x0000_s1065" type="#_x0000_t32" style="position:absolute;left:0;text-align:left;margin-left:25.2pt;margin-top:16.55pt;width:.05pt;height:17.25pt;z-index:251703296" o:connectortype="straight"/>
        </w:pict>
      </w:r>
      <w:r>
        <w:rPr>
          <w:rFonts w:ascii="Times New Roman" w:hAnsi="Times New Roman" w:cs="Times New Roman"/>
          <w:b/>
          <w:noProof/>
          <w:lang w:val="id-ID" w:eastAsia="id-ID"/>
        </w:rPr>
        <w:pict>
          <v:shape id="_x0000_s1064" type="#_x0000_t32" style="position:absolute;left:0;text-align:left;margin-left:97.9pt;margin-top:16.55pt;width:.05pt;height:17.25pt;z-index:251702272" o:connectortype="straight"/>
        </w:pict>
      </w:r>
      <w:r>
        <w:rPr>
          <w:rFonts w:ascii="Times New Roman" w:hAnsi="Times New Roman" w:cs="Times New Roman"/>
          <w:b/>
          <w:noProof/>
          <w:lang w:val="id-ID" w:eastAsia="id-ID"/>
        </w:rPr>
        <w:pict>
          <v:shape id="_x0000_s1063" type="#_x0000_t32" style="position:absolute;left:0;text-align:left;margin-left:166.15pt;margin-top:16.55pt;width:.05pt;height:17.25pt;z-index:251701248" o:connectortype="straight"/>
        </w:pict>
      </w:r>
    </w:p>
    <w:p w:rsidR="00B971D9" w:rsidRPr="00C07FA2" w:rsidRDefault="004B1F43" w:rsidP="00712BDD">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b/>
          <w:noProof/>
          <w:lang w:val="id-ID" w:eastAsia="id-ID"/>
        </w:rPr>
        <w:pict>
          <v:shape id="_x0000_s1066" type="#_x0000_t32" style="position:absolute;left:0;text-align:left;margin-left:97.85pt;margin-top:5.9pt;width:.05pt;height:17.25pt;z-index:251704320" o:connectortype="straight"/>
        </w:pict>
      </w:r>
      <w:r>
        <w:rPr>
          <w:rFonts w:ascii="Times New Roman" w:hAnsi="Times New Roman" w:cs="Times New Roman"/>
          <w:b/>
          <w:noProof/>
          <w:lang w:val="id-ID" w:eastAsia="id-ID"/>
        </w:rPr>
        <w:pict>
          <v:shape id="_x0000_s1062" type="#_x0000_t32" style="position:absolute;left:0;text-align:left;margin-left:25.2pt;margin-top:11.15pt;width:141pt;height:0;z-index:251700224" o:connectortype="straight"/>
        </w:pict>
      </w:r>
    </w:p>
    <w:p w:rsidR="006D48BB" w:rsidRPr="00C07FA2" w:rsidRDefault="004B1F43" w:rsidP="00712BDD">
      <w:pPr>
        <w:autoSpaceDE w:val="0"/>
        <w:autoSpaceDN w:val="0"/>
        <w:adjustRightInd w:val="0"/>
        <w:spacing w:line="240" w:lineRule="auto"/>
        <w:jc w:val="both"/>
        <w:rPr>
          <w:rFonts w:ascii="Times New Roman" w:hAnsi="Times New Roman" w:cs="Times New Roman"/>
          <w:b/>
          <w:lang w:val="id-ID"/>
        </w:rPr>
      </w:pPr>
      <w:r>
        <w:rPr>
          <w:rFonts w:ascii="Times New Roman" w:hAnsi="Times New Roman" w:cs="Times New Roman"/>
          <w:b/>
          <w:noProof/>
        </w:rPr>
        <w:pict>
          <v:shape id="_x0000_s1047" type="#_x0000_t202" style="position:absolute;left:0;text-align:left;margin-left:72.75pt;margin-top:.5pt;width:54.2pt;height:37.25pt;z-index:251688960">
            <v:textbox>
              <w:txbxContent>
                <w:p w:rsidR="008B1FE8" w:rsidRPr="008E5396" w:rsidRDefault="008B1FE8" w:rsidP="008E5396">
                  <w:pPr>
                    <w:spacing w:line="240" w:lineRule="auto"/>
                    <w:jc w:val="center"/>
                    <w:rPr>
                      <w:rFonts w:ascii="Times New Roman" w:hAnsi="Times New Roman" w:cs="Times New Roman"/>
                      <w:sz w:val="16"/>
                      <w:szCs w:val="16"/>
                    </w:rPr>
                  </w:pPr>
                  <w:r>
                    <w:rPr>
                      <w:rFonts w:ascii="Times New Roman" w:hAnsi="Times New Roman" w:cs="Times New Roman"/>
                      <w:sz w:val="16"/>
                      <w:szCs w:val="16"/>
                    </w:rPr>
                    <w:t>T</w:t>
                  </w:r>
                  <w:r>
                    <w:rPr>
                      <w:rFonts w:ascii="Times New Roman" w:hAnsi="Times New Roman" w:cs="Times New Roman"/>
                      <w:sz w:val="16"/>
                      <w:szCs w:val="16"/>
                      <w:lang w:val="id-ID"/>
                    </w:rPr>
                    <w:t>ingkat Kesetaraan Gender</w:t>
                  </w:r>
                  <w:r>
                    <w:rPr>
                      <w:rFonts w:ascii="Times New Roman" w:hAnsi="Times New Roman" w:cs="Times New Roman"/>
                      <w:sz w:val="16"/>
                      <w:szCs w:val="16"/>
                    </w:rPr>
                    <w:t xml:space="preserve"> </w:t>
                  </w:r>
                </w:p>
              </w:txbxContent>
            </v:textbox>
          </v:shape>
        </w:pict>
      </w:r>
    </w:p>
    <w:p w:rsidR="000562FB" w:rsidRPr="00C07FA2" w:rsidRDefault="000562FB" w:rsidP="00712BDD">
      <w:pPr>
        <w:autoSpaceDE w:val="0"/>
        <w:autoSpaceDN w:val="0"/>
        <w:adjustRightInd w:val="0"/>
        <w:spacing w:line="240" w:lineRule="auto"/>
        <w:jc w:val="both"/>
        <w:rPr>
          <w:rFonts w:ascii="Times New Roman" w:hAnsi="Times New Roman" w:cs="Times New Roman"/>
          <w:b/>
          <w:lang w:val="id-ID"/>
        </w:rPr>
      </w:pPr>
    </w:p>
    <w:p w:rsidR="0017131C" w:rsidRPr="00C07FA2" w:rsidRDefault="004B1F43" w:rsidP="00712BDD">
      <w:pPr>
        <w:autoSpaceDE w:val="0"/>
        <w:autoSpaceDN w:val="0"/>
        <w:adjustRightInd w:val="0"/>
        <w:spacing w:line="240" w:lineRule="auto"/>
        <w:rPr>
          <w:rFonts w:ascii="Times New Roman" w:hAnsi="Times New Roman" w:cs="Times New Roman"/>
          <w:lang w:val="id-ID"/>
        </w:rPr>
      </w:pPr>
      <w:r>
        <w:rPr>
          <w:rFonts w:ascii="Times New Roman" w:hAnsi="Times New Roman" w:cs="Times New Roman"/>
          <w:noProof/>
          <w:lang w:val="id-ID" w:eastAsia="id-ID"/>
        </w:rPr>
        <w:pict>
          <v:shape id="_x0000_s1067" type="#_x0000_t32" style="position:absolute;margin-left:-.85pt;margin-top:6.75pt;width:35.25pt;height:.05pt;flip:x;z-index:251705344" o:connectortype="straight"/>
        </w:pict>
      </w:r>
      <w:r w:rsidR="0017131C" w:rsidRPr="00C07FA2">
        <w:rPr>
          <w:rFonts w:ascii="Times New Roman" w:hAnsi="Times New Roman" w:cs="Times New Roman"/>
        </w:rPr>
        <w:tab/>
      </w:r>
      <w:r w:rsidR="000562FB" w:rsidRPr="00C07FA2">
        <w:rPr>
          <w:rFonts w:ascii="Times New Roman" w:hAnsi="Times New Roman" w:cs="Times New Roman"/>
        </w:rPr>
        <w:t>Ber</w:t>
      </w:r>
      <w:r w:rsidR="000562FB" w:rsidRPr="00C07FA2">
        <w:rPr>
          <w:rFonts w:ascii="Times New Roman" w:hAnsi="Times New Roman" w:cs="Times New Roman"/>
          <w:lang w:val="id-ID"/>
        </w:rPr>
        <w:t>hubungan</w:t>
      </w:r>
    </w:p>
    <w:p w:rsidR="005174BA" w:rsidRPr="00C07FA2" w:rsidRDefault="005174BA" w:rsidP="00712BDD">
      <w:pPr>
        <w:autoSpaceDE w:val="0"/>
        <w:autoSpaceDN w:val="0"/>
        <w:adjustRightInd w:val="0"/>
        <w:spacing w:after="0" w:line="240" w:lineRule="auto"/>
        <w:jc w:val="center"/>
        <w:rPr>
          <w:rFonts w:ascii="Times New Roman" w:hAnsi="Times New Roman" w:cs="Times New Roman"/>
        </w:rPr>
      </w:pPr>
      <w:r w:rsidRPr="00C07FA2">
        <w:rPr>
          <w:rFonts w:ascii="Times New Roman" w:hAnsi="Times New Roman" w:cs="Times New Roman"/>
        </w:rPr>
        <w:t>Gambar 1 Kerangka pemikiran</w:t>
      </w:r>
    </w:p>
    <w:p w:rsidR="003214AE" w:rsidRPr="008C1A37" w:rsidRDefault="008C1A37" w:rsidP="009907AF">
      <w:pPr>
        <w:spacing w:before="240"/>
        <w:rPr>
          <w:rFonts w:ascii="Times New Roman" w:hAnsi="Times New Roman" w:cs="Times New Roman"/>
          <w:b/>
          <w:lang w:val="id-ID"/>
        </w:rPr>
      </w:pPr>
      <w:r>
        <w:rPr>
          <w:rFonts w:ascii="Times New Roman" w:hAnsi="Times New Roman" w:cs="Times New Roman"/>
          <w:b/>
          <w:lang w:val="id-ID"/>
        </w:rPr>
        <w:t>METODOLOGI PENELITIAN</w:t>
      </w:r>
    </w:p>
    <w:p w:rsidR="00A46B7C" w:rsidRPr="00202020" w:rsidRDefault="001340F2" w:rsidP="00202020">
      <w:pPr>
        <w:pStyle w:val="Default"/>
        <w:spacing w:after="240"/>
        <w:jc w:val="both"/>
        <w:rPr>
          <w:sz w:val="22"/>
          <w:szCs w:val="22"/>
          <w:lang w:val="id-ID"/>
        </w:rPr>
      </w:pPr>
      <w:r w:rsidRPr="00202020">
        <w:rPr>
          <w:sz w:val="22"/>
          <w:szCs w:val="22"/>
        </w:rPr>
        <w:t>Pendeka</w:t>
      </w:r>
      <w:r w:rsidR="00D26A15" w:rsidRPr="00202020">
        <w:rPr>
          <w:sz w:val="22"/>
          <w:szCs w:val="22"/>
        </w:rPr>
        <w:t xml:space="preserve">tan kuantitatif </w:t>
      </w:r>
      <w:r w:rsidR="008C1A37" w:rsidRPr="00202020">
        <w:rPr>
          <w:sz w:val="22"/>
          <w:szCs w:val="22"/>
          <w:lang w:val="id-ID"/>
        </w:rPr>
        <w:t>metode sensus didukung d</w:t>
      </w:r>
      <w:r w:rsidR="00CC1124" w:rsidRPr="00202020">
        <w:rPr>
          <w:sz w:val="22"/>
          <w:szCs w:val="22"/>
        </w:rPr>
        <w:t>ata</w:t>
      </w:r>
      <w:r w:rsidR="00D26A15" w:rsidRPr="00202020">
        <w:rPr>
          <w:sz w:val="22"/>
          <w:szCs w:val="22"/>
        </w:rPr>
        <w:t xml:space="preserve"> kualitatif </w:t>
      </w:r>
      <w:r w:rsidR="00D26A15" w:rsidRPr="00202020">
        <w:rPr>
          <w:sz w:val="22"/>
          <w:szCs w:val="22"/>
          <w:lang w:val="id-ID"/>
        </w:rPr>
        <w:t xml:space="preserve"> dengan</w:t>
      </w:r>
      <w:r w:rsidR="00CC1124" w:rsidRPr="00202020">
        <w:rPr>
          <w:sz w:val="22"/>
          <w:szCs w:val="22"/>
        </w:rPr>
        <w:t xml:space="preserve"> metode wawancara mendalam (</w:t>
      </w:r>
      <w:r w:rsidR="00CC1124" w:rsidRPr="00202020">
        <w:rPr>
          <w:i/>
          <w:iCs/>
          <w:sz w:val="22"/>
          <w:szCs w:val="22"/>
        </w:rPr>
        <w:t>in depth interview</w:t>
      </w:r>
      <w:r w:rsidR="008C1A37" w:rsidRPr="00202020">
        <w:rPr>
          <w:sz w:val="22"/>
          <w:szCs w:val="22"/>
        </w:rPr>
        <w:t>)</w:t>
      </w:r>
      <w:r w:rsidR="008C1A37" w:rsidRPr="00202020">
        <w:rPr>
          <w:sz w:val="22"/>
          <w:szCs w:val="22"/>
          <w:lang w:val="id-ID"/>
        </w:rPr>
        <w:t xml:space="preserve">. </w:t>
      </w:r>
      <w:r w:rsidR="00CC1124" w:rsidRPr="00202020">
        <w:rPr>
          <w:sz w:val="22"/>
          <w:szCs w:val="22"/>
        </w:rPr>
        <w:t xml:space="preserve">Penelitian ini dilaksanakan di </w:t>
      </w:r>
      <w:r w:rsidR="00D26A15" w:rsidRPr="00202020">
        <w:rPr>
          <w:sz w:val="22"/>
          <w:szCs w:val="22"/>
          <w:lang w:val="id-ID"/>
        </w:rPr>
        <w:t>Desa Cikarawang, Kecamatan Dramaga, Kabupaten Bogor</w:t>
      </w:r>
      <w:r w:rsidR="00CC1124" w:rsidRPr="00202020">
        <w:rPr>
          <w:sz w:val="22"/>
          <w:szCs w:val="22"/>
        </w:rPr>
        <w:t>. Pemilihan lokasi dilakukan secara sengaja (</w:t>
      </w:r>
      <w:r w:rsidR="00CC1124" w:rsidRPr="00202020">
        <w:rPr>
          <w:i/>
          <w:iCs/>
          <w:sz w:val="22"/>
          <w:szCs w:val="22"/>
        </w:rPr>
        <w:t>purposive</w:t>
      </w:r>
      <w:r w:rsidR="005F64B1" w:rsidRPr="00202020">
        <w:rPr>
          <w:sz w:val="22"/>
          <w:szCs w:val="22"/>
        </w:rPr>
        <w:t>)</w:t>
      </w:r>
      <w:r w:rsidR="008C1A37" w:rsidRPr="00202020">
        <w:rPr>
          <w:sz w:val="22"/>
          <w:szCs w:val="22"/>
          <w:lang w:val="id-ID"/>
        </w:rPr>
        <w:t xml:space="preserve"> karena</w:t>
      </w:r>
      <w:r w:rsidR="005F64B1" w:rsidRPr="00202020">
        <w:rPr>
          <w:sz w:val="22"/>
          <w:szCs w:val="22"/>
        </w:rPr>
        <w:t xml:space="preserve"> </w:t>
      </w:r>
      <w:r w:rsidR="008C1A37" w:rsidRPr="00202020">
        <w:rPr>
          <w:sz w:val="22"/>
          <w:szCs w:val="22"/>
          <w:lang w:val="id-ID"/>
        </w:rPr>
        <w:t xml:space="preserve">potensi pertaniannya </w:t>
      </w:r>
      <w:r w:rsidR="00D26A15" w:rsidRPr="00202020">
        <w:rPr>
          <w:sz w:val="22"/>
          <w:szCs w:val="22"/>
          <w:lang w:val="id-ID"/>
        </w:rPr>
        <w:t>di sektor hortikultura</w:t>
      </w:r>
      <w:r w:rsidR="008C1A37" w:rsidRPr="00202020">
        <w:rPr>
          <w:sz w:val="22"/>
          <w:szCs w:val="22"/>
          <w:lang w:val="id-ID"/>
        </w:rPr>
        <w:t xml:space="preserve"> didukung dengan kelompok-kelompok taninya yang aktif </w:t>
      </w:r>
      <w:r w:rsidR="00202020" w:rsidRPr="00202020">
        <w:rPr>
          <w:sz w:val="22"/>
          <w:szCs w:val="22"/>
          <w:lang w:val="id-ID"/>
        </w:rPr>
        <w:t>sampai saat ini</w:t>
      </w:r>
      <w:r w:rsidR="008C1A37" w:rsidRPr="00202020">
        <w:rPr>
          <w:sz w:val="22"/>
          <w:szCs w:val="22"/>
          <w:lang w:val="id-ID"/>
        </w:rPr>
        <w:t xml:space="preserve"> dalam menjalankan program pertanian. P</w:t>
      </w:r>
      <w:r w:rsidR="008C1A37" w:rsidRPr="00202020">
        <w:rPr>
          <w:sz w:val="22"/>
          <w:szCs w:val="22"/>
        </w:rPr>
        <w:t>enelitian ini</w:t>
      </w:r>
      <w:r w:rsidR="00C7178D" w:rsidRPr="00202020">
        <w:rPr>
          <w:sz w:val="22"/>
          <w:szCs w:val="22"/>
        </w:rPr>
        <w:t xml:space="preserve"> dilak</w:t>
      </w:r>
      <w:r w:rsidR="00C7178D" w:rsidRPr="00202020">
        <w:rPr>
          <w:sz w:val="22"/>
          <w:szCs w:val="22"/>
          <w:lang w:val="id-ID"/>
        </w:rPr>
        <w:t>u</w:t>
      </w:r>
      <w:r w:rsidR="002362C4" w:rsidRPr="00202020">
        <w:rPr>
          <w:sz w:val="22"/>
          <w:szCs w:val="22"/>
        </w:rPr>
        <w:t xml:space="preserve">kan </w:t>
      </w:r>
      <w:r w:rsidR="008C1A37" w:rsidRPr="00202020">
        <w:rPr>
          <w:sz w:val="22"/>
          <w:szCs w:val="22"/>
          <w:lang w:val="id-ID"/>
        </w:rPr>
        <w:t>selama</w:t>
      </w:r>
      <w:r w:rsidR="00202020" w:rsidRPr="00202020">
        <w:rPr>
          <w:sz w:val="22"/>
          <w:szCs w:val="22"/>
        </w:rPr>
        <w:t xml:space="preserve"> tiga bulan, </w:t>
      </w:r>
      <w:r w:rsidR="002362C4" w:rsidRPr="00202020">
        <w:rPr>
          <w:sz w:val="22"/>
          <w:szCs w:val="22"/>
        </w:rPr>
        <w:t>mulai bulan Okt</w:t>
      </w:r>
      <w:r w:rsidR="00D26A15" w:rsidRPr="00202020">
        <w:rPr>
          <w:sz w:val="22"/>
          <w:szCs w:val="22"/>
        </w:rPr>
        <w:t xml:space="preserve">ober 2018 sampai </w:t>
      </w:r>
      <w:r w:rsidR="00D26A15" w:rsidRPr="00202020">
        <w:rPr>
          <w:sz w:val="22"/>
          <w:szCs w:val="22"/>
          <w:lang w:val="id-ID"/>
        </w:rPr>
        <w:t>Desember</w:t>
      </w:r>
      <w:r w:rsidR="00D26A15" w:rsidRPr="00202020">
        <w:rPr>
          <w:sz w:val="22"/>
          <w:szCs w:val="22"/>
        </w:rPr>
        <w:t xml:space="preserve"> 2018. </w:t>
      </w:r>
      <w:r w:rsidR="00A46B7C" w:rsidRPr="00202020">
        <w:rPr>
          <w:sz w:val="22"/>
          <w:szCs w:val="22"/>
        </w:rPr>
        <w:t>Unit analisis pada penelitian ini yaitu rumah tangga yang menjadi anggota</w:t>
      </w:r>
      <w:r w:rsidR="00C7178D" w:rsidRPr="00202020">
        <w:rPr>
          <w:sz w:val="22"/>
          <w:szCs w:val="22"/>
          <w:lang w:val="id-ID"/>
        </w:rPr>
        <w:t xml:space="preserve"> dari tiga</w:t>
      </w:r>
      <w:r w:rsidR="00A46B7C" w:rsidRPr="00202020">
        <w:rPr>
          <w:sz w:val="22"/>
          <w:szCs w:val="22"/>
        </w:rPr>
        <w:t xml:space="preserve"> KWT</w:t>
      </w:r>
      <w:r w:rsidR="00C7178D" w:rsidRPr="00202020">
        <w:rPr>
          <w:sz w:val="22"/>
          <w:szCs w:val="22"/>
          <w:lang w:val="id-ID"/>
        </w:rPr>
        <w:t xml:space="preserve"> yaitu KWT</w:t>
      </w:r>
      <w:r w:rsidR="00C7178D" w:rsidRPr="00202020">
        <w:rPr>
          <w:sz w:val="22"/>
          <w:szCs w:val="22"/>
        </w:rPr>
        <w:t xml:space="preserve"> </w:t>
      </w:r>
      <w:r w:rsidR="00C7178D" w:rsidRPr="00202020">
        <w:rPr>
          <w:sz w:val="22"/>
          <w:szCs w:val="22"/>
          <w:lang w:val="id-ID"/>
        </w:rPr>
        <w:t>Dahlia, Mawar, dan Melati</w:t>
      </w:r>
      <w:r w:rsidR="00C7178D" w:rsidRPr="00202020">
        <w:rPr>
          <w:sz w:val="22"/>
          <w:szCs w:val="22"/>
        </w:rPr>
        <w:t xml:space="preserve">. </w:t>
      </w:r>
      <w:r w:rsidR="00C7178D" w:rsidRPr="00202020">
        <w:rPr>
          <w:sz w:val="22"/>
          <w:szCs w:val="22"/>
          <w:lang w:val="id-ID"/>
        </w:rPr>
        <w:t xml:space="preserve">Ketiga </w:t>
      </w:r>
      <w:r w:rsidR="00C7178D" w:rsidRPr="00202020">
        <w:rPr>
          <w:sz w:val="22"/>
          <w:szCs w:val="22"/>
        </w:rPr>
        <w:t xml:space="preserve">KWT sebanyak </w:t>
      </w:r>
      <w:r w:rsidR="00C7178D" w:rsidRPr="00202020">
        <w:rPr>
          <w:sz w:val="22"/>
          <w:szCs w:val="22"/>
          <w:lang w:val="id-ID"/>
        </w:rPr>
        <w:t>46</w:t>
      </w:r>
      <w:r w:rsidR="00202020" w:rsidRPr="00202020">
        <w:rPr>
          <w:sz w:val="22"/>
          <w:szCs w:val="22"/>
        </w:rPr>
        <w:t xml:space="preserve"> orang</w:t>
      </w:r>
      <w:r w:rsidR="00A41CAD">
        <w:rPr>
          <w:sz w:val="22"/>
          <w:szCs w:val="22"/>
          <w:lang w:val="id-ID"/>
        </w:rPr>
        <w:t xml:space="preserve"> yang dipilih menggunakan</w:t>
      </w:r>
      <w:r w:rsidR="00202020" w:rsidRPr="00202020">
        <w:rPr>
          <w:sz w:val="22"/>
          <w:szCs w:val="22"/>
          <w:lang w:val="id-ID"/>
        </w:rPr>
        <w:t xml:space="preserve"> </w:t>
      </w:r>
      <w:r w:rsidR="00C7178D" w:rsidRPr="00202020">
        <w:rPr>
          <w:sz w:val="22"/>
          <w:szCs w:val="22"/>
          <w:lang w:val="id-ID"/>
        </w:rPr>
        <w:t>metode sensus</w:t>
      </w:r>
      <w:r w:rsidR="00A46B7C" w:rsidRPr="00202020">
        <w:rPr>
          <w:sz w:val="22"/>
          <w:szCs w:val="22"/>
        </w:rPr>
        <w:t xml:space="preserve">. </w:t>
      </w:r>
      <w:r w:rsidR="007E614E" w:rsidRPr="00202020">
        <w:rPr>
          <w:sz w:val="22"/>
          <w:szCs w:val="22"/>
        </w:rPr>
        <w:t xml:space="preserve"> </w:t>
      </w:r>
      <w:r w:rsidR="00A46B7C" w:rsidRPr="00202020">
        <w:rPr>
          <w:sz w:val="22"/>
          <w:szCs w:val="22"/>
        </w:rPr>
        <w:t xml:space="preserve">Pemilihan informan dalam penelitian ini dilakukan secara langsung dan </w:t>
      </w:r>
      <w:r w:rsidR="00A46B7C" w:rsidRPr="00202020">
        <w:rPr>
          <w:i/>
          <w:iCs/>
          <w:sz w:val="22"/>
          <w:szCs w:val="22"/>
        </w:rPr>
        <w:t xml:space="preserve">purposive </w:t>
      </w:r>
      <w:r w:rsidR="00A46B7C" w:rsidRPr="00202020">
        <w:rPr>
          <w:sz w:val="22"/>
          <w:szCs w:val="22"/>
        </w:rPr>
        <w:t>(sengaja)</w:t>
      </w:r>
      <w:r w:rsidR="00C7178D" w:rsidRPr="00202020">
        <w:rPr>
          <w:sz w:val="22"/>
          <w:szCs w:val="22"/>
          <w:lang w:val="id-ID"/>
        </w:rPr>
        <w:t xml:space="preserve"> kepada enam informan </w:t>
      </w:r>
      <w:r w:rsidR="00C7178D" w:rsidRPr="00202020">
        <w:rPr>
          <w:sz w:val="22"/>
          <w:szCs w:val="22"/>
          <w:lang w:val="id-ID"/>
        </w:rPr>
        <w:lastRenderedPageBreak/>
        <w:t>yaitu masing-masing ketua dari tiga</w:t>
      </w:r>
      <w:r w:rsidR="00C7178D" w:rsidRPr="00202020">
        <w:rPr>
          <w:sz w:val="22"/>
          <w:szCs w:val="22"/>
        </w:rPr>
        <w:t xml:space="preserve"> </w:t>
      </w:r>
      <w:r w:rsidR="00C7178D" w:rsidRPr="00202020">
        <w:rPr>
          <w:sz w:val="22"/>
          <w:szCs w:val="22"/>
          <w:lang w:val="id-ID"/>
        </w:rPr>
        <w:t xml:space="preserve">KWT (Melati, Dahlia, </w:t>
      </w:r>
      <w:r w:rsidR="00C7178D" w:rsidRPr="00202020">
        <w:rPr>
          <w:sz w:val="22"/>
          <w:szCs w:val="22"/>
        </w:rPr>
        <w:t>Mawar</w:t>
      </w:r>
      <w:r w:rsidR="00C7178D" w:rsidRPr="00202020">
        <w:rPr>
          <w:sz w:val="22"/>
          <w:szCs w:val="22"/>
          <w:lang w:val="id-ID"/>
        </w:rPr>
        <w:t>)</w:t>
      </w:r>
      <w:r w:rsidR="00C7178D" w:rsidRPr="00202020">
        <w:rPr>
          <w:sz w:val="22"/>
          <w:szCs w:val="22"/>
        </w:rPr>
        <w:t xml:space="preserve">, </w:t>
      </w:r>
      <w:r w:rsidR="00C7178D" w:rsidRPr="00202020">
        <w:rPr>
          <w:sz w:val="22"/>
          <w:szCs w:val="22"/>
          <w:lang w:val="id-ID"/>
        </w:rPr>
        <w:t>ketua Gapoktan Mandiri Jaya</w:t>
      </w:r>
      <w:r w:rsidR="00C7178D" w:rsidRPr="00202020">
        <w:rPr>
          <w:sz w:val="22"/>
          <w:szCs w:val="22"/>
        </w:rPr>
        <w:t xml:space="preserve">, </w:t>
      </w:r>
      <w:r w:rsidR="00C7178D" w:rsidRPr="00202020">
        <w:rPr>
          <w:sz w:val="22"/>
          <w:szCs w:val="22"/>
          <w:lang w:val="id-ID"/>
        </w:rPr>
        <w:t>kepala</w:t>
      </w:r>
      <w:r w:rsidR="00C7178D" w:rsidRPr="00202020">
        <w:rPr>
          <w:sz w:val="22"/>
          <w:szCs w:val="22"/>
        </w:rPr>
        <w:t xml:space="preserve"> </w:t>
      </w:r>
      <w:r w:rsidR="00C7178D" w:rsidRPr="00202020">
        <w:rPr>
          <w:sz w:val="22"/>
          <w:szCs w:val="22"/>
          <w:lang w:val="id-ID"/>
        </w:rPr>
        <w:t>D</w:t>
      </w:r>
      <w:r w:rsidR="00C7178D" w:rsidRPr="00202020">
        <w:rPr>
          <w:sz w:val="22"/>
          <w:szCs w:val="22"/>
        </w:rPr>
        <w:t>esa</w:t>
      </w:r>
      <w:r w:rsidR="00C7178D" w:rsidRPr="00202020">
        <w:rPr>
          <w:sz w:val="22"/>
          <w:szCs w:val="22"/>
          <w:lang w:val="id-ID"/>
        </w:rPr>
        <w:t xml:space="preserve"> Cikarawang, dan penyuluh dinas</w:t>
      </w:r>
      <w:r w:rsidR="00C7178D" w:rsidRPr="00202020">
        <w:rPr>
          <w:sz w:val="22"/>
          <w:szCs w:val="22"/>
        </w:rPr>
        <w:t xml:space="preserve"> </w:t>
      </w:r>
      <w:r w:rsidR="00C7178D" w:rsidRPr="00202020">
        <w:rPr>
          <w:sz w:val="22"/>
          <w:szCs w:val="22"/>
          <w:lang w:val="id-ID"/>
        </w:rPr>
        <w:t>pertanian unit Desa Cikarawang</w:t>
      </w:r>
      <w:r w:rsidR="00A46B7C" w:rsidRPr="00202020">
        <w:rPr>
          <w:sz w:val="22"/>
          <w:szCs w:val="22"/>
        </w:rPr>
        <w:t xml:space="preserve">. </w:t>
      </w:r>
    </w:p>
    <w:p w:rsidR="00434814" w:rsidRPr="00202020" w:rsidRDefault="00202020" w:rsidP="00202020">
      <w:pPr>
        <w:autoSpaceDE w:val="0"/>
        <w:autoSpaceDN w:val="0"/>
        <w:adjustRightInd w:val="0"/>
        <w:spacing w:line="240" w:lineRule="auto"/>
        <w:jc w:val="both"/>
        <w:rPr>
          <w:rFonts w:ascii="Times New Roman" w:hAnsi="Times New Roman" w:cs="Times New Roman"/>
          <w:lang w:val="id-ID"/>
        </w:rPr>
      </w:pPr>
      <w:r w:rsidRPr="00202020">
        <w:rPr>
          <w:rFonts w:ascii="Times New Roman" w:hAnsi="Times New Roman" w:cs="Times New Roman"/>
          <w:lang w:val="id-ID"/>
        </w:rPr>
        <w:t xml:space="preserve">Data kemudian diolah menggunakan </w:t>
      </w:r>
      <w:r w:rsidR="00FB3F90" w:rsidRPr="00202020">
        <w:rPr>
          <w:rFonts w:ascii="Times New Roman" w:hAnsi="Times New Roman" w:cs="Times New Roman"/>
        </w:rPr>
        <w:t xml:space="preserve">tabel frekuensi dan </w:t>
      </w:r>
      <w:r w:rsidR="00C52061" w:rsidRPr="00202020">
        <w:rPr>
          <w:rFonts w:ascii="Times New Roman" w:hAnsi="Times New Roman" w:cs="Times New Roman"/>
          <w:lang w:val="id-ID"/>
        </w:rPr>
        <w:t xml:space="preserve">uji statistik menggunakan uji </w:t>
      </w:r>
      <w:r w:rsidR="00C52061" w:rsidRPr="00202020">
        <w:rPr>
          <w:rFonts w:ascii="Times New Roman" w:hAnsi="Times New Roman" w:cs="Times New Roman"/>
          <w:i/>
          <w:lang w:val="id-ID"/>
        </w:rPr>
        <w:t xml:space="preserve">Rank Spearman </w:t>
      </w:r>
      <w:r w:rsidR="00C52061" w:rsidRPr="00202020">
        <w:rPr>
          <w:rFonts w:ascii="Times New Roman" w:hAnsi="Times New Roman" w:cs="Times New Roman"/>
          <w:lang w:val="id-ID"/>
        </w:rPr>
        <w:t>dan</w:t>
      </w:r>
      <w:r w:rsidR="00C52061" w:rsidRPr="00202020">
        <w:rPr>
          <w:rFonts w:ascii="Times New Roman" w:hAnsi="Times New Roman" w:cs="Times New Roman"/>
          <w:i/>
          <w:lang w:val="id-ID"/>
        </w:rPr>
        <w:t xml:space="preserve"> Chi Square</w:t>
      </w:r>
      <w:r w:rsidRPr="00202020">
        <w:rPr>
          <w:rFonts w:ascii="Times New Roman" w:hAnsi="Times New Roman" w:cs="Times New Roman"/>
          <w:lang w:val="id-ID"/>
        </w:rPr>
        <w:t xml:space="preserve"> untuk</w:t>
      </w:r>
      <w:r w:rsidR="003A348E" w:rsidRPr="00202020">
        <w:rPr>
          <w:rFonts w:ascii="Times New Roman" w:hAnsi="Times New Roman" w:cs="Times New Roman"/>
          <w:lang w:val="id-ID"/>
        </w:rPr>
        <w:t xml:space="preserve"> mengukur hubungan antara dua variabel yang berbeda bentuk data. Ti</w:t>
      </w:r>
      <w:r w:rsidR="00CD0F33" w:rsidRPr="00202020">
        <w:rPr>
          <w:rFonts w:ascii="Times New Roman" w:hAnsi="Times New Roman" w:cs="Times New Roman"/>
          <w:lang w:val="id-ID"/>
        </w:rPr>
        <w:t>ngkat signifikansi yang diperlihat</w:t>
      </w:r>
      <w:r w:rsidR="003A348E" w:rsidRPr="00202020">
        <w:rPr>
          <w:rFonts w:ascii="Times New Roman" w:hAnsi="Times New Roman" w:cs="Times New Roman"/>
          <w:lang w:val="id-ID"/>
        </w:rPr>
        <w:t>kan dari n</w:t>
      </w:r>
      <w:r w:rsidR="00FB3F90" w:rsidRPr="00202020">
        <w:rPr>
          <w:rFonts w:ascii="Times New Roman" w:hAnsi="Times New Roman" w:cs="Times New Roman"/>
        </w:rPr>
        <w:t xml:space="preserve">ilai </w:t>
      </w:r>
      <w:r w:rsidR="003A348E" w:rsidRPr="00202020">
        <w:rPr>
          <w:rFonts w:ascii="Times New Roman" w:hAnsi="Times New Roman" w:cs="Times New Roman"/>
          <w:i/>
          <w:lang w:val="id-ID"/>
        </w:rPr>
        <w:t>p</w:t>
      </w:r>
      <w:r w:rsidR="00FB3F90" w:rsidRPr="00202020">
        <w:rPr>
          <w:rFonts w:ascii="Times New Roman" w:hAnsi="Times New Roman" w:cs="Times New Roman"/>
          <w:i/>
        </w:rPr>
        <w:t>-values</w:t>
      </w:r>
      <w:r w:rsidR="00FB3F90" w:rsidRPr="00202020">
        <w:rPr>
          <w:rFonts w:ascii="Times New Roman" w:hAnsi="Times New Roman" w:cs="Times New Roman"/>
        </w:rPr>
        <w:t xml:space="preserve"> menunjukkan ukuran probabilitas kekuatan untuk menerima atau menolak hipotesis. Semakin kecil nilai </w:t>
      </w:r>
      <w:r w:rsidR="009C5B33">
        <w:rPr>
          <w:rFonts w:ascii="Times New Roman" w:hAnsi="Times New Roman" w:cs="Times New Roman"/>
          <w:i/>
          <w:lang w:val="id-ID"/>
        </w:rPr>
        <w:t>p</w:t>
      </w:r>
      <w:r w:rsidR="00FB3F90" w:rsidRPr="00202020">
        <w:rPr>
          <w:rFonts w:ascii="Times New Roman" w:hAnsi="Times New Roman" w:cs="Times New Roman"/>
          <w:i/>
        </w:rPr>
        <w:t>-values</w:t>
      </w:r>
      <w:r w:rsidR="003A348E" w:rsidRPr="00202020">
        <w:rPr>
          <w:rFonts w:ascii="Times New Roman" w:hAnsi="Times New Roman" w:cs="Times New Roman"/>
        </w:rPr>
        <w:t xml:space="preserve"> maka semakin besar </w:t>
      </w:r>
      <w:r w:rsidR="003A348E" w:rsidRPr="00202020">
        <w:rPr>
          <w:rFonts w:ascii="Times New Roman" w:hAnsi="Times New Roman" w:cs="Times New Roman"/>
          <w:lang w:val="id-ID"/>
        </w:rPr>
        <w:t>kemungkinan</w:t>
      </w:r>
      <w:r w:rsidR="00FB3F90" w:rsidRPr="00202020">
        <w:rPr>
          <w:rFonts w:ascii="Times New Roman" w:hAnsi="Times New Roman" w:cs="Times New Roman"/>
        </w:rPr>
        <w:t xml:space="preserve"> hipotesis</w:t>
      </w:r>
      <w:r w:rsidR="003A348E" w:rsidRPr="00202020">
        <w:rPr>
          <w:rFonts w:ascii="Times New Roman" w:hAnsi="Times New Roman" w:cs="Times New Roman"/>
          <w:lang w:val="id-ID"/>
        </w:rPr>
        <w:t xml:space="preserve"> diterima</w:t>
      </w:r>
      <w:r w:rsidR="00FB3F90" w:rsidRPr="00202020">
        <w:rPr>
          <w:rFonts w:ascii="Times New Roman" w:hAnsi="Times New Roman" w:cs="Times New Roman"/>
        </w:rPr>
        <w:t xml:space="preserve">. Hipotesis dapat diterima ketika nilai </w:t>
      </w:r>
      <w:r w:rsidR="003A348E" w:rsidRPr="00202020">
        <w:rPr>
          <w:rFonts w:ascii="Times New Roman" w:hAnsi="Times New Roman" w:cs="Times New Roman"/>
          <w:i/>
          <w:lang w:val="id-ID"/>
        </w:rPr>
        <w:t>p</w:t>
      </w:r>
      <w:r w:rsidR="00FB3F90" w:rsidRPr="00202020">
        <w:rPr>
          <w:rFonts w:ascii="Times New Roman" w:hAnsi="Times New Roman" w:cs="Times New Roman"/>
          <w:i/>
        </w:rPr>
        <w:t>-values</w:t>
      </w:r>
      <w:r w:rsidR="00771554" w:rsidRPr="00202020">
        <w:rPr>
          <w:rFonts w:ascii="Times New Roman" w:hAnsi="Times New Roman" w:cs="Times New Roman"/>
        </w:rPr>
        <w:t xml:space="preserve"> lebih kecil dari 0,05</w:t>
      </w:r>
      <w:r w:rsidR="00FB3F90" w:rsidRPr="00202020">
        <w:rPr>
          <w:rFonts w:ascii="Times New Roman" w:hAnsi="Times New Roman" w:cs="Times New Roman"/>
        </w:rPr>
        <w:t>.</w:t>
      </w:r>
      <w:r w:rsidRPr="00202020">
        <w:rPr>
          <w:rFonts w:ascii="Times New Roman" w:hAnsi="Times New Roman" w:cs="Times New Roman"/>
          <w:lang w:val="id-ID"/>
        </w:rPr>
        <w:t xml:space="preserve"> </w:t>
      </w:r>
      <w:r w:rsidR="00434814" w:rsidRPr="00202020">
        <w:rPr>
          <w:rFonts w:ascii="Times New Roman" w:hAnsi="Times New Roman" w:cs="Times New Roman"/>
        </w:rPr>
        <w:t>Data kualitatif dianalisis</w:t>
      </w:r>
      <w:r w:rsidRPr="00202020">
        <w:rPr>
          <w:rFonts w:ascii="Times New Roman" w:hAnsi="Times New Roman" w:cs="Times New Roman"/>
          <w:lang w:val="id-ID"/>
        </w:rPr>
        <w:t xml:space="preserve"> cara</w:t>
      </w:r>
      <w:r w:rsidR="00434814" w:rsidRPr="00202020">
        <w:rPr>
          <w:rFonts w:ascii="Times New Roman" w:hAnsi="Times New Roman" w:cs="Times New Roman"/>
        </w:rPr>
        <w:t xml:space="preserve"> </w:t>
      </w:r>
      <w:r w:rsidR="00C52061" w:rsidRPr="00202020">
        <w:rPr>
          <w:rFonts w:ascii="Times New Roman" w:hAnsi="Times New Roman" w:cs="Times New Roman"/>
          <w:lang w:val="id-ID"/>
        </w:rPr>
        <w:t>mereduksi</w:t>
      </w:r>
      <w:r w:rsidRPr="00202020">
        <w:rPr>
          <w:rFonts w:ascii="Times New Roman" w:hAnsi="Times New Roman" w:cs="Times New Roman"/>
          <w:lang w:val="id-ID"/>
        </w:rPr>
        <w:t>,</w:t>
      </w:r>
      <w:r w:rsidR="00C52061" w:rsidRPr="00202020">
        <w:rPr>
          <w:rFonts w:ascii="Times New Roman" w:hAnsi="Times New Roman" w:cs="Times New Roman"/>
          <w:lang w:val="id-ID"/>
        </w:rPr>
        <w:t xml:space="preserve"> men</w:t>
      </w:r>
      <w:r w:rsidR="00434814" w:rsidRPr="00202020">
        <w:rPr>
          <w:rFonts w:ascii="Times New Roman" w:hAnsi="Times New Roman" w:cs="Times New Roman"/>
        </w:rPr>
        <w:t>yaji</w:t>
      </w:r>
      <w:r w:rsidR="00C52061" w:rsidRPr="00202020">
        <w:rPr>
          <w:rFonts w:ascii="Times New Roman" w:hAnsi="Times New Roman" w:cs="Times New Roman"/>
          <w:lang w:val="id-ID"/>
        </w:rPr>
        <w:t>k</w:t>
      </w:r>
      <w:r w:rsidRPr="00202020">
        <w:rPr>
          <w:rFonts w:ascii="Times New Roman" w:hAnsi="Times New Roman" w:cs="Times New Roman"/>
        </w:rPr>
        <w:t>an</w:t>
      </w:r>
      <w:r w:rsidRPr="00202020">
        <w:rPr>
          <w:rFonts w:ascii="Times New Roman" w:hAnsi="Times New Roman" w:cs="Times New Roman"/>
          <w:lang w:val="id-ID"/>
        </w:rPr>
        <w:t>, mem</w:t>
      </w:r>
      <w:r w:rsidR="00C52061" w:rsidRPr="00202020">
        <w:rPr>
          <w:rFonts w:ascii="Times New Roman" w:hAnsi="Times New Roman" w:cs="Times New Roman"/>
        </w:rPr>
        <w:t>verifikasi</w:t>
      </w:r>
      <w:r w:rsidR="00C52061" w:rsidRPr="00202020">
        <w:rPr>
          <w:rFonts w:ascii="Times New Roman" w:hAnsi="Times New Roman" w:cs="Times New Roman"/>
          <w:lang w:val="id-ID"/>
        </w:rPr>
        <w:t xml:space="preserve"> </w:t>
      </w:r>
      <w:r w:rsidRPr="00202020">
        <w:rPr>
          <w:rFonts w:ascii="Times New Roman" w:hAnsi="Times New Roman" w:cs="Times New Roman"/>
          <w:lang w:val="id-ID"/>
        </w:rPr>
        <w:t>data</w:t>
      </w:r>
      <w:r w:rsidRPr="00202020">
        <w:rPr>
          <w:rFonts w:ascii="Times New Roman" w:hAnsi="Times New Roman" w:cs="Times New Roman"/>
        </w:rPr>
        <w:t xml:space="preserve"> </w:t>
      </w:r>
      <w:r w:rsidRPr="00202020">
        <w:rPr>
          <w:rFonts w:ascii="Times New Roman" w:hAnsi="Times New Roman" w:cs="Times New Roman"/>
          <w:lang w:val="id-ID"/>
        </w:rPr>
        <w:t>guna</w:t>
      </w:r>
      <w:r w:rsidR="00434814" w:rsidRPr="00202020">
        <w:rPr>
          <w:rFonts w:ascii="Times New Roman" w:hAnsi="Times New Roman" w:cs="Times New Roman"/>
        </w:rPr>
        <w:t xml:space="preserve"> mendukung</w:t>
      </w:r>
      <w:r w:rsidRPr="00202020">
        <w:rPr>
          <w:rFonts w:ascii="Times New Roman" w:hAnsi="Times New Roman" w:cs="Times New Roman"/>
          <w:lang w:val="id-ID"/>
        </w:rPr>
        <w:t xml:space="preserve"> dan memperkuat</w:t>
      </w:r>
      <w:r w:rsidR="00434814" w:rsidRPr="00202020">
        <w:rPr>
          <w:rFonts w:ascii="Times New Roman" w:hAnsi="Times New Roman" w:cs="Times New Roman"/>
        </w:rPr>
        <w:t xml:space="preserve"> data kuantitatif.</w:t>
      </w:r>
    </w:p>
    <w:p w:rsidR="00A6663C" w:rsidRPr="008B1FE8" w:rsidRDefault="00A6663C" w:rsidP="009907AF">
      <w:pPr>
        <w:jc w:val="both"/>
        <w:rPr>
          <w:rFonts w:ascii="Times New Roman" w:hAnsi="Times New Roman" w:cs="Times New Roman"/>
          <w:b/>
          <w:lang w:val="id-ID"/>
        </w:rPr>
      </w:pPr>
      <w:r>
        <w:rPr>
          <w:rFonts w:ascii="Times New Roman" w:hAnsi="Times New Roman" w:cs="Times New Roman"/>
          <w:b/>
        </w:rPr>
        <w:t xml:space="preserve">GAMBARAN UMUM </w:t>
      </w:r>
      <w:r w:rsidR="008B1FE8">
        <w:rPr>
          <w:rFonts w:ascii="Times New Roman" w:hAnsi="Times New Roman" w:cs="Times New Roman"/>
          <w:b/>
          <w:lang w:val="id-ID"/>
        </w:rPr>
        <w:t>DESA CIKARAWANG</w:t>
      </w:r>
    </w:p>
    <w:p w:rsidR="00A6663C" w:rsidRPr="00C07FA2" w:rsidRDefault="00A6663C" w:rsidP="00712BDD">
      <w:pPr>
        <w:spacing w:before="240" w:after="0" w:line="240" w:lineRule="auto"/>
        <w:jc w:val="both"/>
        <w:rPr>
          <w:rFonts w:ascii="Times New Roman" w:hAnsi="Times New Roman" w:cs="Times New Roman"/>
          <w:b/>
        </w:rPr>
      </w:pPr>
      <w:r w:rsidRPr="00C07FA2">
        <w:rPr>
          <w:rFonts w:ascii="Times New Roman" w:hAnsi="Times New Roman" w:cs="Times New Roman"/>
          <w:b/>
        </w:rPr>
        <w:t xml:space="preserve">Keadaan Geografis </w:t>
      </w:r>
      <w:r w:rsidR="00D5730E" w:rsidRPr="00C07FA2">
        <w:rPr>
          <w:rFonts w:ascii="Times New Roman" w:hAnsi="Times New Roman" w:cs="Times New Roman"/>
          <w:b/>
        </w:rPr>
        <w:t xml:space="preserve">dan Kependudukan </w:t>
      </w:r>
    </w:p>
    <w:p w:rsidR="00D5730E" w:rsidRPr="00C07FA2" w:rsidRDefault="00A6663C" w:rsidP="00712BDD">
      <w:pPr>
        <w:spacing w:before="240" w:after="0" w:line="240" w:lineRule="auto"/>
        <w:jc w:val="both"/>
        <w:rPr>
          <w:rFonts w:ascii="Times New Roman" w:hAnsi="Times New Roman" w:cs="Times New Roman"/>
          <w:color w:val="000000"/>
        </w:rPr>
      </w:pPr>
      <w:r w:rsidRPr="00C07FA2">
        <w:rPr>
          <w:rFonts w:ascii="Times New Roman" w:hAnsi="Times New Roman" w:cs="Times New Roman"/>
          <w:color w:val="000000"/>
        </w:rPr>
        <w:t xml:space="preserve">Secara geografis, </w:t>
      </w:r>
      <w:r w:rsidR="00B50EC7" w:rsidRPr="00C07FA2">
        <w:rPr>
          <w:rFonts w:ascii="Times New Roman" w:hAnsi="Times New Roman" w:cs="Times New Roman"/>
          <w:color w:val="000000"/>
          <w:lang w:val="id-ID"/>
        </w:rPr>
        <w:t>Desa Cikarawang</w:t>
      </w:r>
      <w:r w:rsidRPr="00C07FA2">
        <w:rPr>
          <w:rFonts w:ascii="Times New Roman" w:hAnsi="Times New Roman" w:cs="Times New Roman"/>
          <w:color w:val="000000"/>
        </w:rPr>
        <w:t xml:space="preserve"> merupakan salah satu wilayah yang te</w:t>
      </w:r>
      <w:r w:rsidR="00B50EC7" w:rsidRPr="00C07FA2">
        <w:rPr>
          <w:rFonts w:ascii="Times New Roman" w:hAnsi="Times New Roman" w:cs="Times New Roman"/>
          <w:color w:val="000000"/>
        </w:rPr>
        <w:t xml:space="preserve">rletak di Kecamatan </w:t>
      </w:r>
      <w:r w:rsidR="00B50EC7" w:rsidRPr="00C07FA2">
        <w:rPr>
          <w:rFonts w:ascii="Times New Roman" w:hAnsi="Times New Roman" w:cs="Times New Roman"/>
          <w:color w:val="000000"/>
          <w:lang w:val="id-ID"/>
        </w:rPr>
        <w:t>Dramaga</w:t>
      </w:r>
      <w:r w:rsidR="00B50EC7" w:rsidRPr="00C07FA2">
        <w:rPr>
          <w:rFonts w:ascii="Times New Roman" w:hAnsi="Times New Roman" w:cs="Times New Roman"/>
          <w:color w:val="000000"/>
        </w:rPr>
        <w:t xml:space="preserve"> Kabupaten </w:t>
      </w:r>
      <w:r w:rsidR="00B50EC7" w:rsidRPr="00C07FA2">
        <w:rPr>
          <w:rFonts w:ascii="Times New Roman" w:hAnsi="Times New Roman" w:cs="Times New Roman"/>
          <w:color w:val="000000"/>
          <w:lang w:val="id-ID"/>
        </w:rPr>
        <w:t>Bogor</w:t>
      </w:r>
      <w:r w:rsidRPr="00C07FA2">
        <w:rPr>
          <w:rFonts w:ascii="Times New Roman" w:hAnsi="Times New Roman" w:cs="Times New Roman"/>
          <w:color w:val="000000"/>
        </w:rPr>
        <w:t xml:space="preserve"> dengan luas wilayah </w:t>
      </w:r>
      <w:r w:rsidR="00B50EC7" w:rsidRPr="00C07FA2">
        <w:rPr>
          <w:rFonts w:ascii="Times New Roman" w:hAnsi="Times New Roman" w:cs="Times New Roman"/>
          <w:bCs/>
          <w:lang w:val="it-IT"/>
        </w:rPr>
        <w:t>sekitar 2,</w:t>
      </w:r>
      <w:r w:rsidR="00B50EC7" w:rsidRPr="00C07FA2">
        <w:rPr>
          <w:rFonts w:ascii="Times New Roman" w:hAnsi="Times New Roman" w:cs="Times New Roman"/>
          <w:bCs/>
          <w:lang w:val="id-ID"/>
        </w:rPr>
        <w:t>2</w:t>
      </w:r>
      <w:r w:rsidR="00B50EC7" w:rsidRPr="00C07FA2">
        <w:rPr>
          <w:rFonts w:ascii="Times New Roman" w:hAnsi="Times New Roman" w:cs="Times New Roman"/>
          <w:bCs/>
          <w:lang w:val="it-IT"/>
        </w:rPr>
        <w:t xml:space="preserve">6 </w:t>
      </w:r>
      <w:r w:rsidR="00B50EC7" w:rsidRPr="00C07FA2">
        <w:rPr>
          <w:rFonts w:ascii="Times New Roman" w:hAnsi="Times New Roman" w:cs="Times New Roman"/>
          <w:bCs/>
          <w:lang w:val="id-ID"/>
        </w:rPr>
        <w:t>k</w:t>
      </w:r>
      <w:r w:rsidR="00B50EC7" w:rsidRPr="00C07FA2">
        <w:rPr>
          <w:rFonts w:ascii="Times New Roman" w:eastAsia="Calibri" w:hAnsi="Times New Roman" w:cs="Times New Roman"/>
          <w:bCs/>
        </w:rPr>
        <w:t>m</w:t>
      </w:r>
      <w:r w:rsidR="00B50EC7" w:rsidRPr="00C07FA2">
        <w:rPr>
          <w:rFonts w:ascii="Times New Roman" w:eastAsia="Calibri" w:hAnsi="Times New Roman" w:cs="Times New Roman"/>
          <w:bCs/>
          <w:vertAlign w:val="superscript"/>
        </w:rPr>
        <w:t>2</w:t>
      </w:r>
      <w:r w:rsidRPr="00C07FA2">
        <w:rPr>
          <w:rFonts w:ascii="Times New Roman" w:hAnsi="Times New Roman" w:cs="Times New Roman"/>
          <w:color w:val="000000"/>
        </w:rPr>
        <w:t xml:space="preserve">. Secara administratif, </w:t>
      </w:r>
      <w:r w:rsidR="00B50EC7" w:rsidRPr="00C07FA2">
        <w:rPr>
          <w:rFonts w:ascii="Times New Roman" w:hAnsi="Times New Roman" w:cs="Times New Roman"/>
          <w:color w:val="000000"/>
          <w:lang w:val="id-ID"/>
        </w:rPr>
        <w:t>Desa Cikarawang berbatasan wilayah</w:t>
      </w:r>
      <w:r w:rsidR="00B50EC7" w:rsidRPr="00C07FA2">
        <w:rPr>
          <w:rFonts w:ascii="Times New Roman" w:hAnsi="Times New Roman" w:cs="Times New Roman"/>
          <w:color w:val="000000"/>
        </w:rPr>
        <w:t xml:space="preserve"> </w:t>
      </w:r>
      <w:r w:rsidR="00B50EC7" w:rsidRPr="00C07FA2">
        <w:rPr>
          <w:rFonts w:ascii="Times New Roman" w:hAnsi="Times New Roman" w:cs="Times New Roman"/>
          <w:color w:val="000000"/>
          <w:lang w:val="id-ID"/>
        </w:rPr>
        <w:t>s</w:t>
      </w:r>
      <w:r w:rsidRPr="00C07FA2">
        <w:rPr>
          <w:rFonts w:ascii="Times New Roman" w:hAnsi="Times New Roman" w:cs="Times New Roman"/>
          <w:color w:val="000000"/>
        </w:rPr>
        <w:t xml:space="preserve">ebelah utara </w:t>
      </w:r>
      <w:r w:rsidR="00B50EC7" w:rsidRPr="00C07FA2">
        <w:rPr>
          <w:rFonts w:ascii="Times New Roman" w:hAnsi="Times New Roman" w:cs="Times New Roman"/>
          <w:color w:val="000000"/>
        </w:rPr>
        <w:t xml:space="preserve">berbatasan dengan </w:t>
      </w:r>
      <w:r w:rsidR="00B50EC7" w:rsidRPr="00C07FA2">
        <w:rPr>
          <w:rFonts w:ascii="Times New Roman" w:hAnsi="Times New Roman" w:cs="Times New Roman"/>
          <w:color w:val="000000"/>
          <w:lang w:val="id-ID"/>
        </w:rPr>
        <w:t>Sungai Cisadane</w:t>
      </w:r>
      <w:r w:rsidRPr="00C07FA2">
        <w:rPr>
          <w:rFonts w:ascii="Times New Roman" w:hAnsi="Times New Roman" w:cs="Times New Roman"/>
          <w:color w:val="000000"/>
        </w:rPr>
        <w:t>, sebelah selatan</w:t>
      </w:r>
      <w:r w:rsidR="00B50EC7" w:rsidRPr="00C07FA2">
        <w:rPr>
          <w:rFonts w:ascii="Times New Roman" w:hAnsi="Times New Roman" w:cs="Times New Roman"/>
          <w:color w:val="000000"/>
        </w:rPr>
        <w:t xml:space="preserve"> berbatasan dengan </w:t>
      </w:r>
      <w:r w:rsidR="00B50EC7" w:rsidRPr="00C07FA2">
        <w:rPr>
          <w:rFonts w:ascii="Times New Roman" w:hAnsi="Times New Roman" w:cs="Times New Roman"/>
          <w:color w:val="000000"/>
          <w:lang w:val="id-ID"/>
        </w:rPr>
        <w:t>Sungai Ciapus</w:t>
      </w:r>
      <w:r w:rsidRPr="00C07FA2">
        <w:rPr>
          <w:rFonts w:ascii="Times New Roman" w:hAnsi="Times New Roman" w:cs="Times New Roman"/>
          <w:color w:val="000000"/>
        </w:rPr>
        <w:t>, sebelah ti</w:t>
      </w:r>
      <w:r w:rsidR="00B50EC7" w:rsidRPr="00C07FA2">
        <w:rPr>
          <w:rFonts w:ascii="Times New Roman" w:hAnsi="Times New Roman" w:cs="Times New Roman"/>
          <w:color w:val="000000"/>
        </w:rPr>
        <w:t xml:space="preserve">mur berbatasan dengan </w:t>
      </w:r>
      <w:r w:rsidR="00B50EC7" w:rsidRPr="00C07FA2">
        <w:rPr>
          <w:rFonts w:ascii="Times New Roman" w:hAnsi="Times New Roman" w:cs="Times New Roman"/>
          <w:color w:val="000000"/>
          <w:lang w:val="id-ID"/>
        </w:rPr>
        <w:t>Keluharan Situ Gede Kecamatan Bogor Barat</w:t>
      </w:r>
      <w:r w:rsidRPr="00C07FA2">
        <w:rPr>
          <w:rFonts w:ascii="Times New Roman" w:hAnsi="Times New Roman" w:cs="Times New Roman"/>
          <w:color w:val="000000"/>
        </w:rPr>
        <w:t xml:space="preserve">, dan sebelah barat </w:t>
      </w:r>
      <w:r w:rsidR="00B50EC7" w:rsidRPr="00C07FA2">
        <w:rPr>
          <w:rFonts w:ascii="Times New Roman" w:hAnsi="Times New Roman" w:cs="Times New Roman"/>
          <w:color w:val="000000"/>
        </w:rPr>
        <w:t>berbatasan dengan</w:t>
      </w:r>
      <w:r w:rsidR="00B50EC7" w:rsidRPr="00C07FA2">
        <w:rPr>
          <w:rFonts w:ascii="Times New Roman" w:hAnsi="Times New Roman" w:cs="Times New Roman"/>
          <w:color w:val="000000"/>
          <w:lang w:val="id-ID"/>
        </w:rPr>
        <w:t xml:space="preserve"> dua sungai yaitu</w:t>
      </w:r>
      <w:r w:rsidR="00B50EC7" w:rsidRPr="00C07FA2">
        <w:rPr>
          <w:rFonts w:ascii="Times New Roman" w:hAnsi="Times New Roman" w:cs="Times New Roman"/>
          <w:color w:val="000000"/>
        </w:rPr>
        <w:t xml:space="preserve"> </w:t>
      </w:r>
      <w:r w:rsidR="00B50EC7" w:rsidRPr="00C07FA2">
        <w:rPr>
          <w:rFonts w:ascii="Times New Roman" w:hAnsi="Times New Roman" w:cs="Times New Roman"/>
          <w:color w:val="000000"/>
          <w:lang w:val="id-ID"/>
        </w:rPr>
        <w:t>Sungai Ciapus dan  Cisadane</w:t>
      </w:r>
      <w:r w:rsidR="00B50EC7" w:rsidRPr="00C07FA2">
        <w:rPr>
          <w:rFonts w:ascii="Times New Roman" w:hAnsi="Times New Roman" w:cs="Times New Roman"/>
          <w:color w:val="000000"/>
        </w:rPr>
        <w:t xml:space="preserve">. Jarak dari </w:t>
      </w:r>
      <w:r w:rsidR="00B50EC7" w:rsidRPr="00C07FA2">
        <w:rPr>
          <w:rFonts w:ascii="Times New Roman" w:hAnsi="Times New Roman" w:cs="Times New Roman"/>
          <w:color w:val="000000"/>
          <w:lang w:val="id-ID"/>
        </w:rPr>
        <w:t>Kantor</w:t>
      </w:r>
      <w:r w:rsidRPr="00C07FA2">
        <w:rPr>
          <w:rFonts w:ascii="Times New Roman" w:hAnsi="Times New Roman" w:cs="Times New Roman"/>
          <w:color w:val="000000"/>
        </w:rPr>
        <w:t xml:space="preserve"> Kabupaten</w:t>
      </w:r>
      <w:r w:rsidR="00B50EC7" w:rsidRPr="00C07FA2">
        <w:rPr>
          <w:rFonts w:ascii="Times New Roman" w:hAnsi="Times New Roman" w:cs="Times New Roman"/>
          <w:color w:val="000000"/>
          <w:lang w:val="id-ID"/>
        </w:rPr>
        <w:t xml:space="preserve"> Bogor</w:t>
      </w:r>
      <w:r w:rsidR="00B50EC7" w:rsidRPr="00C07FA2">
        <w:rPr>
          <w:rFonts w:ascii="Times New Roman" w:hAnsi="Times New Roman" w:cs="Times New Roman"/>
          <w:color w:val="000000"/>
        </w:rPr>
        <w:t xml:space="preserve"> ke </w:t>
      </w:r>
      <w:r w:rsidR="00B50EC7" w:rsidRPr="00C07FA2">
        <w:rPr>
          <w:rFonts w:ascii="Times New Roman" w:hAnsi="Times New Roman" w:cs="Times New Roman"/>
          <w:color w:val="000000"/>
          <w:lang w:val="id-ID"/>
        </w:rPr>
        <w:t>Desa Cikarawang</w:t>
      </w:r>
      <w:r w:rsidRPr="00C07FA2">
        <w:rPr>
          <w:rFonts w:ascii="Times New Roman" w:hAnsi="Times New Roman" w:cs="Times New Roman"/>
          <w:color w:val="000000"/>
        </w:rPr>
        <w:t xml:space="preserve"> yaitu</w:t>
      </w:r>
      <w:r w:rsidR="00B50EC7" w:rsidRPr="00C07FA2">
        <w:rPr>
          <w:rFonts w:ascii="Times New Roman" w:hAnsi="Times New Roman" w:cs="Times New Roman"/>
          <w:color w:val="000000"/>
          <w:lang w:val="id-ID"/>
        </w:rPr>
        <w:t xml:space="preserve"> sekitar</w:t>
      </w:r>
      <w:r w:rsidRPr="00C07FA2">
        <w:rPr>
          <w:rFonts w:ascii="Times New Roman" w:hAnsi="Times New Roman" w:cs="Times New Roman"/>
          <w:color w:val="000000"/>
        </w:rPr>
        <w:t xml:space="preserve"> </w:t>
      </w:r>
      <w:r w:rsidR="00B50EC7" w:rsidRPr="00C07FA2">
        <w:rPr>
          <w:rFonts w:ascii="Times New Roman" w:hAnsi="Times New Roman" w:cs="Times New Roman"/>
          <w:lang w:val="sv-SE"/>
        </w:rPr>
        <w:t>35 km</w:t>
      </w:r>
      <w:r w:rsidR="00B50EC7" w:rsidRPr="00C07FA2">
        <w:rPr>
          <w:rFonts w:ascii="Times New Roman" w:hAnsi="Times New Roman" w:cs="Times New Roman"/>
          <w:color w:val="000000"/>
        </w:rPr>
        <w:t>, sementara jarak dari</w:t>
      </w:r>
      <w:r w:rsidRPr="00C07FA2">
        <w:rPr>
          <w:rFonts w:ascii="Times New Roman" w:hAnsi="Times New Roman" w:cs="Times New Roman"/>
          <w:color w:val="000000"/>
        </w:rPr>
        <w:t xml:space="preserve"> Kecamatan</w:t>
      </w:r>
      <w:r w:rsidR="00B50EC7" w:rsidRPr="00C07FA2">
        <w:rPr>
          <w:rFonts w:ascii="Times New Roman" w:hAnsi="Times New Roman" w:cs="Times New Roman"/>
          <w:color w:val="000000"/>
          <w:lang w:val="id-ID"/>
        </w:rPr>
        <w:t xml:space="preserve"> Dramaga</w:t>
      </w:r>
      <w:r w:rsidR="00B50EC7" w:rsidRPr="00C07FA2">
        <w:rPr>
          <w:rFonts w:ascii="Times New Roman" w:hAnsi="Times New Roman" w:cs="Times New Roman"/>
          <w:color w:val="000000"/>
        </w:rPr>
        <w:t xml:space="preserve"> ke </w:t>
      </w:r>
      <w:r w:rsidR="00B50EC7" w:rsidRPr="00C07FA2">
        <w:rPr>
          <w:rFonts w:ascii="Times New Roman" w:hAnsi="Times New Roman" w:cs="Times New Roman"/>
          <w:color w:val="000000"/>
          <w:lang w:val="id-ID"/>
        </w:rPr>
        <w:t>Desa Cikarawang</w:t>
      </w:r>
      <w:r w:rsidRPr="00C07FA2">
        <w:rPr>
          <w:rFonts w:ascii="Times New Roman" w:hAnsi="Times New Roman" w:cs="Times New Roman"/>
          <w:color w:val="000000"/>
        </w:rPr>
        <w:t xml:space="preserve"> yaitu </w:t>
      </w:r>
      <w:r w:rsidR="00B50EC7" w:rsidRPr="00C07FA2">
        <w:rPr>
          <w:rFonts w:ascii="Times New Roman" w:hAnsi="Times New Roman" w:cs="Times New Roman"/>
          <w:lang w:val="sv-SE"/>
        </w:rPr>
        <w:t>5 km</w:t>
      </w:r>
      <w:r w:rsidRPr="00C07FA2">
        <w:rPr>
          <w:rFonts w:ascii="Times New Roman" w:hAnsi="Times New Roman" w:cs="Times New Roman"/>
          <w:color w:val="000000"/>
        </w:rPr>
        <w:t xml:space="preserve">. </w:t>
      </w:r>
    </w:p>
    <w:p w:rsidR="00D5730E" w:rsidRPr="00C07FA2" w:rsidRDefault="00B50EC7" w:rsidP="00712BDD">
      <w:pPr>
        <w:spacing w:before="240" w:after="0" w:line="240" w:lineRule="auto"/>
        <w:jc w:val="both"/>
        <w:rPr>
          <w:rFonts w:ascii="Times New Roman" w:hAnsi="Times New Roman" w:cs="Times New Roman"/>
          <w:color w:val="000000"/>
          <w:lang w:val="id-ID"/>
        </w:rPr>
      </w:pPr>
      <w:r w:rsidRPr="00C07FA2">
        <w:rPr>
          <w:rFonts w:ascii="Times New Roman" w:hAnsi="Times New Roman" w:cs="Times New Roman"/>
          <w:color w:val="000000"/>
          <w:lang w:val="id-ID"/>
        </w:rPr>
        <w:t xml:space="preserve">Berdasarkan data </w:t>
      </w:r>
      <w:r w:rsidR="008B1FE8">
        <w:rPr>
          <w:rFonts w:ascii="Times New Roman" w:hAnsi="Times New Roman" w:cs="Times New Roman"/>
          <w:color w:val="000000"/>
          <w:lang w:val="id-ID"/>
        </w:rPr>
        <w:t>statistik di</w:t>
      </w:r>
      <w:r w:rsidR="00CB45E3" w:rsidRPr="00C07FA2">
        <w:rPr>
          <w:rFonts w:ascii="Times New Roman" w:hAnsi="Times New Roman" w:cs="Times New Roman"/>
          <w:color w:val="000000"/>
          <w:lang w:val="id-ID"/>
        </w:rPr>
        <w:t xml:space="preserve"> tahun 2016, Desa Cikarawang memiliki jumlah penduduk sebanyak</w:t>
      </w:r>
      <w:r w:rsidR="00CB45E3" w:rsidRPr="00C07FA2">
        <w:rPr>
          <w:rFonts w:ascii="Times New Roman" w:hAnsi="Times New Roman" w:cs="Times New Roman"/>
          <w:color w:val="000000"/>
        </w:rPr>
        <w:t xml:space="preserve"> </w:t>
      </w:r>
      <w:r w:rsidR="00CB45E3" w:rsidRPr="00C07FA2">
        <w:rPr>
          <w:rFonts w:ascii="Times New Roman" w:hAnsi="Times New Roman" w:cs="Times New Roman"/>
          <w:color w:val="000000"/>
          <w:lang w:val="id-ID"/>
        </w:rPr>
        <w:t>9</w:t>
      </w:r>
      <w:r w:rsidR="00CB45E3" w:rsidRPr="00C07FA2">
        <w:rPr>
          <w:rFonts w:ascii="Times New Roman" w:hAnsi="Times New Roman" w:cs="Times New Roman"/>
          <w:color w:val="000000"/>
        </w:rPr>
        <w:t>.</w:t>
      </w:r>
      <w:r w:rsidR="00CB45E3" w:rsidRPr="00C07FA2">
        <w:rPr>
          <w:rFonts w:ascii="Times New Roman" w:hAnsi="Times New Roman" w:cs="Times New Roman"/>
          <w:color w:val="000000"/>
          <w:lang w:val="id-ID"/>
        </w:rPr>
        <w:t>180</w:t>
      </w:r>
      <w:r w:rsidR="008B1FE8">
        <w:rPr>
          <w:rFonts w:ascii="Times New Roman" w:hAnsi="Times New Roman" w:cs="Times New Roman"/>
          <w:color w:val="000000"/>
          <w:lang w:val="id-ID"/>
        </w:rPr>
        <w:t xml:space="preserve"> jiwa</w:t>
      </w:r>
      <w:r w:rsidR="00CB45E3" w:rsidRPr="00C07FA2">
        <w:rPr>
          <w:rFonts w:ascii="Times New Roman" w:hAnsi="Times New Roman" w:cs="Times New Roman"/>
          <w:color w:val="000000"/>
          <w:lang w:val="id-ID"/>
        </w:rPr>
        <w:t xml:space="preserve"> dengan kepadatan penduduk sekitar 4.062 </w:t>
      </w:r>
      <w:r w:rsidR="00A6663C" w:rsidRPr="00C07FA2">
        <w:rPr>
          <w:rFonts w:ascii="Times New Roman" w:hAnsi="Times New Roman" w:cs="Times New Roman"/>
          <w:color w:val="000000"/>
        </w:rPr>
        <w:t>jiwa</w:t>
      </w:r>
      <w:r w:rsidR="00CB45E3" w:rsidRPr="00C07FA2">
        <w:rPr>
          <w:rFonts w:ascii="Times New Roman" w:hAnsi="Times New Roman" w:cs="Times New Roman"/>
          <w:color w:val="000000"/>
          <w:lang w:val="id-ID"/>
        </w:rPr>
        <w:t>/</w:t>
      </w:r>
      <w:r w:rsidR="00CB45E3" w:rsidRPr="00C07FA2">
        <w:rPr>
          <w:rFonts w:ascii="Times New Roman" w:hAnsi="Times New Roman" w:cs="Times New Roman"/>
          <w:bCs/>
          <w:lang w:val="id-ID"/>
        </w:rPr>
        <w:t xml:space="preserve"> k</w:t>
      </w:r>
      <w:r w:rsidR="00CB45E3" w:rsidRPr="00C07FA2">
        <w:rPr>
          <w:rFonts w:ascii="Times New Roman" w:eastAsia="Calibri" w:hAnsi="Times New Roman" w:cs="Times New Roman"/>
          <w:bCs/>
        </w:rPr>
        <w:t>m</w:t>
      </w:r>
      <w:r w:rsidR="00CB45E3" w:rsidRPr="00C07FA2">
        <w:rPr>
          <w:rFonts w:ascii="Times New Roman" w:eastAsia="Calibri" w:hAnsi="Times New Roman" w:cs="Times New Roman"/>
          <w:bCs/>
          <w:vertAlign w:val="superscript"/>
        </w:rPr>
        <w:t>2</w:t>
      </w:r>
      <w:r w:rsidR="00CB45E3" w:rsidRPr="00C07FA2">
        <w:rPr>
          <w:rFonts w:ascii="Times New Roman" w:hAnsi="Times New Roman" w:cs="Times New Roman"/>
          <w:color w:val="000000"/>
          <w:lang w:val="id-ID"/>
        </w:rPr>
        <w:t>. P</w:t>
      </w:r>
      <w:r w:rsidR="00CB45E3" w:rsidRPr="00C07FA2">
        <w:rPr>
          <w:rFonts w:ascii="Times New Roman" w:hAnsi="Times New Roman" w:cs="Times New Roman"/>
          <w:color w:val="000000"/>
        </w:rPr>
        <w:t>roporsi j</w:t>
      </w:r>
      <w:r w:rsidR="00A6663C" w:rsidRPr="00C07FA2">
        <w:rPr>
          <w:rFonts w:ascii="Times New Roman" w:hAnsi="Times New Roman" w:cs="Times New Roman"/>
          <w:color w:val="000000"/>
        </w:rPr>
        <w:t>umlah</w:t>
      </w:r>
      <w:r w:rsidR="00CB45E3" w:rsidRPr="00C07FA2">
        <w:rPr>
          <w:rFonts w:ascii="Times New Roman" w:hAnsi="Times New Roman" w:cs="Times New Roman"/>
          <w:color w:val="000000"/>
          <w:lang w:val="id-ID"/>
        </w:rPr>
        <w:t xml:space="preserve"> penduduk</w:t>
      </w:r>
      <w:r w:rsidR="00A6663C" w:rsidRPr="00C07FA2">
        <w:rPr>
          <w:rFonts w:ascii="Times New Roman" w:hAnsi="Times New Roman" w:cs="Times New Roman"/>
          <w:color w:val="000000"/>
        </w:rPr>
        <w:t xml:space="preserve"> </w:t>
      </w:r>
      <w:r w:rsidR="00CB45E3" w:rsidRPr="00C07FA2">
        <w:rPr>
          <w:rFonts w:ascii="Times New Roman" w:hAnsi="Times New Roman" w:cs="Times New Roman"/>
          <w:color w:val="000000"/>
        </w:rPr>
        <w:t xml:space="preserve">laki-laki sebesar </w:t>
      </w:r>
      <w:r w:rsidR="001E625B">
        <w:rPr>
          <w:rFonts w:ascii="Times New Roman" w:hAnsi="Times New Roman" w:cs="Times New Roman"/>
          <w:color w:val="000000"/>
          <w:lang w:val="id-ID"/>
        </w:rPr>
        <w:t>51,7</w:t>
      </w:r>
      <w:r w:rsidR="00CB45E3" w:rsidRPr="00C07FA2">
        <w:rPr>
          <w:rFonts w:ascii="Times New Roman" w:hAnsi="Times New Roman" w:cs="Times New Roman"/>
          <w:color w:val="000000"/>
          <w:lang w:val="id-ID"/>
        </w:rPr>
        <w:t xml:space="preserve"> </w:t>
      </w:r>
      <w:r w:rsidR="00A6663C" w:rsidRPr="00C07FA2">
        <w:rPr>
          <w:rFonts w:ascii="Times New Roman" w:hAnsi="Times New Roman" w:cs="Times New Roman"/>
          <w:color w:val="000000"/>
        </w:rPr>
        <w:t xml:space="preserve"> persen</w:t>
      </w:r>
      <w:r w:rsidR="00CB45E3" w:rsidRPr="00C07FA2">
        <w:rPr>
          <w:rFonts w:ascii="Times New Roman" w:hAnsi="Times New Roman" w:cs="Times New Roman"/>
          <w:color w:val="000000"/>
        </w:rPr>
        <w:t xml:space="preserve"> atau </w:t>
      </w:r>
      <w:r w:rsidR="00CB45E3" w:rsidRPr="00C07FA2">
        <w:rPr>
          <w:rFonts w:ascii="Times New Roman" w:hAnsi="Times New Roman" w:cs="Times New Roman"/>
          <w:color w:val="000000"/>
          <w:lang w:val="id-ID"/>
        </w:rPr>
        <w:t>4</w:t>
      </w:r>
      <w:r w:rsidR="00CB45E3" w:rsidRPr="00C07FA2">
        <w:rPr>
          <w:rFonts w:ascii="Times New Roman" w:hAnsi="Times New Roman" w:cs="Times New Roman"/>
          <w:color w:val="000000"/>
        </w:rPr>
        <w:t>.</w:t>
      </w:r>
      <w:r w:rsidR="00CB45E3" w:rsidRPr="00C07FA2">
        <w:rPr>
          <w:rFonts w:ascii="Times New Roman" w:hAnsi="Times New Roman" w:cs="Times New Roman"/>
          <w:color w:val="000000"/>
          <w:lang w:val="id-ID"/>
        </w:rPr>
        <w:t>745</w:t>
      </w:r>
      <w:r w:rsidR="00F379E9" w:rsidRPr="00C07FA2">
        <w:rPr>
          <w:rFonts w:ascii="Times New Roman" w:hAnsi="Times New Roman" w:cs="Times New Roman"/>
          <w:color w:val="000000"/>
        </w:rPr>
        <w:t xml:space="preserve"> jiwa</w:t>
      </w:r>
      <w:r w:rsidR="00CB45E3" w:rsidRPr="00C07FA2">
        <w:rPr>
          <w:rFonts w:ascii="Times New Roman" w:hAnsi="Times New Roman" w:cs="Times New Roman"/>
          <w:color w:val="000000"/>
        </w:rPr>
        <w:t xml:space="preserve">, sedangkan jumlah perempuan  sebesar </w:t>
      </w:r>
      <w:r w:rsidR="00CB45E3" w:rsidRPr="00C07FA2">
        <w:rPr>
          <w:rFonts w:ascii="Times New Roman" w:hAnsi="Times New Roman" w:cs="Times New Roman"/>
          <w:color w:val="000000"/>
          <w:lang w:val="id-ID"/>
        </w:rPr>
        <w:t>48</w:t>
      </w:r>
      <w:r w:rsidR="00CB45E3" w:rsidRPr="00C07FA2">
        <w:rPr>
          <w:rFonts w:ascii="Times New Roman" w:hAnsi="Times New Roman" w:cs="Times New Roman"/>
          <w:color w:val="000000"/>
        </w:rPr>
        <w:t>,3</w:t>
      </w:r>
      <w:r w:rsidR="00A6663C" w:rsidRPr="00C07FA2">
        <w:rPr>
          <w:rFonts w:ascii="Times New Roman" w:hAnsi="Times New Roman" w:cs="Times New Roman"/>
          <w:color w:val="000000"/>
        </w:rPr>
        <w:t xml:space="preserve"> persen</w:t>
      </w:r>
      <w:r w:rsidR="00CB45E3" w:rsidRPr="00C07FA2">
        <w:rPr>
          <w:rFonts w:ascii="Times New Roman" w:hAnsi="Times New Roman" w:cs="Times New Roman"/>
          <w:color w:val="000000"/>
        </w:rPr>
        <w:t xml:space="preserve"> atau </w:t>
      </w:r>
      <w:r w:rsidR="00CB45E3" w:rsidRPr="00C07FA2">
        <w:rPr>
          <w:rFonts w:ascii="Times New Roman" w:hAnsi="Times New Roman" w:cs="Times New Roman"/>
          <w:color w:val="000000"/>
          <w:lang w:val="id-ID"/>
        </w:rPr>
        <w:t>4</w:t>
      </w:r>
      <w:r w:rsidR="00CB45E3" w:rsidRPr="00C07FA2">
        <w:rPr>
          <w:rFonts w:ascii="Times New Roman" w:hAnsi="Times New Roman" w:cs="Times New Roman"/>
          <w:color w:val="000000"/>
        </w:rPr>
        <w:t>.</w:t>
      </w:r>
      <w:r w:rsidR="00CB45E3" w:rsidRPr="00C07FA2">
        <w:rPr>
          <w:rFonts w:ascii="Times New Roman" w:hAnsi="Times New Roman" w:cs="Times New Roman"/>
          <w:color w:val="000000"/>
          <w:lang w:val="id-ID"/>
        </w:rPr>
        <w:t>435</w:t>
      </w:r>
      <w:r w:rsidR="00F379E9" w:rsidRPr="00C07FA2">
        <w:rPr>
          <w:rFonts w:ascii="Times New Roman" w:hAnsi="Times New Roman" w:cs="Times New Roman"/>
          <w:color w:val="000000"/>
        </w:rPr>
        <w:t xml:space="preserve"> </w:t>
      </w:r>
      <w:r w:rsidR="00F379E9" w:rsidRPr="00C07FA2">
        <w:rPr>
          <w:rFonts w:ascii="Times New Roman" w:hAnsi="Times New Roman" w:cs="Times New Roman"/>
          <w:color w:val="000000"/>
        </w:rPr>
        <w:lastRenderedPageBreak/>
        <w:t>jiwa</w:t>
      </w:r>
      <w:r w:rsidR="00FA5FE0" w:rsidRPr="00C07FA2">
        <w:rPr>
          <w:rFonts w:ascii="Times New Roman" w:hAnsi="Times New Roman" w:cs="Times New Roman"/>
          <w:color w:val="000000"/>
          <w:lang w:val="id-ID"/>
        </w:rPr>
        <w:t xml:space="preserve"> Berdasarkan kelompok umur, m</w:t>
      </w:r>
      <w:r w:rsidR="00FA5FE0" w:rsidRPr="00C07FA2">
        <w:rPr>
          <w:rFonts w:ascii="Times New Roman" w:hAnsi="Times New Roman" w:cs="Times New Roman"/>
          <w:color w:val="000000"/>
        </w:rPr>
        <w:t xml:space="preserve">ayoritas penduduk </w:t>
      </w:r>
      <w:r w:rsidR="00FA5FE0" w:rsidRPr="00C07FA2">
        <w:rPr>
          <w:rFonts w:ascii="Times New Roman" w:hAnsi="Times New Roman" w:cs="Times New Roman"/>
          <w:color w:val="000000"/>
          <w:lang w:val="id-ID"/>
        </w:rPr>
        <w:t>laki-laki berada pada rentang kelompok umur 5-9 tahun yaitu sebesar 5,1 persen atau 465 jiwa dari total penduduk. Berbeda dengan mayoritas perempuan yang berada pada rentang umur 25 – 29 tahun yaitu sebesar 4,7 persen atau 425 jiwa dari total penduduk. Sebagian besar penduduk di Desa Cikarawang beragama Islam dan ber</w:t>
      </w:r>
      <w:r w:rsidR="00FA5FE0" w:rsidRPr="00C07FA2">
        <w:rPr>
          <w:rFonts w:ascii="Times New Roman" w:hAnsi="Times New Roman" w:cs="Times New Roman"/>
          <w:lang w:val="id-ID"/>
        </w:rPr>
        <w:t>m</w:t>
      </w:r>
      <w:r w:rsidR="00F379E9" w:rsidRPr="00C07FA2">
        <w:rPr>
          <w:rFonts w:ascii="Times New Roman" w:hAnsi="Times New Roman" w:cs="Times New Roman"/>
        </w:rPr>
        <w:t xml:space="preserve">ata pencaharian </w:t>
      </w:r>
      <w:r w:rsidR="00FA5FE0" w:rsidRPr="00C07FA2">
        <w:rPr>
          <w:rFonts w:ascii="Times New Roman" w:hAnsi="Times New Roman" w:cs="Times New Roman"/>
          <w:lang w:val="id-ID"/>
        </w:rPr>
        <w:t>seb</w:t>
      </w:r>
      <w:r w:rsidR="008B1FE8">
        <w:rPr>
          <w:rFonts w:ascii="Times New Roman" w:hAnsi="Times New Roman" w:cs="Times New Roman"/>
          <w:lang w:val="id-ID"/>
        </w:rPr>
        <w:t>agai karyawan, buruh pabrik, serta</w:t>
      </w:r>
      <w:r w:rsidR="00FA5FE0" w:rsidRPr="00C07FA2">
        <w:rPr>
          <w:rFonts w:ascii="Times New Roman" w:hAnsi="Times New Roman" w:cs="Times New Roman"/>
          <w:lang w:val="id-ID"/>
        </w:rPr>
        <w:t xml:space="preserve"> buruh transportasi</w:t>
      </w:r>
      <w:r w:rsidR="00F379E9" w:rsidRPr="00C07FA2">
        <w:rPr>
          <w:rFonts w:ascii="Times New Roman" w:hAnsi="Times New Roman" w:cs="Times New Roman"/>
        </w:rPr>
        <w:t xml:space="preserve">. </w:t>
      </w:r>
    </w:p>
    <w:p w:rsidR="000A07D1" w:rsidRPr="00C07FA2" w:rsidRDefault="004C3539" w:rsidP="00712BDD">
      <w:pPr>
        <w:spacing w:before="240" w:line="240" w:lineRule="auto"/>
        <w:jc w:val="both"/>
        <w:rPr>
          <w:rFonts w:ascii="Times New Roman" w:hAnsi="Times New Roman" w:cs="Times New Roman"/>
          <w:b/>
        </w:rPr>
      </w:pPr>
      <w:r w:rsidRPr="00C07FA2">
        <w:rPr>
          <w:rFonts w:ascii="Times New Roman" w:hAnsi="Times New Roman" w:cs="Times New Roman"/>
          <w:b/>
        </w:rPr>
        <w:t>Gambaran Umum Program</w:t>
      </w:r>
      <w:r w:rsidRPr="00C07FA2">
        <w:rPr>
          <w:rFonts w:ascii="Times New Roman" w:hAnsi="Times New Roman" w:cs="Times New Roman"/>
        </w:rPr>
        <w:t xml:space="preserve"> </w:t>
      </w:r>
      <w:r w:rsidRPr="00C07FA2">
        <w:rPr>
          <w:rFonts w:ascii="Times New Roman" w:hAnsi="Times New Roman" w:cs="Times New Roman"/>
          <w:b/>
        </w:rPr>
        <w:t xml:space="preserve">KRPL </w:t>
      </w:r>
    </w:p>
    <w:p w:rsidR="00CD2E8F" w:rsidRPr="00C07FA2" w:rsidRDefault="004C3539" w:rsidP="00712BDD">
      <w:pPr>
        <w:spacing w:before="240" w:after="0" w:line="240" w:lineRule="auto"/>
        <w:jc w:val="both"/>
        <w:rPr>
          <w:rFonts w:ascii="Times New Roman" w:hAnsi="Times New Roman" w:cs="Times New Roman"/>
          <w:lang w:val="id-ID"/>
        </w:rPr>
      </w:pPr>
      <w:r w:rsidRPr="00C07FA2">
        <w:rPr>
          <w:rFonts w:ascii="Times New Roman" w:hAnsi="Times New Roman" w:cs="Times New Roman"/>
        </w:rPr>
        <w:t>Program Kawasan Rumah Pangan Lestari (KRPL)</w:t>
      </w:r>
      <w:r w:rsidR="00FA5FE0" w:rsidRPr="00C07FA2">
        <w:rPr>
          <w:rFonts w:ascii="Times New Roman" w:hAnsi="Times New Roman" w:cs="Times New Roman"/>
          <w:lang w:val="id-ID"/>
        </w:rPr>
        <w:t xml:space="preserve"> yang ada</w:t>
      </w:r>
      <w:r w:rsidRPr="00C07FA2">
        <w:rPr>
          <w:rFonts w:ascii="Times New Roman" w:hAnsi="Times New Roman" w:cs="Times New Roman"/>
        </w:rPr>
        <w:t xml:space="preserve"> di </w:t>
      </w:r>
      <w:r w:rsidR="00FA5FE0" w:rsidRPr="00C07FA2">
        <w:rPr>
          <w:rFonts w:ascii="Times New Roman" w:hAnsi="Times New Roman" w:cs="Times New Roman"/>
          <w:lang w:val="id-ID"/>
        </w:rPr>
        <w:t>Desa Cikarawang</w:t>
      </w:r>
      <w:r w:rsidRPr="00C07FA2">
        <w:rPr>
          <w:rFonts w:ascii="Times New Roman" w:hAnsi="Times New Roman" w:cs="Times New Roman"/>
        </w:rPr>
        <w:t xml:space="preserve"> </w:t>
      </w:r>
      <w:r w:rsidR="00FA5FE0" w:rsidRPr="00C07FA2">
        <w:rPr>
          <w:rFonts w:ascii="Times New Roman" w:hAnsi="Times New Roman" w:cs="Times New Roman"/>
          <w:lang w:val="id-ID"/>
        </w:rPr>
        <w:t>hanya berfokus pada kegiatan</w:t>
      </w:r>
      <w:r w:rsidRPr="00C07FA2">
        <w:rPr>
          <w:rFonts w:ascii="Times New Roman" w:hAnsi="Times New Roman" w:cs="Times New Roman"/>
        </w:rPr>
        <w:t xml:space="preserve"> pengoptimalisasian </w:t>
      </w:r>
      <w:r w:rsidR="00FA5FE0" w:rsidRPr="00C07FA2">
        <w:rPr>
          <w:rFonts w:ascii="Times New Roman" w:hAnsi="Times New Roman" w:cs="Times New Roman"/>
        </w:rPr>
        <w:t>lahan pekarangan</w:t>
      </w:r>
      <w:r w:rsidRPr="00C07FA2">
        <w:rPr>
          <w:rFonts w:ascii="Times New Roman" w:hAnsi="Times New Roman" w:cs="Times New Roman"/>
        </w:rPr>
        <w:t xml:space="preserve">. </w:t>
      </w:r>
      <w:r w:rsidR="00FA5FE0" w:rsidRPr="00C07FA2">
        <w:rPr>
          <w:rFonts w:ascii="Times New Roman" w:hAnsi="Times New Roman" w:cs="Times New Roman"/>
          <w:lang w:val="id-ID"/>
        </w:rPr>
        <w:t xml:space="preserve"> </w:t>
      </w:r>
      <w:r w:rsidR="00717E3B" w:rsidRPr="00C07FA2">
        <w:rPr>
          <w:rFonts w:ascii="Times New Roman" w:hAnsi="Times New Roman" w:cs="Times New Roman"/>
        </w:rPr>
        <w:t>Pemanfaatan pekarangan</w:t>
      </w:r>
      <w:r w:rsidR="00717E3B" w:rsidRPr="00C07FA2">
        <w:rPr>
          <w:rFonts w:ascii="Times New Roman" w:hAnsi="Times New Roman" w:cs="Times New Roman"/>
          <w:lang w:val="id-ID"/>
        </w:rPr>
        <w:t xml:space="preserve"> yang dominan ditanami tanaman-tanaman hortikultura ini </w:t>
      </w:r>
      <w:r w:rsidR="00FA5FE0" w:rsidRPr="00C07FA2">
        <w:rPr>
          <w:rFonts w:ascii="Times New Roman" w:hAnsi="Times New Roman" w:cs="Times New Roman"/>
          <w:lang w:val="id-ID"/>
        </w:rPr>
        <w:t>dilakukan</w:t>
      </w:r>
      <w:r w:rsidR="00717E3B" w:rsidRPr="00C07FA2">
        <w:rPr>
          <w:rFonts w:ascii="Times New Roman" w:hAnsi="Times New Roman" w:cs="Times New Roman"/>
          <w:lang w:val="id-ID"/>
        </w:rPr>
        <w:t xml:space="preserve"> masyarakat guna membantu mencukupi</w:t>
      </w:r>
      <w:r w:rsidRPr="00C07FA2">
        <w:rPr>
          <w:rFonts w:ascii="Times New Roman" w:hAnsi="Times New Roman" w:cs="Times New Roman"/>
        </w:rPr>
        <w:t xml:space="preserve"> kebutuhan pangan</w:t>
      </w:r>
      <w:r w:rsidR="00717E3B" w:rsidRPr="00C07FA2">
        <w:rPr>
          <w:rFonts w:ascii="Times New Roman" w:hAnsi="Times New Roman" w:cs="Times New Roman"/>
          <w:lang w:val="id-ID"/>
        </w:rPr>
        <w:t xml:space="preserve"> keluarga</w:t>
      </w:r>
      <w:r w:rsidR="00CD2E8F" w:rsidRPr="00C07FA2">
        <w:rPr>
          <w:rFonts w:ascii="Times New Roman" w:hAnsi="Times New Roman" w:cs="Times New Roman"/>
        </w:rPr>
        <w:t>.</w:t>
      </w:r>
      <w:r w:rsidR="00360579" w:rsidRPr="00C07FA2">
        <w:rPr>
          <w:rFonts w:ascii="Times New Roman" w:hAnsi="Times New Roman" w:cs="Times New Roman"/>
          <w:lang w:val="id-ID"/>
        </w:rPr>
        <w:t xml:space="preserve"> Hasil tanaman pekarangan  biasanya tidak dijual dan akan dikonsumsi oleh masyarakat. Akan tetapi, untuk hasil pekarangan seperti jambu kristal</w:t>
      </w:r>
      <w:r w:rsidR="00CD2E8F" w:rsidRPr="00C07FA2">
        <w:rPr>
          <w:rFonts w:ascii="Times New Roman" w:hAnsi="Times New Roman" w:cs="Times New Roman"/>
        </w:rPr>
        <w:t xml:space="preserve"> </w:t>
      </w:r>
      <w:r w:rsidR="00360579" w:rsidRPr="00C07FA2">
        <w:rPr>
          <w:rFonts w:ascii="Times New Roman" w:hAnsi="Times New Roman" w:cs="Times New Roman"/>
          <w:lang w:val="id-ID"/>
        </w:rPr>
        <w:t>biasanya akan diolah menjadi produk minuman jambu kristal untuk dijual. Produk ini</w:t>
      </w:r>
      <w:r w:rsidR="00B53662" w:rsidRPr="00C07FA2">
        <w:rPr>
          <w:rFonts w:ascii="Times New Roman" w:hAnsi="Times New Roman" w:cs="Times New Roman"/>
          <w:lang w:val="id-ID"/>
        </w:rPr>
        <w:t xml:space="preserve"> merupakan</w:t>
      </w:r>
      <w:r w:rsidR="00360579" w:rsidRPr="00C07FA2">
        <w:rPr>
          <w:rFonts w:ascii="Times New Roman" w:hAnsi="Times New Roman" w:cs="Times New Roman"/>
          <w:lang w:val="id-ID"/>
        </w:rPr>
        <w:t xml:space="preserve"> salah satu produk unggulan dari Desa Cikarawang </w:t>
      </w:r>
      <w:r w:rsidR="00B53662" w:rsidRPr="00C07FA2">
        <w:rPr>
          <w:rFonts w:ascii="Times New Roman" w:hAnsi="Times New Roman" w:cs="Times New Roman"/>
          <w:lang w:val="id-ID"/>
        </w:rPr>
        <w:t>dan menjadi bukti kegiatan masyarakat untuk melestarikan pangan lokalnya.</w:t>
      </w:r>
    </w:p>
    <w:p w:rsidR="00C07FA2" w:rsidRPr="00C07FA2" w:rsidRDefault="00B53662" w:rsidP="00C07FA2">
      <w:pPr>
        <w:spacing w:before="240" w:line="240" w:lineRule="auto"/>
        <w:jc w:val="both"/>
        <w:rPr>
          <w:rFonts w:ascii="Times New Roman" w:hAnsi="Times New Roman" w:cs="Times New Roman"/>
        </w:rPr>
      </w:pPr>
      <w:r w:rsidRPr="00C07FA2">
        <w:rPr>
          <w:rFonts w:ascii="Times New Roman" w:hAnsi="Times New Roman" w:cs="Times New Roman"/>
          <w:lang w:val="id-ID"/>
        </w:rPr>
        <w:t>P</w:t>
      </w:r>
      <w:r w:rsidR="008B1FE8">
        <w:rPr>
          <w:rFonts w:ascii="Times New Roman" w:hAnsi="Times New Roman" w:cs="Times New Roman"/>
          <w:lang w:val="id-ID"/>
        </w:rPr>
        <w:t>ada tahun 2012, p</w:t>
      </w:r>
      <w:r w:rsidR="00717E3B" w:rsidRPr="00C07FA2">
        <w:rPr>
          <w:rFonts w:ascii="Times New Roman" w:hAnsi="Times New Roman" w:cs="Times New Roman"/>
          <w:lang w:val="id-ID"/>
        </w:rPr>
        <w:t>elaksanaan</w:t>
      </w:r>
      <w:r w:rsidR="004C3539" w:rsidRPr="00C07FA2">
        <w:rPr>
          <w:rFonts w:ascii="Times New Roman" w:hAnsi="Times New Roman" w:cs="Times New Roman"/>
        </w:rPr>
        <w:t xml:space="preserve"> Program KRPL ini</w:t>
      </w:r>
      <w:r w:rsidR="008B1FE8">
        <w:rPr>
          <w:rFonts w:ascii="Times New Roman" w:hAnsi="Times New Roman" w:cs="Times New Roman"/>
          <w:lang w:val="id-ID"/>
        </w:rPr>
        <w:t xml:space="preserve"> perrtama kali dilaksanakan di KWT Melati saja dengan menghimpun bantuan dari</w:t>
      </w:r>
      <w:r w:rsidR="00717E3B" w:rsidRPr="00C07FA2">
        <w:rPr>
          <w:rFonts w:ascii="Times New Roman" w:hAnsi="Times New Roman" w:cs="Times New Roman"/>
          <w:lang w:val="id-ID"/>
        </w:rPr>
        <w:t xml:space="preserve"> Dinas Pertanian Provinsi Jawa Barat untuk dijadikan percontohan di sekitarnya. KWT Mawar dan KWT Dahlia ikut menerapkan Program KRPL di tahun 2013 dan 2014. Akan tetapi, </w:t>
      </w:r>
      <w:r w:rsidR="00CD2E8F" w:rsidRPr="00C07FA2">
        <w:rPr>
          <w:rFonts w:ascii="Times New Roman" w:hAnsi="Times New Roman" w:cs="Times New Roman"/>
          <w:lang w:val="id-ID"/>
        </w:rPr>
        <w:t>di pertengahan</w:t>
      </w:r>
      <w:r w:rsidR="00717E3B" w:rsidRPr="00C07FA2">
        <w:rPr>
          <w:rFonts w:ascii="Times New Roman" w:hAnsi="Times New Roman" w:cs="Times New Roman"/>
          <w:lang w:val="id-ID"/>
        </w:rPr>
        <w:t xml:space="preserve"> tahun 2014 partisipasi masyarakat dalam melaksanakan Program KRPL mulai menurun </w:t>
      </w:r>
      <w:r w:rsidR="00CD2E8F" w:rsidRPr="00C07FA2">
        <w:rPr>
          <w:rFonts w:ascii="Times New Roman" w:hAnsi="Times New Roman" w:cs="Times New Roman"/>
          <w:lang w:val="id-ID"/>
        </w:rPr>
        <w:t xml:space="preserve">akibat kurang adanya perhatian dan bantuan pemerintah karena menganggap KWT tersebut sudah mandiri. Pada awal tahun 2015, </w:t>
      </w:r>
      <w:r w:rsidRPr="00C07FA2">
        <w:rPr>
          <w:rFonts w:ascii="Times New Roman" w:hAnsi="Times New Roman" w:cs="Times New Roman"/>
          <w:lang w:val="id-ID"/>
        </w:rPr>
        <w:t>Dinas</w:t>
      </w:r>
      <w:r w:rsidR="00CD2E8F" w:rsidRPr="00C07FA2">
        <w:rPr>
          <w:rFonts w:ascii="Times New Roman" w:hAnsi="Times New Roman" w:cs="Times New Roman"/>
          <w:lang w:val="id-ID"/>
        </w:rPr>
        <w:t xml:space="preserve"> Pertanian</w:t>
      </w:r>
      <w:r w:rsidRPr="00C07FA2">
        <w:rPr>
          <w:rFonts w:ascii="Times New Roman" w:hAnsi="Times New Roman" w:cs="Times New Roman"/>
          <w:lang w:val="id-ID"/>
        </w:rPr>
        <w:t xml:space="preserve"> Kabupaten Bogor</w:t>
      </w:r>
      <w:r w:rsidR="00CD2E8F" w:rsidRPr="00C07FA2">
        <w:rPr>
          <w:rFonts w:ascii="Times New Roman" w:hAnsi="Times New Roman" w:cs="Times New Roman"/>
          <w:lang w:val="id-ID"/>
        </w:rPr>
        <w:t xml:space="preserve"> mulai</w:t>
      </w:r>
      <w:r w:rsidRPr="00C07FA2">
        <w:rPr>
          <w:rFonts w:ascii="Times New Roman" w:hAnsi="Times New Roman" w:cs="Times New Roman"/>
          <w:lang w:val="id-ID"/>
        </w:rPr>
        <w:t xml:space="preserve"> memberikan perhatian dan</w:t>
      </w:r>
      <w:r w:rsidR="00CD2E8F" w:rsidRPr="00C07FA2">
        <w:rPr>
          <w:rFonts w:ascii="Times New Roman" w:hAnsi="Times New Roman" w:cs="Times New Roman"/>
          <w:lang w:val="id-ID"/>
        </w:rPr>
        <w:t xml:space="preserve"> menyalurkan kembali bantuan</w:t>
      </w:r>
      <w:r w:rsidRPr="00C07FA2">
        <w:rPr>
          <w:rFonts w:ascii="Times New Roman" w:hAnsi="Times New Roman" w:cs="Times New Roman"/>
          <w:lang w:val="id-ID"/>
        </w:rPr>
        <w:t xml:space="preserve"> Program KRPL</w:t>
      </w:r>
      <w:r w:rsidR="00CD2E8F" w:rsidRPr="00C07FA2">
        <w:rPr>
          <w:rFonts w:ascii="Times New Roman" w:hAnsi="Times New Roman" w:cs="Times New Roman"/>
          <w:lang w:val="id-ID"/>
        </w:rPr>
        <w:t xml:space="preserve"> secara bergilir kepada ketiga KWT tersebut</w:t>
      </w:r>
      <w:r w:rsidRPr="00C07FA2">
        <w:rPr>
          <w:rFonts w:ascii="Times New Roman" w:hAnsi="Times New Roman" w:cs="Times New Roman"/>
          <w:lang w:val="id-ID"/>
        </w:rPr>
        <w:t>.Di tahun 2018, b</w:t>
      </w:r>
      <w:r w:rsidRPr="00C07FA2">
        <w:rPr>
          <w:rFonts w:ascii="Times New Roman" w:hAnsi="Times New Roman" w:cs="Times New Roman"/>
        </w:rPr>
        <w:t>antuan</w:t>
      </w:r>
      <w:r w:rsidRPr="00C07FA2">
        <w:rPr>
          <w:rFonts w:ascii="Times New Roman" w:hAnsi="Times New Roman" w:cs="Times New Roman"/>
          <w:lang w:val="id-ID"/>
        </w:rPr>
        <w:t xml:space="preserve"> Program KRPL baru disalurkan kepada KWT</w:t>
      </w:r>
      <w:r w:rsidRPr="00C07FA2">
        <w:rPr>
          <w:rFonts w:ascii="Times New Roman" w:hAnsi="Times New Roman" w:cs="Times New Roman"/>
        </w:rPr>
        <w:t xml:space="preserve"> </w:t>
      </w:r>
      <w:r w:rsidRPr="00C07FA2">
        <w:rPr>
          <w:rFonts w:ascii="Times New Roman" w:hAnsi="Times New Roman" w:cs="Times New Roman"/>
          <w:lang w:val="id-ID"/>
        </w:rPr>
        <w:t>Dahlia</w:t>
      </w:r>
      <w:r w:rsidR="000F127A" w:rsidRPr="00C07FA2">
        <w:rPr>
          <w:rFonts w:ascii="Times New Roman" w:hAnsi="Times New Roman" w:cs="Times New Roman"/>
          <w:lang w:val="id-ID"/>
        </w:rPr>
        <w:t xml:space="preserve"> saja</w:t>
      </w:r>
      <w:r w:rsidRPr="00C07FA2">
        <w:rPr>
          <w:rFonts w:ascii="Times New Roman" w:hAnsi="Times New Roman" w:cs="Times New Roman"/>
          <w:lang w:val="id-ID"/>
        </w:rPr>
        <w:t>. Bantuan yang disalurkan</w:t>
      </w:r>
      <w:r w:rsidR="000F127A" w:rsidRPr="00C07FA2">
        <w:rPr>
          <w:rFonts w:ascii="Times New Roman" w:hAnsi="Times New Roman" w:cs="Times New Roman"/>
          <w:lang w:val="id-ID"/>
        </w:rPr>
        <w:t xml:space="preserve"> tersebut</w:t>
      </w:r>
      <w:r w:rsidRPr="00C07FA2">
        <w:rPr>
          <w:rFonts w:ascii="Times New Roman" w:hAnsi="Times New Roman" w:cs="Times New Roman"/>
        </w:rPr>
        <w:t xml:space="preserve"> </w:t>
      </w:r>
      <w:r w:rsidRPr="00C07FA2">
        <w:rPr>
          <w:rFonts w:ascii="Times New Roman" w:hAnsi="Times New Roman" w:cs="Times New Roman"/>
          <w:lang w:val="id-ID"/>
        </w:rPr>
        <w:lastRenderedPageBreak/>
        <w:t>berbentuk</w:t>
      </w:r>
      <w:r w:rsidRPr="00C07FA2">
        <w:rPr>
          <w:rFonts w:ascii="Times New Roman" w:hAnsi="Times New Roman" w:cs="Times New Roman"/>
        </w:rPr>
        <w:t xml:space="preserve"> barang seperti rak vertikultur, bibit tanaman sayur-sayuran dan pot tanaman. </w:t>
      </w:r>
      <w:r w:rsidR="000F127A" w:rsidRPr="00C07FA2">
        <w:rPr>
          <w:rFonts w:ascii="Times New Roman" w:hAnsi="Times New Roman" w:cs="Times New Roman"/>
          <w:lang w:val="id-ID"/>
        </w:rPr>
        <w:t xml:space="preserve">Bantuan ini kemudian disalurkan dari ketua KWT kepada para anggotanya. </w:t>
      </w:r>
    </w:p>
    <w:p w:rsidR="000F127A" w:rsidRPr="00C07FA2" w:rsidRDefault="000F127A" w:rsidP="008B1FE8">
      <w:pPr>
        <w:pStyle w:val="Default"/>
        <w:spacing w:after="240"/>
        <w:jc w:val="both"/>
        <w:rPr>
          <w:sz w:val="22"/>
          <w:szCs w:val="22"/>
        </w:rPr>
      </w:pPr>
      <w:r w:rsidRPr="00C07FA2">
        <w:rPr>
          <w:sz w:val="22"/>
          <w:szCs w:val="22"/>
          <w:lang w:val="id-ID"/>
        </w:rPr>
        <w:t xml:space="preserve">Dinas Pertanian Kabupaten Bogor melalui BPP Unit Sindang Barang juga menugaskan penyuluh pertanian untuk memberikan </w:t>
      </w:r>
      <w:r w:rsidRPr="00C07FA2">
        <w:rPr>
          <w:sz w:val="22"/>
          <w:szCs w:val="22"/>
        </w:rPr>
        <w:t>sosialisasi</w:t>
      </w:r>
      <w:r w:rsidRPr="00C07FA2">
        <w:rPr>
          <w:sz w:val="22"/>
          <w:szCs w:val="22"/>
          <w:lang w:val="id-ID"/>
        </w:rPr>
        <w:t xml:space="preserve">, </w:t>
      </w:r>
      <w:r w:rsidRPr="00C07FA2">
        <w:rPr>
          <w:sz w:val="22"/>
          <w:szCs w:val="22"/>
        </w:rPr>
        <w:t>pendampingan</w:t>
      </w:r>
      <w:r w:rsidRPr="00C07FA2">
        <w:rPr>
          <w:sz w:val="22"/>
          <w:szCs w:val="22"/>
          <w:lang w:val="id-ID"/>
        </w:rPr>
        <w:t>, pemantauan, dan evaluasi Program KRPL</w:t>
      </w:r>
      <w:r w:rsidR="00C07FA2" w:rsidRPr="00C07FA2">
        <w:rPr>
          <w:sz w:val="22"/>
          <w:szCs w:val="22"/>
          <w:lang w:val="id-ID"/>
        </w:rPr>
        <w:t xml:space="preserve"> kepada ketiga KWT</w:t>
      </w:r>
      <w:r w:rsidRPr="00C07FA2">
        <w:rPr>
          <w:sz w:val="22"/>
          <w:szCs w:val="22"/>
          <w:lang w:val="id-ID"/>
        </w:rPr>
        <w:t>.</w:t>
      </w:r>
      <w:r w:rsidR="00C07FA2" w:rsidRPr="00C07FA2">
        <w:rPr>
          <w:sz w:val="22"/>
          <w:szCs w:val="22"/>
          <w:lang w:val="id-ID"/>
        </w:rPr>
        <w:t xml:space="preserve"> </w:t>
      </w:r>
      <w:r w:rsidRPr="00C07FA2">
        <w:rPr>
          <w:sz w:val="22"/>
          <w:szCs w:val="22"/>
        </w:rPr>
        <w:t xml:space="preserve"> </w:t>
      </w:r>
      <w:r w:rsidR="00C07FA2" w:rsidRPr="00C07FA2">
        <w:rPr>
          <w:sz w:val="22"/>
          <w:szCs w:val="22"/>
          <w:lang w:val="id-ID"/>
        </w:rPr>
        <w:t>Secara bersamaan, sosialisasi dan pendampingan biasa</w:t>
      </w:r>
      <w:r w:rsidRPr="00C07FA2">
        <w:rPr>
          <w:sz w:val="22"/>
          <w:szCs w:val="22"/>
          <w:lang w:val="id-ID"/>
        </w:rPr>
        <w:t xml:space="preserve"> dilakukan sekitar</w:t>
      </w:r>
      <w:r w:rsidRPr="00C07FA2">
        <w:rPr>
          <w:sz w:val="22"/>
          <w:szCs w:val="22"/>
        </w:rPr>
        <w:t xml:space="preserve"> sebulan sekali. Sementara pemantauan</w:t>
      </w:r>
      <w:r w:rsidR="00C07FA2" w:rsidRPr="00C07FA2">
        <w:rPr>
          <w:sz w:val="22"/>
          <w:szCs w:val="22"/>
          <w:lang w:val="id-ID"/>
        </w:rPr>
        <w:t xml:space="preserve"> dilakukan kepada masing-masing</w:t>
      </w:r>
      <w:r w:rsidRPr="00C07FA2">
        <w:rPr>
          <w:sz w:val="22"/>
          <w:szCs w:val="22"/>
        </w:rPr>
        <w:t xml:space="preserve"> </w:t>
      </w:r>
      <w:r w:rsidRPr="00C07FA2">
        <w:rPr>
          <w:sz w:val="22"/>
          <w:szCs w:val="22"/>
          <w:lang w:val="id-ID"/>
        </w:rPr>
        <w:t xml:space="preserve">pekarangan </w:t>
      </w:r>
      <w:r w:rsidR="00C07FA2" w:rsidRPr="00C07FA2">
        <w:rPr>
          <w:sz w:val="22"/>
          <w:szCs w:val="22"/>
          <w:lang w:val="id-ID"/>
        </w:rPr>
        <w:t>dari anggota KWT yang</w:t>
      </w:r>
      <w:r w:rsidRPr="00C07FA2">
        <w:rPr>
          <w:sz w:val="22"/>
          <w:szCs w:val="22"/>
          <w:lang w:val="id-ID"/>
        </w:rPr>
        <w:t xml:space="preserve"> </w:t>
      </w:r>
      <w:r w:rsidR="00C07FA2" w:rsidRPr="00C07FA2">
        <w:rPr>
          <w:sz w:val="22"/>
          <w:szCs w:val="22"/>
        </w:rPr>
        <w:t>dilakukan</w:t>
      </w:r>
      <w:r w:rsidRPr="00C07FA2">
        <w:rPr>
          <w:sz w:val="22"/>
          <w:szCs w:val="22"/>
        </w:rPr>
        <w:t xml:space="preserve"> minimal dua minggu sekali. Terakhir adalah</w:t>
      </w:r>
      <w:r w:rsidR="00C07FA2" w:rsidRPr="00C07FA2">
        <w:rPr>
          <w:sz w:val="22"/>
          <w:szCs w:val="22"/>
        </w:rPr>
        <w:t xml:space="preserve"> kegiatan evaluasi yang</w:t>
      </w:r>
      <w:r w:rsidR="00C07FA2" w:rsidRPr="00C07FA2">
        <w:rPr>
          <w:sz w:val="22"/>
          <w:szCs w:val="22"/>
          <w:lang w:val="id-ID"/>
        </w:rPr>
        <w:t xml:space="preserve"> biasanya</w:t>
      </w:r>
      <w:r w:rsidRPr="00C07FA2">
        <w:rPr>
          <w:sz w:val="22"/>
          <w:szCs w:val="22"/>
        </w:rPr>
        <w:t xml:space="preserve"> dilakukan setiap tiga bulan sekali untuk menilai apakah Program KRPL sudah optimal atau belum optimal.</w:t>
      </w:r>
    </w:p>
    <w:p w:rsidR="00434814" w:rsidRDefault="00771554" w:rsidP="001E625B">
      <w:pPr>
        <w:rPr>
          <w:rFonts w:ascii="Times New Roman" w:hAnsi="Times New Roman" w:cs="Times New Roman"/>
          <w:b/>
        </w:rPr>
      </w:pPr>
      <w:r>
        <w:rPr>
          <w:rFonts w:ascii="Times New Roman" w:hAnsi="Times New Roman" w:cs="Times New Roman"/>
          <w:b/>
        </w:rPr>
        <w:t>HASIL DAN PEMBAHASAN</w:t>
      </w:r>
    </w:p>
    <w:p w:rsidR="00771554" w:rsidRDefault="008B1FE8" w:rsidP="00712BDD">
      <w:pPr>
        <w:spacing w:before="240" w:line="240" w:lineRule="auto"/>
        <w:rPr>
          <w:rFonts w:ascii="Times New Roman" w:hAnsi="Times New Roman" w:cs="Times New Roman"/>
          <w:b/>
          <w:lang w:val="id-ID"/>
        </w:rPr>
      </w:pPr>
      <w:r>
        <w:rPr>
          <w:rFonts w:ascii="Times New Roman" w:hAnsi="Times New Roman" w:cs="Times New Roman"/>
          <w:b/>
          <w:lang w:val="id-ID"/>
        </w:rPr>
        <w:t>Profil</w:t>
      </w:r>
      <w:r w:rsidR="00771554" w:rsidRPr="00A6663C">
        <w:rPr>
          <w:rFonts w:ascii="Times New Roman" w:hAnsi="Times New Roman" w:cs="Times New Roman"/>
          <w:b/>
        </w:rPr>
        <w:t xml:space="preserve"> </w:t>
      </w:r>
      <w:r w:rsidR="00C07FA2">
        <w:rPr>
          <w:rFonts w:ascii="Times New Roman" w:hAnsi="Times New Roman" w:cs="Times New Roman"/>
          <w:b/>
          <w:lang w:val="id-ID"/>
        </w:rPr>
        <w:t>Rumah Tangga</w:t>
      </w:r>
      <w:r w:rsidR="00771554" w:rsidRPr="00A6663C">
        <w:rPr>
          <w:rFonts w:ascii="Times New Roman" w:hAnsi="Times New Roman" w:cs="Times New Roman"/>
          <w:b/>
        </w:rPr>
        <w:t xml:space="preserve"> </w:t>
      </w:r>
      <w:r w:rsidR="00C07FA2">
        <w:rPr>
          <w:rFonts w:ascii="Times New Roman" w:hAnsi="Times New Roman" w:cs="Times New Roman"/>
          <w:b/>
          <w:lang w:val="id-ID"/>
        </w:rPr>
        <w:t>Peserta Program KRPL</w:t>
      </w:r>
    </w:p>
    <w:p w:rsidR="009C5B33" w:rsidRDefault="00F174C9" w:rsidP="00F174C9">
      <w:pPr>
        <w:spacing w:line="240" w:lineRule="auto"/>
        <w:jc w:val="both"/>
        <w:rPr>
          <w:rFonts w:ascii="Times New Roman" w:hAnsi="Times New Roman" w:cs="Times New Roman"/>
          <w:szCs w:val="24"/>
          <w:lang w:val="id-ID"/>
        </w:rPr>
      </w:pPr>
      <w:r w:rsidRPr="007E350F">
        <w:rPr>
          <w:rFonts w:ascii="Times New Roman" w:hAnsi="Times New Roman" w:cs="Times New Roman"/>
        </w:rPr>
        <w:t>Karakteristik rumah tangga peserta Program KRPL adalah ciri-ciri khusus yang dimiliki laki-laki dan perempuan dalam setiap rumah tangga peserta Program KRPL yang</w:t>
      </w:r>
      <w:r w:rsidRPr="007E350F">
        <w:rPr>
          <w:rFonts w:ascii="Times New Roman" w:hAnsi="Times New Roman" w:cs="Times New Roman"/>
          <w:lang w:val="id-ID"/>
        </w:rPr>
        <w:t xml:space="preserve"> dapat</w:t>
      </w:r>
      <w:r w:rsidRPr="007E350F">
        <w:rPr>
          <w:rFonts w:ascii="Times New Roman" w:hAnsi="Times New Roman" w:cs="Times New Roman"/>
        </w:rPr>
        <w:t xml:space="preserve"> memengaruhi keputusan mereka untuk bertindak. </w:t>
      </w:r>
      <w:r w:rsidRPr="007E350F">
        <w:rPr>
          <w:rFonts w:ascii="Times New Roman" w:hAnsi="Times New Roman" w:cs="Times New Roman"/>
          <w:szCs w:val="24"/>
        </w:rPr>
        <w:t xml:space="preserve">Karakteristik rumah tangga ini merupakan faktor internal </w:t>
      </w:r>
      <w:r w:rsidRPr="007E350F">
        <w:rPr>
          <w:rFonts w:ascii="Times New Roman" w:hAnsi="Times New Roman" w:cs="Times New Roman"/>
          <w:szCs w:val="24"/>
          <w:lang w:val="id-ID"/>
        </w:rPr>
        <w:t>meliputi</w:t>
      </w:r>
      <w:r w:rsidRPr="007E350F">
        <w:rPr>
          <w:rFonts w:ascii="Times New Roman" w:hAnsi="Times New Roman" w:cs="Times New Roman"/>
          <w:szCs w:val="24"/>
        </w:rPr>
        <w:t xml:space="preserve"> enam hal yaitu umur, tingkat pendidikan formal, jenis pekerjaan, dan lama bertani yang terpilah jenis kelamin, serta tingkat pendapatan per bulan dan luas lahan pekarangan dari rumah tangga tersebut.</w:t>
      </w:r>
    </w:p>
    <w:p w:rsidR="009C5B33" w:rsidRPr="007E350F" w:rsidRDefault="009C5B33" w:rsidP="009C5B33">
      <w:pPr>
        <w:spacing w:before="240" w:after="0" w:line="240" w:lineRule="auto"/>
        <w:jc w:val="both"/>
        <w:rPr>
          <w:rFonts w:ascii="Times New Roman" w:hAnsi="Times New Roman" w:cs="Times New Roman"/>
          <w:lang w:val="id-ID"/>
        </w:rPr>
      </w:pPr>
      <w:r w:rsidRPr="007E350F">
        <w:rPr>
          <w:rFonts w:ascii="Times New Roman" w:hAnsi="Times New Roman" w:cs="Times New Roman"/>
          <w:lang w:val="id-ID"/>
        </w:rPr>
        <w:t>Mayoritas umur responden laki-laki berada pada r</w:t>
      </w:r>
      <w:r w:rsidRPr="007E350F">
        <w:rPr>
          <w:rFonts w:ascii="Times New Roman" w:hAnsi="Times New Roman" w:cs="Times New Roman"/>
        </w:rPr>
        <w:t xml:space="preserve">entang </w:t>
      </w:r>
      <w:r w:rsidRPr="007E350F">
        <w:rPr>
          <w:rFonts w:ascii="Times New Roman" w:hAnsi="Times New Roman" w:cs="Times New Roman"/>
          <w:lang w:val="id-ID"/>
        </w:rPr>
        <w:t>umur</w:t>
      </w:r>
      <w:r w:rsidRPr="007E350F">
        <w:rPr>
          <w:rFonts w:ascii="Times New Roman" w:hAnsi="Times New Roman" w:cs="Times New Roman"/>
        </w:rPr>
        <w:t xml:space="preserve"> </w:t>
      </w:r>
      <w:r w:rsidRPr="007E350F">
        <w:rPr>
          <w:rFonts w:ascii="Times New Roman" w:hAnsi="Times New Roman" w:cs="Times New Roman"/>
          <w:lang w:val="id-ID"/>
        </w:rPr>
        <w:t>sedang</w:t>
      </w:r>
      <w:r w:rsidRPr="007E350F">
        <w:rPr>
          <w:rFonts w:ascii="Times New Roman" w:hAnsi="Times New Roman" w:cs="Times New Roman"/>
        </w:rPr>
        <w:t xml:space="preserve"> </w:t>
      </w:r>
      <w:r w:rsidRPr="007E350F">
        <w:rPr>
          <w:rFonts w:ascii="Times New Roman" w:hAnsi="Times New Roman" w:cs="Times New Roman"/>
          <w:lang w:val="id-ID"/>
        </w:rPr>
        <w:t>42</w:t>
      </w:r>
      <w:r w:rsidRPr="007E350F">
        <w:rPr>
          <w:rFonts w:ascii="Times New Roman" w:hAnsi="Times New Roman" w:cs="Times New Roman"/>
        </w:rPr>
        <w:t>-5</w:t>
      </w:r>
      <w:r w:rsidRPr="007E350F">
        <w:rPr>
          <w:rFonts w:ascii="Times New Roman" w:hAnsi="Times New Roman" w:cs="Times New Roman"/>
          <w:lang w:val="id-ID"/>
        </w:rPr>
        <w:t>3</w:t>
      </w:r>
      <w:r w:rsidRPr="007E350F">
        <w:rPr>
          <w:rFonts w:ascii="Times New Roman" w:hAnsi="Times New Roman" w:cs="Times New Roman"/>
        </w:rPr>
        <w:t xml:space="preserve"> tahun</w:t>
      </w:r>
      <w:r w:rsidRPr="007E350F">
        <w:rPr>
          <w:rFonts w:ascii="Times New Roman" w:hAnsi="Times New Roman" w:cs="Times New Roman"/>
          <w:lang w:val="id-ID"/>
        </w:rPr>
        <w:t xml:space="preserve"> yaitu sebesar 52,2 persen</w:t>
      </w:r>
      <w:r w:rsidRPr="007E350F">
        <w:rPr>
          <w:rFonts w:ascii="Times New Roman" w:hAnsi="Times New Roman" w:cs="Times New Roman"/>
        </w:rPr>
        <w:t xml:space="preserve">. </w:t>
      </w:r>
      <w:r w:rsidRPr="007E350F">
        <w:rPr>
          <w:rFonts w:ascii="Times New Roman" w:hAnsi="Times New Roman" w:cs="Times New Roman"/>
          <w:lang w:val="id-ID"/>
        </w:rPr>
        <w:t>Sama halnya dengan mayoritas r</w:t>
      </w:r>
      <w:r w:rsidRPr="007E350F">
        <w:rPr>
          <w:rFonts w:ascii="Times New Roman" w:hAnsi="Times New Roman" w:cs="Times New Roman"/>
        </w:rPr>
        <w:t>esponden</w:t>
      </w:r>
      <w:r w:rsidRPr="007E350F">
        <w:rPr>
          <w:rFonts w:ascii="Times New Roman" w:hAnsi="Times New Roman" w:cs="Times New Roman"/>
          <w:lang w:val="id-ID"/>
        </w:rPr>
        <w:t xml:space="preserve"> perempuan</w:t>
      </w:r>
      <w:r w:rsidRPr="007E350F">
        <w:rPr>
          <w:rFonts w:ascii="Times New Roman" w:hAnsi="Times New Roman" w:cs="Times New Roman"/>
        </w:rPr>
        <w:t xml:space="preserve"> yang berada di</w:t>
      </w:r>
      <w:r w:rsidRPr="007E350F">
        <w:rPr>
          <w:rFonts w:ascii="Times New Roman" w:hAnsi="Times New Roman" w:cs="Times New Roman"/>
          <w:lang w:val="id-ID"/>
        </w:rPr>
        <w:t xml:space="preserve"> rentang umur sedang 42</w:t>
      </w:r>
      <w:r w:rsidRPr="007E350F">
        <w:rPr>
          <w:rFonts w:ascii="Times New Roman" w:hAnsi="Times New Roman" w:cs="Times New Roman"/>
        </w:rPr>
        <w:t>-5</w:t>
      </w:r>
      <w:r w:rsidRPr="007E350F">
        <w:rPr>
          <w:rFonts w:ascii="Times New Roman" w:hAnsi="Times New Roman" w:cs="Times New Roman"/>
          <w:lang w:val="id-ID"/>
        </w:rPr>
        <w:t>3</w:t>
      </w:r>
      <w:r w:rsidRPr="007E350F">
        <w:rPr>
          <w:rFonts w:ascii="Times New Roman" w:hAnsi="Times New Roman" w:cs="Times New Roman"/>
        </w:rPr>
        <w:t xml:space="preserve"> tahun</w:t>
      </w:r>
      <w:r w:rsidRPr="007E350F">
        <w:rPr>
          <w:rFonts w:ascii="Times New Roman" w:hAnsi="Times New Roman" w:cs="Times New Roman"/>
          <w:lang w:val="id-ID"/>
        </w:rPr>
        <w:t xml:space="preserve"> yaitu sebesar 45,6 persen</w:t>
      </w:r>
      <w:r w:rsidRPr="007E350F">
        <w:rPr>
          <w:rFonts w:ascii="Times New Roman" w:hAnsi="Times New Roman" w:cs="Times New Roman"/>
        </w:rPr>
        <w:t xml:space="preserve">. </w:t>
      </w:r>
      <w:r w:rsidRPr="007E350F">
        <w:rPr>
          <w:rFonts w:ascii="Times New Roman" w:hAnsi="Times New Roman" w:cs="Times New Roman"/>
          <w:lang w:val="id-ID"/>
        </w:rPr>
        <w:t>Hal ini menunjukkan responden</w:t>
      </w:r>
      <w:r w:rsidRPr="007E350F">
        <w:rPr>
          <w:rFonts w:ascii="Times New Roman" w:hAnsi="Times New Roman" w:cs="Times New Roman"/>
        </w:rPr>
        <w:t xml:space="preserve"> </w:t>
      </w:r>
      <w:r w:rsidRPr="007E350F">
        <w:rPr>
          <w:rFonts w:ascii="Times New Roman" w:hAnsi="Times New Roman" w:cs="Times New Roman"/>
          <w:lang w:val="id-ID"/>
        </w:rPr>
        <w:t>tergolong berusia produktif untuk berkegiatan</w:t>
      </w:r>
      <w:r w:rsidRPr="007E350F">
        <w:rPr>
          <w:rFonts w:ascii="Times New Roman" w:hAnsi="Times New Roman" w:cs="Times New Roman"/>
        </w:rPr>
        <w:t>.</w:t>
      </w:r>
      <w:r w:rsidRPr="007E350F">
        <w:rPr>
          <w:rFonts w:ascii="Times New Roman" w:hAnsi="Times New Roman" w:cs="Times New Roman"/>
          <w:lang w:val="id-ID"/>
        </w:rPr>
        <w:t xml:space="preserve"> Berdasarkan tingkat pendidikannya,</w:t>
      </w:r>
      <w:r w:rsidRPr="007E350F">
        <w:rPr>
          <w:rFonts w:ascii="Times New Roman" w:hAnsi="Times New Roman" w:cs="Times New Roman"/>
          <w:b/>
          <w:lang w:val="id-ID"/>
        </w:rPr>
        <w:t xml:space="preserve"> </w:t>
      </w:r>
      <w:r w:rsidRPr="007E350F">
        <w:rPr>
          <w:rFonts w:ascii="Times New Roman" w:hAnsi="Times New Roman" w:cs="Times New Roman"/>
          <w:lang w:val="id-ID"/>
        </w:rPr>
        <w:t>sebagian besar</w:t>
      </w:r>
      <w:r w:rsidRPr="007E350F">
        <w:rPr>
          <w:rFonts w:ascii="Times New Roman" w:hAnsi="Times New Roman" w:cs="Times New Roman"/>
        </w:rPr>
        <w:t xml:space="preserve"> responden</w:t>
      </w:r>
      <w:r w:rsidRPr="007E350F">
        <w:rPr>
          <w:rFonts w:ascii="Times New Roman" w:hAnsi="Times New Roman" w:cs="Times New Roman"/>
          <w:lang w:val="id-ID"/>
        </w:rPr>
        <w:t xml:space="preserve"> laki-laki</w:t>
      </w:r>
      <w:r w:rsidRPr="007E350F">
        <w:rPr>
          <w:rFonts w:ascii="Times New Roman" w:hAnsi="Times New Roman" w:cs="Times New Roman"/>
        </w:rPr>
        <w:t xml:space="preserve"> sebesar 70 persen mempunyai tingkat pendidikan</w:t>
      </w:r>
      <w:r w:rsidRPr="007E350F">
        <w:rPr>
          <w:rFonts w:ascii="Times New Roman" w:hAnsi="Times New Roman" w:cs="Times New Roman"/>
          <w:lang w:val="id-ID"/>
        </w:rPr>
        <w:t xml:space="preserve"> formal tinggi</w:t>
      </w:r>
      <w:r w:rsidRPr="007E350F">
        <w:rPr>
          <w:rFonts w:ascii="Times New Roman" w:hAnsi="Times New Roman" w:cs="Times New Roman"/>
        </w:rPr>
        <w:t xml:space="preserve"> t</w:t>
      </w:r>
      <w:r w:rsidRPr="007E350F">
        <w:rPr>
          <w:rFonts w:ascii="Times New Roman" w:hAnsi="Times New Roman" w:cs="Times New Roman"/>
          <w:lang w:val="id-ID"/>
        </w:rPr>
        <w:t>amat SMA</w:t>
      </w:r>
      <w:r w:rsidRPr="007E350F">
        <w:rPr>
          <w:rFonts w:ascii="Times New Roman" w:hAnsi="Times New Roman" w:cs="Times New Roman"/>
        </w:rPr>
        <w:t xml:space="preserve"> sampai </w:t>
      </w:r>
      <w:r w:rsidRPr="007E350F">
        <w:rPr>
          <w:rFonts w:ascii="Times New Roman" w:hAnsi="Times New Roman" w:cs="Times New Roman"/>
          <w:lang w:val="id-ID"/>
        </w:rPr>
        <w:t>perguruan tinggi</w:t>
      </w:r>
      <w:r w:rsidRPr="007E350F">
        <w:rPr>
          <w:rFonts w:ascii="Times New Roman" w:hAnsi="Times New Roman" w:cs="Times New Roman"/>
        </w:rPr>
        <w:t>.</w:t>
      </w:r>
      <w:r w:rsidRPr="007E350F">
        <w:rPr>
          <w:rFonts w:ascii="Times New Roman" w:hAnsi="Times New Roman" w:cs="Times New Roman"/>
          <w:lang w:val="id-ID"/>
        </w:rPr>
        <w:t xml:space="preserve"> Berbeda dengan mayoritas responden perempuan yang mempunyai </w:t>
      </w:r>
      <w:r w:rsidRPr="007E350F">
        <w:rPr>
          <w:rFonts w:ascii="Times New Roman" w:hAnsi="Times New Roman" w:cs="Times New Roman"/>
          <w:lang w:val="id-ID"/>
        </w:rPr>
        <w:lastRenderedPageBreak/>
        <w:t>tingkat pendidikan formal sedang tamat SD sampai SMP yaitu sebesar 50 persen. Perbedaan</w:t>
      </w:r>
      <w:r w:rsidRPr="007E350F">
        <w:rPr>
          <w:rFonts w:ascii="Times New Roman" w:hAnsi="Times New Roman" w:cs="Times New Roman"/>
        </w:rPr>
        <w:t xml:space="preserve"> tersebut menunjukkan </w:t>
      </w:r>
      <w:r w:rsidRPr="007E350F">
        <w:rPr>
          <w:rFonts w:ascii="Times New Roman" w:hAnsi="Times New Roman" w:cs="Times New Roman"/>
          <w:lang w:val="id-ID"/>
        </w:rPr>
        <w:t>adanya isu subornasi pada perempuan dalam melanjutkan tingkat pendidikan formalnya</w:t>
      </w:r>
      <w:r w:rsidRPr="007E350F">
        <w:rPr>
          <w:rFonts w:ascii="Times New Roman" w:hAnsi="Times New Roman" w:cs="Times New Roman"/>
        </w:rPr>
        <w:t xml:space="preserve">. </w:t>
      </w:r>
    </w:p>
    <w:p w:rsidR="009C5B33" w:rsidRPr="007E350F" w:rsidRDefault="009C5B33" w:rsidP="009C5B33">
      <w:pPr>
        <w:spacing w:before="240" w:after="0" w:line="240" w:lineRule="auto"/>
        <w:jc w:val="both"/>
        <w:rPr>
          <w:rFonts w:ascii="Times New Roman" w:hAnsi="Times New Roman" w:cs="Times New Roman"/>
          <w:lang w:val="id-ID"/>
        </w:rPr>
      </w:pPr>
      <w:r w:rsidRPr="007E350F">
        <w:rPr>
          <w:rFonts w:ascii="Times New Roman" w:hAnsi="Times New Roman" w:cs="Times New Roman"/>
          <w:lang w:val="id-ID"/>
        </w:rPr>
        <w:t>Dari segi jenis pekerjaan, dominan responden laki-laki dan perempuan bekerja di sektor non pertanian dengan masing-masing persentase sebesar 84,8 persen dan 91,3 persen. Lama bertani antara responden laki-laki dan perempuan terlihat menunjukkan perbedaan. Lama bertani responden laki-laki sebesar 58,7 persen dominan rendah rentang 0 – 5 tahun, sedangkan dominan responden perempuan mempunyai lama bertani sedang pada rentang 6 – 21 tahun yaitu sebesar 54,3 persen. Perbedaan ini disebabkan responden menganggap bertani sebagai kegiatan yang melelahkan dengan sedikit keuntungan yang kurang mencukupi kebutuhan keluarganya.</w:t>
      </w:r>
    </w:p>
    <w:p w:rsidR="00F174C9" w:rsidRPr="009C5B33" w:rsidRDefault="009C5B33" w:rsidP="009C5B33">
      <w:pPr>
        <w:spacing w:before="240" w:after="0" w:line="240" w:lineRule="auto"/>
        <w:jc w:val="both"/>
        <w:rPr>
          <w:rFonts w:ascii="Times New Roman" w:hAnsi="Times New Roman" w:cs="Times New Roman"/>
          <w:lang w:val="id-ID"/>
        </w:rPr>
      </w:pPr>
      <w:r w:rsidRPr="007E350F">
        <w:rPr>
          <w:rFonts w:ascii="Times New Roman" w:hAnsi="Times New Roman" w:cs="Times New Roman"/>
          <w:lang w:val="id-ID"/>
        </w:rPr>
        <w:t>Sebagian besar</w:t>
      </w:r>
      <w:r w:rsidRPr="007E350F">
        <w:rPr>
          <w:rFonts w:ascii="Times New Roman" w:hAnsi="Times New Roman" w:cs="Times New Roman"/>
        </w:rPr>
        <w:t xml:space="preserve"> responden </w:t>
      </w:r>
      <w:r w:rsidRPr="007E350F">
        <w:rPr>
          <w:rFonts w:ascii="Times New Roman" w:hAnsi="Times New Roman" w:cs="Times New Roman"/>
          <w:lang w:val="id-ID"/>
        </w:rPr>
        <w:t>sebesar 39,1 persen dominan</w:t>
      </w:r>
      <w:r w:rsidRPr="007E350F">
        <w:rPr>
          <w:rFonts w:ascii="Times New Roman" w:hAnsi="Times New Roman" w:cs="Times New Roman"/>
        </w:rPr>
        <w:t xml:space="preserve"> me</w:t>
      </w:r>
      <w:r w:rsidRPr="007E350F">
        <w:rPr>
          <w:rFonts w:ascii="Times New Roman" w:hAnsi="Times New Roman" w:cs="Times New Roman"/>
          <w:lang w:val="id-ID"/>
        </w:rPr>
        <w:t>miliki</w:t>
      </w:r>
      <w:r w:rsidRPr="007E350F">
        <w:rPr>
          <w:rFonts w:ascii="Times New Roman" w:hAnsi="Times New Roman" w:cs="Times New Roman"/>
        </w:rPr>
        <w:t xml:space="preserve"> pendapatan rendah </w:t>
      </w:r>
      <w:r w:rsidRPr="007E350F">
        <w:rPr>
          <w:rFonts w:ascii="Times New Roman" w:hAnsi="Times New Roman" w:cs="Times New Roman"/>
          <w:lang w:val="id-ID"/>
        </w:rPr>
        <w:t xml:space="preserve">rentang </w:t>
      </w:r>
      <w:r w:rsidRPr="007E350F">
        <w:rPr>
          <w:rFonts w:ascii="Times New Roman" w:hAnsi="Times New Roman" w:cs="Times New Roman"/>
        </w:rPr>
        <w:t xml:space="preserve">Rp </w:t>
      </w:r>
      <w:r w:rsidRPr="007E350F">
        <w:rPr>
          <w:rFonts w:ascii="Times New Roman" w:hAnsi="Times New Roman" w:cs="Times New Roman"/>
          <w:lang w:val="id-ID"/>
        </w:rPr>
        <w:t>60</w:t>
      </w:r>
      <w:r w:rsidRPr="007E350F">
        <w:rPr>
          <w:rFonts w:ascii="Times New Roman" w:hAnsi="Times New Roman" w:cs="Times New Roman"/>
        </w:rPr>
        <w:t>0</w:t>
      </w:r>
      <w:r w:rsidRPr="007E350F">
        <w:rPr>
          <w:rFonts w:ascii="Times New Roman" w:hAnsi="Times New Roman" w:cs="Times New Roman"/>
          <w:lang w:val="id-ID"/>
        </w:rPr>
        <w:t>.000 – Rp 1.372.999</w:t>
      </w:r>
      <w:r w:rsidRPr="007E350F">
        <w:rPr>
          <w:rFonts w:ascii="Times New Roman" w:hAnsi="Times New Roman" w:cs="Times New Roman"/>
        </w:rPr>
        <w:t xml:space="preserve"> per bula</w:t>
      </w:r>
      <w:r w:rsidRPr="007E350F">
        <w:rPr>
          <w:rFonts w:ascii="Times New Roman" w:hAnsi="Times New Roman" w:cs="Times New Roman"/>
          <w:lang w:val="id-ID"/>
        </w:rPr>
        <w:t>n.</w:t>
      </w:r>
      <w:r w:rsidRPr="007E350F">
        <w:rPr>
          <w:rFonts w:ascii="Times New Roman" w:hAnsi="Times New Roman" w:cs="Times New Roman"/>
        </w:rPr>
        <w:t xml:space="preserve"> </w:t>
      </w:r>
      <w:r w:rsidRPr="007E350F">
        <w:rPr>
          <w:rFonts w:ascii="Times New Roman" w:hAnsi="Times New Roman" w:cs="Times New Roman"/>
          <w:lang w:val="id-ID"/>
        </w:rPr>
        <w:t xml:space="preserve">Mayoritas responden sebesar 39,1 persen juga memiliki pekarangan sempit dengan rentang luas 3 – 34 </w:t>
      </w:r>
      <w:r w:rsidRPr="007E350F">
        <w:rPr>
          <w:rFonts w:ascii="Times New Roman" w:hAnsi="Times New Roman" w:cs="Times New Roman"/>
        </w:rPr>
        <w:t>m</w:t>
      </w:r>
      <w:r w:rsidRPr="007E350F">
        <w:rPr>
          <w:rFonts w:ascii="Times New Roman" w:hAnsi="Times New Roman" w:cs="Times New Roman"/>
          <w:vertAlign w:val="superscript"/>
        </w:rPr>
        <w:t>2</w:t>
      </w:r>
      <w:r w:rsidRPr="007E350F">
        <w:rPr>
          <w:rFonts w:ascii="Times New Roman" w:hAnsi="Times New Roman" w:cs="Times New Roman"/>
          <w:lang w:val="id-ID"/>
        </w:rPr>
        <w:t>. Kedua hal tersebut dapat memberikan gambaran dari pere</w:t>
      </w:r>
      <w:r>
        <w:rPr>
          <w:rFonts w:ascii="Times New Roman" w:hAnsi="Times New Roman" w:cs="Times New Roman"/>
          <w:lang w:val="id-ID"/>
        </w:rPr>
        <w:t>konomian rumah tangga responden.</w:t>
      </w:r>
    </w:p>
    <w:p w:rsidR="002249A3" w:rsidRPr="002249A3" w:rsidRDefault="008B1FE8" w:rsidP="00CF6386">
      <w:pPr>
        <w:spacing w:before="240" w:after="0" w:line="240" w:lineRule="auto"/>
        <w:ind w:left="993" w:hanging="993"/>
        <w:jc w:val="both"/>
        <w:rPr>
          <w:rFonts w:ascii="Times New Roman" w:hAnsi="Times New Roman" w:cs="Times New Roman"/>
        </w:rPr>
      </w:pPr>
      <w:r>
        <w:rPr>
          <w:rFonts w:ascii="Times New Roman" w:hAnsi="Times New Roman" w:cs="Times New Roman"/>
        </w:rPr>
        <w:t>Tabel 1 Jumlah dan p</w:t>
      </w:r>
      <w:r w:rsidR="002249A3">
        <w:rPr>
          <w:rFonts w:ascii="Times New Roman" w:hAnsi="Times New Roman" w:cs="Times New Roman"/>
        </w:rPr>
        <w:t>e</w:t>
      </w:r>
      <w:r>
        <w:rPr>
          <w:rFonts w:ascii="Times New Roman" w:hAnsi="Times New Roman" w:cs="Times New Roman"/>
          <w:lang w:val="id-ID"/>
        </w:rPr>
        <w:t>r</w:t>
      </w:r>
      <w:r>
        <w:rPr>
          <w:rFonts w:ascii="Times New Roman" w:hAnsi="Times New Roman" w:cs="Times New Roman"/>
        </w:rPr>
        <w:t>sentase</w:t>
      </w:r>
      <w:r>
        <w:rPr>
          <w:rFonts w:ascii="Times New Roman" w:hAnsi="Times New Roman" w:cs="Times New Roman"/>
          <w:lang w:val="id-ID"/>
        </w:rPr>
        <w:t xml:space="preserve"> peserta Program KRPL</w:t>
      </w:r>
      <w:r w:rsidR="002249A3">
        <w:rPr>
          <w:rFonts w:ascii="Times New Roman" w:hAnsi="Times New Roman" w:cs="Times New Roman"/>
        </w:rPr>
        <w:t xml:space="preserve"> </w:t>
      </w:r>
    </w:p>
    <w:tbl>
      <w:tblPr>
        <w:tblW w:w="4111" w:type="dxa"/>
        <w:tblInd w:w="108" w:type="dxa"/>
        <w:tblLayout w:type="fixed"/>
        <w:tblLook w:val="04A0" w:firstRow="1" w:lastRow="0" w:firstColumn="1" w:lastColumn="0" w:noHBand="0" w:noVBand="1"/>
      </w:tblPr>
      <w:tblGrid>
        <w:gridCol w:w="1276"/>
        <w:gridCol w:w="1559"/>
        <w:gridCol w:w="426"/>
        <w:gridCol w:w="850"/>
      </w:tblGrid>
      <w:tr w:rsidR="0025066D" w:rsidRPr="00982A7C" w:rsidTr="002249A3">
        <w:tc>
          <w:tcPr>
            <w:tcW w:w="1276" w:type="dxa"/>
            <w:tcBorders>
              <w:top w:val="single" w:sz="4" w:space="0" w:color="auto"/>
              <w:left w:val="nil"/>
              <w:bottom w:val="single" w:sz="4" w:space="0" w:color="auto"/>
              <w:right w:val="nil"/>
            </w:tcBorders>
            <w:vAlign w:val="center"/>
          </w:tcPr>
          <w:p w:rsidR="0025066D" w:rsidRPr="00982A7C" w:rsidRDefault="00922937" w:rsidP="00712BDD">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Karakteristik Rumah Tangga</w:t>
            </w:r>
          </w:p>
        </w:tc>
        <w:tc>
          <w:tcPr>
            <w:tcW w:w="1559" w:type="dxa"/>
            <w:tcBorders>
              <w:top w:val="single" w:sz="4" w:space="0" w:color="auto"/>
              <w:left w:val="nil"/>
              <w:bottom w:val="single" w:sz="4" w:space="0" w:color="auto"/>
              <w:right w:val="nil"/>
            </w:tcBorders>
            <w:vAlign w:val="center"/>
          </w:tcPr>
          <w:p w:rsidR="0025066D" w:rsidRPr="00982A7C" w:rsidRDefault="0025066D" w:rsidP="00712BDD">
            <w:pPr>
              <w:spacing w:after="0" w:line="240" w:lineRule="auto"/>
              <w:jc w:val="center"/>
              <w:rPr>
                <w:rFonts w:ascii="Times New Roman" w:hAnsi="Times New Roman" w:cs="Times New Roman"/>
                <w:sz w:val="20"/>
                <w:szCs w:val="20"/>
              </w:rPr>
            </w:pPr>
            <w:r w:rsidRPr="00982A7C">
              <w:rPr>
                <w:rFonts w:ascii="Times New Roman" w:hAnsi="Times New Roman" w:cs="Times New Roman"/>
                <w:sz w:val="20"/>
                <w:szCs w:val="20"/>
              </w:rPr>
              <w:t>Kategori</w:t>
            </w:r>
          </w:p>
        </w:tc>
        <w:tc>
          <w:tcPr>
            <w:tcW w:w="426" w:type="dxa"/>
            <w:tcBorders>
              <w:top w:val="single" w:sz="4" w:space="0" w:color="auto"/>
              <w:left w:val="nil"/>
              <w:bottom w:val="single" w:sz="4" w:space="0" w:color="auto"/>
              <w:right w:val="nil"/>
            </w:tcBorders>
            <w:vAlign w:val="center"/>
          </w:tcPr>
          <w:p w:rsidR="0025066D" w:rsidRPr="00982A7C" w:rsidRDefault="00244E54" w:rsidP="00174F1E">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n</w:t>
            </w:r>
          </w:p>
        </w:tc>
        <w:tc>
          <w:tcPr>
            <w:tcW w:w="850" w:type="dxa"/>
            <w:tcBorders>
              <w:top w:val="single" w:sz="4" w:space="0" w:color="auto"/>
              <w:left w:val="nil"/>
              <w:bottom w:val="single" w:sz="4" w:space="0" w:color="auto"/>
              <w:right w:val="nil"/>
            </w:tcBorders>
            <w:vAlign w:val="center"/>
          </w:tcPr>
          <w:p w:rsidR="0025066D" w:rsidRPr="00982A7C" w:rsidRDefault="0025066D" w:rsidP="00982A7C">
            <w:pPr>
              <w:spacing w:after="0" w:line="240" w:lineRule="auto"/>
              <w:jc w:val="right"/>
              <w:rPr>
                <w:rFonts w:ascii="Times New Roman" w:hAnsi="Times New Roman" w:cs="Times New Roman"/>
                <w:sz w:val="20"/>
                <w:szCs w:val="20"/>
              </w:rPr>
            </w:pPr>
            <w:r w:rsidRPr="00982A7C">
              <w:rPr>
                <w:rFonts w:ascii="Times New Roman" w:hAnsi="Times New Roman" w:cs="Times New Roman"/>
                <w:sz w:val="20"/>
                <w:szCs w:val="20"/>
              </w:rPr>
              <w:t>%</w:t>
            </w:r>
          </w:p>
        </w:tc>
      </w:tr>
      <w:tr w:rsidR="00244E54" w:rsidRPr="00982A7C" w:rsidTr="0025066D">
        <w:tc>
          <w:tcPr>
            <w:tcW w:w="1276" w:type="dxa"/>
            <w:vMerge w:val="restart"/>
            <w:tcBorders>
              <w:left w:val="nil"/>
              <w:right w:val="nil"/>
            </w:tcBorders>
            <w:vAlign w:val="center"/>
          </w:tcPr>
          <w:p w:rsidR="00244E54" w:rsidRPr="00982A7C" w:rsidRDefault="00244E54" w:rsidP="00712BDD">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rPr>
              <w:t>U</w:t>
            </w:r>
            <w:r w:rsidRPr="00982A7C">
              <w:rPr>
                <w:rFonts w:ascii="Times New Roman" w:hAnsi="Times New Roman" w:cs="Times New Roman"/>
                <w:sz w:val="20"/>
                <w:szCs w:val="20"/>
                <w:lang w:val="id-ID"/>
              </w:rPr>
              <w:t xml:space="preserve">mur </w:t>
            </w:r>
          </w:p>
          <w:p w:rsidR="00244E54" w:rsidRPr="00982A7C" w:rsidRDefault="00244E54" w:rsidP="00712BDD">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Laki-Laki</w:t>
            </w:r>
          </w:p>
        </w:tc>
        <w:tc>
          <w:tcPr>
            <w:tcW w:w="1559" w:type="dxa"/>
            <w:tcBorders>
              <w:left w:val="nil"/>
              <w:bottom w:val="nil"/>
              <w:right w:val="nil"/>
            </w:tcBorders>
          </w:tcPr>
          <w:p w:rsidR="00244E54" w:rsidRPr="00982A7C" w:rsidRDefault="00244E54" w:rsidP="00CF6386">
            <w:pPr>
              <w:pStyle w:val="Default"/>
              <w:rPr>
                <w:sz w:val="20"/>
                <w:szCs w:val="20"/>
                <w:lang w:val="id-ID"/>
              </w:rPr>
            </w:pPr>
            <w:r w:rsidRPr="00982A7C">
              <w:rPr>
                <w:sz w:val="20"/>
                <w:szCs w:val="20"/>
              </w:rPr>
              <w:t xml:space="preserve">24 - 41 </w:t>
            </w:r>
            <w:r w:rsidRPr="00982A7C">
              <w:rPr>
                <w:sz w:val="20"/>
                <w:szCs w:val="20"/>
                <w:lang w:val="id-ID"/>
              </w:rPr>
              <w:t>tahun</w:t>
            </w:r>
          </w:p>
        </w:tc>
        <w:tc>
          <w:tcPr>
            <w:tcW w:w="426" w:type="dxa"/>
            <w:tcBorders>
              <w:left w:val="nil"/>
              <w:bottom w:val="nil"/>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rPr>
              <w:t>12</w:t>
            </w:r>
          </w:p>
        </w:tc>
        <w:tc>
          <w:tcPr>
            <w:tcW w:w="850" w:type="dxa"/>
            <w:tcBorders>
              <w:left w:val="nil"/>
              <w:bottom w:val="nil"/>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26</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1</w:t>
            </w:r>
          </w:p>
        </w:tc>
      </w:tr>
      <w:tr w:rsidR="00244E54" w:rsidRPr="00982A7C" w:rsidTr="0025066D">
        <w:tc>
          <w:tcPr>
            <w:tcW w:w="1276" w:type="dxa"/>
            <w:vMerge/>
            <w:tcBorders>
              <w:left w:val="nil"/>
              <w:right w:val="nil"/>
            </w:tcBorders>
          </w:tcPr>
          <w:p w:rsidR="00244E54" w:rsidRPr="00982A7C" w:rsidRDefault="00244E54" w:rsidP="00712BDD">
            <w:pPr>
              <w:spacing w:after="0" w:line="240" w:lineRule="auto"/>
              <w:rPr>
                <w:rFonts w:ascii="Times New Roman" w:hAnsi="Times New Roman" w:cs="Times New Roman"/>
                <w:sz w:val="20"/>
                <w:szCs w:val="20"/>
              </w:rPr>
            </w:pPr>
          </w:p>
        </w:tc>
        <w:tc>
          <w:tcPr>
            <w:tcW w:w="1559" w:type="dxa"/>
            <w:tcBorders>
              <w:top w:val="nil"/>
              <w:left w:val="nil"/>
              <w:bottom w:val="nil"/>
              <w:right w:val="nil"/>
            </w:tcBorders>
          </w:tcPr>
          <w:p w:rsidR="00244E54" w:rsidRPr="00982A7C" w:rsidRDefault="00244E54" w:rsidP="00CF6386">
            <w:pPr>
              <w:pStyle w:val="Default"/>
              <w:rPr>
                <w:sz w:val="20"/>
                <w:szCs w:val="20"/>
                <w:lang w:val="id-ID"/>
              </w:rPr>
            </w:pPr>
            <w:r w:rsidRPr="00982A7C">
              <w:rPr>
                <w:sz w:val="20"/>
                <w:szCs w:val="20"/>
              </w:rPr>
              <w:t>42 – 53</w:t>
            </w:r>
            <w:r w:rsidRPr="00982A7C">
              <w:rPr>
                <w:sz w:val="20"/>
                <w:szCs w:val="20"/>
                <w:lang w:val="id-ID"/>
              </w:rPr>
              <w:t xml:space="preserve"> tahun</w:t>
            </w:r>
          </w:p>
        </w:tc>
        <w:tc>
          <w:tcPr>
            <w:tcW w:w="426" w:type="dxa"/>
            <w:tcBorders>
              <w:top w:val="nil"/>
              <w:left w:val="nil"/>
              <w:bottom w:val="nil"/>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rPr>
              <w:t>24</w:t>
            </w:r>
          </w:p>
        </w:tc>
        <w:tc>
          <w:tcPr>
            <w:tcW w:w="850" w:type="dxa"/>
            <w:tcBorders>
              <w:top w:val="nil"/>
              <w:left w:val="nil"/>
              <w:bottom w:val="nil"/>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52</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2</w:t>
            </w:r>
          </w:p>
        </w:tc>
      </w:tr>
      <w:tr w:rsidR="00244E54" w:rsidRPr="00982A7C" w:rsidTr="0025066D">
        <w:tc>
          <w:tcPr>
            <w:tcW w:w="1276" w:type="dxa"/>
            <w:vMerge/>
            <w:tcBorders>
              <w:left w:val="nil"/>
              <w:bottom w:val="single" w:sz="4" w:space="0" w:color="auto"/>
              <w:right w:val="nil"/>
            </w:tcBorders>
          </w:tcPr>
          <w:p w:rsidR="00244E54" w:rsidRPr="00982A7C" w:rsidRDefault="00244E54" w:rsidP="00712BDD">
            <w:pPr>
              <w:spacing w:after="0" w:line="240" w:lineRule="auto"/>
              <w:rPr>
                <w:rFonts w:ascii="Times New Roman" w:hAnsi="Times New Roman" w:cs="Times New Roman"/>
                <w:sz w:val="20"/>
                <w:szCs w:val="20"/>
              </w:rPr>
            </w:pPr>
          </w:p>
        </w:tc>
        <w:tc>
          <w:tcPr>
            <w:tcW w:w="1559" w:type="dxa"/>
            <w:tcBorders>
              <w:top w:val="nil"/>
              <w:left w:val="nil"/>
              <w:bottom w:val="single" w:sz="4" w:space="0" w:color="auto"/>
              <w:right w:val="nil"/>
            </w:tcBorders>
          </w:tcPr>
          <w:p w:rsidR="00244E54" w:rsidRPr="00982A7C" w:rsidRDefault="00244E54" w:rsidP="00CF6386">
            <w:pPr>
              <w:rPr>
                <w:rFonts w:ascii="Times New Roman" w:hAnsi="Times New Roman" w:cs="Times New Roman"/>
                <w:sz w:val="20"/>
                <w:szCs w:val="20"/>
              </w:rPr>
            </w:pPr>
            <w:r w:rsidRPr="00982A7C">
              <w:rPr>
                <w:rFonts w:ascii="Times New Roman" w:hAnsi="Times New Roman" w:cs="Times New Roman"/>
                <w:sz w:val="20"/>
                <w:szCs w:val="20"/>
              </w:rPr>
              <w:t xml:space="preserve">54 - 85 </w:t>
            </w:r>
            <w:r w:rsidRPr="00982A7C">
              <w:rPr>
                <w:rFonts w:ascii="Times New Roman" w:hAnsi="Times New Roman" w:cs="Times New Roman"/>
                <w:sz w:val="20"/>
                <w:szCs w:val="20"/>
                <w:lang w:val="id-ID"/>
              </w:rPr>
              <w:t>tahun</w:t>
            </w:r>
          </w:p>
        </w:tc>
        <w:tc>
          <w:tcPr>
            <w:tcW w:w="426" w:type="dxa"/>
            <w:tcBorders>
              <w:top w:val="nil"/>
              <w:left w:val="nil"/>
              <w:bottom w:val="single" w:sz="4" w:space="0" w:color="auto"/>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rPr>
              <w:t>10</w:t>
            </w:r>
          </w:p>
        </w:tc>
        <w:tc>
          <w:tcPr>
            <w:tcW w:w="850" w:type="dxa"/>
            <w:tcBorders>
              <w:top w:val="nil"/>
              <w:left w:val="nil"/>
              <w:bottom w:val="single" w:sz="4" w:space="0" w:color="auto"/>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21</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7</w:t>
            </w:r>
          </w:p>
        </w:tc>
      </w:tr>
      <w:tr w:rsidR="0025066D" w:rsidRPr="00982A7C" w:rsidTr="0025066D">
        <w:tc>
          <w:tcPr>
            <w:tcW w:w="2835" w:type="dxa"/>
            <w:gridSpan w:val="2"/>
            <w:tcBorders>
              <w:top w:val="single" w:sz="4" w:space="0" w:color="auto"/>
              <w:left w:val="nil"/>
              <w:bottom w:val="single" w:sz="4" w:space="0" w:color="auto"/>
              <w:right w:val="nil"/>
            </w:tcBorders>
          </w:tcPr>
          <w:p w:rsidR="0025066D" w:rsidRPr="00982A7C" w:rsidRDefault="0025066D" w:rsidP="00712BDD">
            <w:pPr>
              <w:spacing w:after="0" w:line="240" w:lineRule="auto"/>
              <w:jc w:val="center"/>
              <w:rPr>
                <w:rFonts w:ascii="Times New Roman" w:hAnsi="Times New Roman" w:cs="Times New Roman"/>
                <w:sz w:val="20"/>
                <w:szCs w:val="20"/>
              </w:rPr>
            </w:pPr>
            <w:r w:rsidRPr="00982A7C">
              <w:rPr>
                <w:rFonts w:ascii="Times New Roman" w:hAnsi="Times New Roman" w:cs="Times New Roman"/>
                <w:sz w:val="20"/>
                <w:szCs w:val="20"/>
              </w:rPr>
              <w:t>Total</w:t>
            </w:r>
          </w:p>
        </w:tc>
        <w:tc>
          <w:tcPr>
            <w:tcW w:w="426" w:type="dxa"/>
            <w:tcBorders>
              <w:top w:val="single" w:sz="4" w:space="0" w:color="auto"/>
              <w:left w:val="nil"/>
              <w:bottom w:val="single" w:sz="4" w:space="0" w:color="auto"/>
              <w:right w:val="nil"/>
            </w:tcBorders>
          </w:tcPr>
          <w:p w:rsidR="0025066D" w:rsidRPr="00982A7C" w:rsidRDefault="00244E54" w:rsidP="00174F1E">
            <w:pPr>
              <w:spacing w:after="0" w:line="240" w:lineRule="auto"/>
              <w:jc w:val="right"/>
              <w:rPr>
                <w:rFonts w:ascii="Times New Roman" w:hAnsi="Times New Roman" w:cs="Times New Roman"/>
                <w:sz w:val="20"/>
                <w:szCs w:val="20"/>
                <w:lang w:val="id-ID"/>
              </w:rPr>
            </w:pPr>
            <w:r w:rsidRPr="00982A7C">
              <w:rPr>
                <w:rFonts w:ascii="Times New Roman" w:hAnsi="Times New Roman" w:cs="Times New Roman"/>
                <w:sz w:val="20"/>
                <w:szCs w:val="20"/>
                <w:lang w:val="id-ID"/>
              </w:rPr>
              <w:t>46</w:t>
            </w:r>
          </w:p>
        </w:tc>
        <w:tc>
          <w:tcPr>
            <w:tcW w:w="850" w:type="dxa"/>
            <w:tcBorders>
              <w:top w:val="single" w:sz="4" w:space="0" w:color="auto"/>
              <w:left w:val="nil"/>
              <w:bottom w:val="single" w:sz="4" w:space="0" w:color="auto"/>
              <w:right w:val="nil"/>
            </w:tcBorders>
          </w:tcPr>
          <w:p w:rsidR="0025066D" w:rsidRPr="00982A7C" w:rsidRDefault="0025066D" w:rsidP="00982A7C">
            <w:pPr>
              <w:spacing w:after="0" w:line="240" w:lineRule="auto"/>
              <w:jc w:val="right"/>
              <w:rPr>
                <w:rFonts w:ascii="Times New Roman" w:hAnsi="Times New Roman" w:cs="Times New Roman"/>
                <w:sz w:val="20"/>
                <w:szCs w:val="20"/>
              </w:rPr>
            </w:pPr>
            <w:r w:rsidRPr="00982A7C">
              <w:rPr>
                <w:rFonts w:ascii="Times New Roman" w:hAnsi="Times New Roman" w:cs="Times New Roman"/>
                <w:sz w:val="20"/>
                <w:szCs w:val="20"/>
              </w:rPr>
              <w:t>100,0</w:t>
            </w:r>
          </w:p>
        </w:tc>
      </w:tr>
      <w:tr w:rsidR="00244E54" w:rsidRPr="00982A7C" w:rsidTr="0025066D">
        <w:tc>
          <w:tcPr>
            <w:tcW w:w="1276" w:type="dxa"/>
            <w:vMerge w:val="restart"/>
            <w:tcBorders>
              <w:top w:val="single" w:sz="4" w:space="0" w:color="auto"/>
              <w:left w:val="nil"/>
              <w:right w:val="nil"/>
            </w:tcBorders>
            <w:vAlign w:val="center"/>
          </w:tcPr>
          <w:p w:rsidR="00244E54" w:rsidRPr="00982A7C" w:rsidRDefault="00244E54" w:rsidP="00C63845">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rPr>
              <w:t>U</w:t>
            </w:r>
            <w:r w:rsidRPr="00982A7C">
              <w:rPr>
                <w:rFonts w:ascii="Times New Roman" w:hAnsi="Times New Roman" w:cs="Times New Roman"/>
                <w:sz w:val="20"/>
                <w:szCs w:val="20"/>
                <w:lang w:val="id-ID"/>
              </w:rPr>
              <w:t xml:space="preserve">mur </w:t>
            </w:r>
          </w:p>
          <w:p w:rsidR="00244E54" w:rsidRPr="00982A7C" w:rsidRDefault="00244E54" w:rsidP="00C63845">
            <w:pPr>
              <w:spacing w:after="0" w:line="240" w:lineRule="auto"/>
              <w:jc w:val="center"/>
              <w:rPr>
                <w:rFonts w:ascii="Times New Roman" w:hAnsi="Times New Roman" w:cs="Times New Roman"/>
                <w:sz w:val="20"/>
                <w:szCs w:val="20"/>
              </w:rPr>
            </w:pPr>
            <w:r w:rsidRPr="00982A7C">
              <w:rPr>
                <w:rFonts w:ascii="Times New Roman" w:hAnsi="Times New Roman" w:cs="Times New Roman"/>
                <w:sz w:val="20"/>
                <w:szCs w:val="20"/>
                <w:lang w:val="id-ID"/>
              </w:rPr>
              <w:t>Perempuan</w:t>
            </w:r>
          </w:p>
        </w:tc>
        <w:tc>
          <w:tcPr>
            <w:tcW w:w="1559" w:type="dxa"/>
            <w:tcBorders>
              <w:top w:val="single" w:sz="4" w:space="0" w:color="auto"/>
              <w:left w:val="nil"/>
              <w:bottom w:val="single" w:sz="4" w:space="0" w:color="auto"/>
              <w:right w:val="nil"/>
            </w:tcBorders>
          </w:tcPr>
          <w:p w:rsidR="00244E54" w:rsidRPr="00982A7C" w:rsidRDefault="00244E54" w:rsidP="00CF6386">
            <w:pPr>
              <w:pStyle w:val="Default"/>
              <w:rPr>
                <w:sz w:val="20"/>
                <w:szCs w:val="20"/>
                <w:lang w:val="id-ID"/>
              </w:rPr>
            </w:pPr>
            <w:r w:rsidRPr="00982A7C">
              <w:rPr>
                <w:sz w:val="20"/>
                <w:szCs w:val="20"/>
              </w:rPr>
              <w:t xml:space="preserve">24 - 41 </w:t>
            </w:r>
            <w:r w:rsidRPr="00982A7C">
              <w:rPr>
                <w:sz w:val="20"/>
                <w:szCs w:val="20"/>
                <w:lang w:val="id-ID"/>
              </w:rPr>
              <w:t>tahun</w:t>
            </w:r>
          </w:p>
        </w:tc>
        <w:tc>
          <w:tcPr>
            <w:tcW w:w="426" w:type="dxa"/>
            <w:tcBorders>
              <w:top w:val="single" w:sz="4" w:space="0" w:color="auto"/>
              <w:left w:val="nil"/>
              <w:bottom w:val="single" w:sz="4" w:space="0" w:color="auto"/>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rPr>
              <w:t>16</w:t>
            </w:r>
          </w:p>
        </w:tc>
        <w:tc>
          <w:tcPr>
            <w:tcW w:w="850" w:type="dxa"/>
            <w:tcBorders>
              <w:top w:val="single" w:sz="4" w:space="0" w:color="auto"/>
              <w:left w:val="nil"/>
              <w:bottom w:val="single" w:sz="4" w:space="0" w:color="auto"/>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34</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8</w:t>
            </w:r>
          </w:p>
        </w:tc>
      </w:tr>
      <w:tr w:rsidR="00244E54" w:rsidRPr="00982A7C" w:rsidTr="00CF6386">
        <w:tc>
          <w:tcPr>
            <w:tcW w:w="1276" w:type="dxa"/>
            <w:vMerge/>
            <w:tcBorders>
              <w:left w:val="nil"/>
              <w:right w:val="nil"/>
            </w:tcBorders>
            <w:vAlign w:val="center"/>
          </w:tcPr>
          <w:p w:rsidR="00244E54" w:rsidRPr="00982A7C" w:rsidRDefault="00244E54"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244E54" w:rsidRPr="00982A7C" w:rsidRDefault="00244E54" w:rsidP="00CF6386">
            <w:pPr>
              <w:pStyle w:val="Default"/>
              <w:rPr>
                <w:sz w:val="20"/>
                <w:szCs w:val="20"/>
                <w:lang w:val="id-ID"/>
              </w:rPr>
            </w:pPr>
            <w:r w:rsidRPr="00982A7C">
              <w:rPr>
                <w:sz w:val="20"/>
                <w:szCs w:val="20"/>
              </w:rPr>
              <w:t>42 – 53</w:t>
            </w:r>
            <w:r w:rsidRPr="00982A7C">
              <w:rPr>
                <w:sz w:val="20"/>
                <w:szCs w:val="20"/>
                <w:lang w:val="id-ID"/>
              </w:rPr>
              <w:t xml:space="preserve"> tahun</w:t>
            </w:r>
          </w:p>
        </w:tc>
        <w:tc>
          <w:tcPr>
            <w:tcW w:w="426" w:type="dxa"/>
            <w:tcBorders>
              <w:top w:val="single" w:sz="4" w:space="0" w:color="auto"/>
              <w:left w:val="nil"/>
              <w:bottom w:val="single" w:sz="4" w:space="0" w:color="auto"/>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rPr>
              <w:t>21</w:t>
            </w:r>
          </w:p>
        </w:tc>
        <w:tc>
          <w:tcPr>
            <w:tcW w:w="850" w:type="dxa"/>
            <w:tcBorders>
              <w:top w:val="single" w:sz="4" w:space="0" w:color="auto"/>
              <w:left w:val="nil"/>
              <w:bottom w:val="single" w:sz="4" w:space="0" w:color="auto"/>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45</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6</w:t>
            </w:r>
          </w:p>
        </w:tc>
      </w:tr>
      <w:tr w:rsidR="00244E54" w:rsidRPr="00982A7C" w:rsidTr="00982A7C">
        <w:tc>
          <w:tcPr>
            <w:tcW w:w="1276" w:type="dxa"/>
            <w:vMerge/>
            <w:tcBorders>
              <w:left w:val="nil"/>
              <w:right w:val="nil"/>
            </w:tcBorders>
            <w:vAlign w:val="center"/>
          </w:tcPr>
          <w:p w:rsidR="00244E54" w:rsidRPr="00982A7C" w:rsidRDefault="00244E54"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244E54" w:rsidRPr="00982A7C" w:rsidRDefault="00244E54" w:rsidP="00CF6386">
            <w:pPr>
              <w:rPr>
                <w:rFonts w:ascii="Times New Roman" w:hAnsi="Times New Roman" w:cs="Times New Roman"/>
                <w:sz w:val="20"/>
                <w:szCs w:val="20"/>
              </w:rPr>
            </w:pPr>
            <w:r w:rsidRPr="00982A7C">
              <w:rPr>
                <w:rFonts w:ascii="Times New Roman" w:hAnsi="Times New Roman" w:cs="Times New Roman"/>
                <w:sz w:val="20"/>
                <w:szCs w:val="20"/>
              </w:rPr>
              <w:t xml:space="preserve">54 - 85 </w:t>
            </w:r>
            <w:r w:rsidRPr="00982A7C">
              <w:rPr>
                <w:rFonts w:ascii="Times New Roman" w:hAnsi="Times New Roman" w:cs="Times New Roman"/>
                <w:sz w:val="20"/>
                <w:szCs w:val="20"/>
                <w:lang w:val="id-ID"/>
              </w:rPr>
              <w:t>tahun</w:t>
            </w:r>
          </w:p>
        </w:tc>
        <w:tc>
          <w:tcPr>
            <w:tcW w:w="426" w:type="dxa"/>
            <w:tcBorders>
              <w:top w:val="single" w:sz="4" w:space="0" w:color="auto"/>
              <w:left w:val="nil"/>
              <w:bottom w:val="single" w:sz="4" w:space="0" w:color="auto"/>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9</w:t>
            </w:r>
          </w:p>
        </w:tc>
        <w:tc>
          <w:tcPr>
            <w:tcW w:w="850" w:type="dxa"/>
            <w:tcBorders>
              <w:top w:val="single" w:sz="4" w:space="0" w:color="auto"/>
              <w:left w:val="nil"/>
              <w:bottom w:val="single" w:sz="4" w:space="0" w:color="auto"/>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19</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6</w:t>
            </w:r>
          </w:p>
        </w:tc>
      </w:tr>
      <w:tr w:rsidR="00244E54" w:rsidRPr="00982A7C" w:rsidTr="00982A7C">
        <w:trPr>
          <w:trHeight w:val="269"/>
        </w:trPr>
        <w:tc>
          <w:tcPr>
            <w:tcW w:w="2835" w:type="dxa"/>
            <w:gridSpan w:val="2"/>
            <w:tcBorders>
              <w:top w:val="single" w:sz="4" w:space="0" w:color="auto"/>
              <w:left w:val="nil"/>
              <w:right w:val="nil"/>
            </w:tcBorders>
          </w:tcPr>
          <w:p w:rsidR="00244E54" w:rsidRPr="00982A7C" w:rsidRDefault="00244E54" w:rsidP="00982A7C">
            <w:pPr>
              <w:spacing w:after="0" w:line="240" w:lineRule="auto"/>
              <w:jc w:val="center"/>
              <w:rPr>
                <w:rFonts w:ascii="Times New Roman" w:hAnsi="Times New Roman" w:cs="Times New Roman"/>
                <w:sz w:val="20"/>
                <w:szCs w:val="20"/>
              </w:rPr>
            </w:pPr>
            <w:r w:rsidRPr="00982A7C">
              <w:rPr>
                <w:rFonts w:ascii="Times New Roman" w:hAnsi="Times New Roman" w:cs="Times New Roman"/>
                <w:sz w:val="20"/>
                <w:szCs w:val="20"/>
                <w:lang w:val="id-ID"/>
              </w:rPr>
              <w:t>Total</w:t>
            </w:r>
          </w:p>
        </w:tc>
        <w:tc>
          <w:tcPr>
            <w:tcW w:w="426" w:type="dxa"/>
            <w:tcBorders>
              <w:top w:val="single" w:sz="4" w:space="0" w:color="auto"/>
              <w:left w:val="nil"/>
              <w:right w:val="nil"/>
            </w:tcBorders>
          </w:tcPr>
          <w:p w:rsidR="00244E54" w:rsidRPr="00982A7C" w:rsidRDefault="00244E54" w:rsidP="00174F1E">
            <w:pPr>
              <w:spacing w:after="0" w:line="240" w:lineRule="auto"/>
              <w:jc w:val="right"/>
              <w:rPr>
                <w:rFonts w:ascii="Times New Roman" w:hAnsi="Times New Roman" w:cs="Times New Roman"/>
                <w:sz w:val="20"/>
                <w:szCs w:val="20"/>
                <w:lang w:val="id-ID"/>
              </w:rPr>
            </w:pPr>
            <w:r w:rsidRPr="00982A7C">
              <w:rPr>
                <w:rFonts w:ascii="Times New Roman" w:hAnsi="Times New Roman" w:cs="Times New Roman"/>
                <w:sz w:val="20"/>
                <w:szCs w:val="20"/>
                <w:lang w:val="id-ID"/>
              </w:rPr>
              <w:t>46</w:t>
            </w:r>
          </w:p>
        </w:tc>
        <w:tc>
          <w:tcPr>
            <w:tcW w:w="850" w:type="dxa"/>
            <w:tcBorders>
              <w:top w:val="single" w:sz="4" w:space="0" w:color="auto"/>
              <w:left w:val="nil"/>
              <w:bottom w:val="single" w:sz="4" w:space="0" w:color="auto"/>
              <w:right w:val="nil"/>
            </w:tcBorders>
            <w:vAlign w:val="center"/>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16</w:t>
            </w:r>
          </w:p>
        </w:tc>
      </w:tr>
      <w:tr w:rsidR="00244E54" w:rsidRPr="00982A7C" w:rsidTr="00982A7C">
        <w:tc>
          <w:tcPr>
            <w:tcW w:w="1276" w:type="dxa"/>
            <w:vMerge w:val="restart"/>
            <w:tcBorders>
              <w:top w:val="single" w:sz="4" w:space="0" w:color="auto"/>
              <w:left w:val="nil"/>
              <w:right w:val="nil"/>
            </w:tcBorders>
            <w:vAlign w:val="center"/>
          </w:tcPr>
          <w:p w:rsidR="00244E54" w:rsidRPr="00982A7C" w:rsidRDefault="00244E54" w:rsidP="00712BDD">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rPr>
              <w:lastRenderedPageBreak/>
              <w:t>Tingkat Pendidikan</w:t>
            </w:r>
            <w:r w:rsidRPr="00982A7C">
              <w:rPr>
                <w:rFonts w:ascii="Times New Roman" w:hAnsi="Times New Roman" w:cs="Times New Roman"/>
                <w:sz w:val="20"/>
                <w:szCs w:val="20"/>
                <w:lang w:val="id-ID"/>
              </w:rPr>
              <w:t xml:space="preserve"> Formal Laki-Laki</w:t>
            </w:r>
          </w:p>
        </w:tc>
        <w:tc>
          <w:tcPr>
            <w:tcW w:w="1559" w:type="dxa"/>
            <w:tcBorders>
              <w:top w:val="single" w:sz="4" w:space="0" w:color="auto"/>
              <w:left w:val="nil"/>
              <w:bottom w:val="single" w:sz="4" w:space="0" w:color="auto"/>
              <w:right w:val="nil"/>
            </w:tcBorders>
          </w:tcPr>
          <w:p w:rsidR="00244E54" w:rsidRPr="00982A7C" w:rsidRDefault="00244E54" w:rsidP="00712BDD">
            <w:pPr>
              <w:spacing w:after="0" w:line="240" w:lineRule="auto"/>
              <w:rPr>
                <w:rFonts w:ascii="Times New Roman" w:hAnsi="Times New Roman" w:cs="Times New Roman"/>
                <w:sz w:val="20"/>
                <w:szCs w:val="20"/>
              </w:rPr>
            </w:pPr>
            <w:r w:rsidRPr="00982A7C">
              <w:rPr>
                <w:rFonts w:ascii="Times New Roman" w:hAnsi="Times New Roman" w:cs="Times New Roman"/>
                <w:sz w:val="20"/>
                <w:szCs w:val="20"/>
              </w:rPr>
              <w:t>Tidak sekolah-</w:t>
            </w:r>
            <w:r w:rsidRPr="00982A7C">
              <w:rPr>
                <w:rFonts w:ascii="Times New Roman" w:hAnsi="Times New Roman" w:cs="Times New Roman"/>
                <w:sz w:val="20"/>
                <w:szCs w:val="20"/>
                <w:lang w:val="id-ID"/>
              </w:rPr>
              <w:t xml:space="preserve"> Tidak Tamat </w:t>
            </w:r>
            <w:r w:rsidRPr="00982A7C">
              <w:rPr>
                <w:rFonts w:ascii="Times New Roman" w:hAnsi="Times New Roman" w:cs="Times New Roman"/>
                <w:sz w:val="20"/>
                <w:szCs w:val="20"/>
              </w:rPr>
              <w:t>SD</w:t>
            </w:r>
          </w:p>
        </w:tc>
        <w:tc>
          <w:tcPr>
            <w:tcW w:w="426" w:type="dxa"/>
            <w:tcBorders>
              <w:top w:val="single" w:sz="4" w:space="0" w:color="auto"/>
              <w:left w:val="nil"/>
              <w:bottom w:val="single" w:sz="4" w:space="0" w:color="auto"/>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0</w:t>
            </w:r>
          </w:p>
        </w:tc>
        <w:tc>
          <w:tcPr>
            <w:tcW w:w="850" w:type="dxa"/>
            <w:tcBorders>
              <w:top w:val="single" w:sz="4" w:space="0" w:color="auto"/>
              <w:left w:val="nil"/>
              <w:bottom w:val="single" w:sz="4" w:space="0" w:color="auto"/>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0</w:t>
            </w:r>
          </w:p>
        </w:tc>
      </w:tr>
      <w:tr w:rsidR="00244E54" w:rsidRPr="00982A7C" w:rsidTr="0025066D">
        <w:tc>
          <w:tcPr>
            <w:tcW w:w="1276" w:type="dxa"/>
            <w:vMerge/>
            <w:tcBorders>
              <w:left w:val="nil"/>
              <w:right w:val="nil"/>
            </w:tcBorders>
          </w:tcPr>
          <w:p w:rsidR="00244E54" w:rsidRPr="00982A7C" w:rsidRDefault="00244E54"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244E54" w:rsidRPr="00982A7C" w:rsidRDefault="00244E54" w:rsidP="00712BDD">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rPr>
              <w:t>S</w:t>
            </w:r>
            <w:r w:rsidRPr="00982A7C">
              <w:rPr>
                <w:rFonts w:ascii="Times New Roman" w:hAnsi="Times New Roman" w:cs="Times New Roman"/>
                <w:sz w:val="20"/>
                <w:szCs w:val="20"/>
                <w:lang w:val="id-ID"/>
              </w:rPr>
              <w:t>D</w:t>
            </w:r>
            <w:r w:rsidRPr="00982A7C">
              <w:rPr>
                <w:rFonts w:ascii="Times New Roman" w:hAnsi="Times New Roman" w:cs="Times New Roman"/>
                <w:sz w:val="20"/>
                <w:szCs w:val="20"/>
              </w:rPr>
              <w:t>-SM</w:t>
            </w:r>
            <w:r w:rsidRPr="00982A7C">
              <w:rPr>
                <w:rFonts w:ascii="Times New Roman" w:hAnsi="Times New Roman" w:cs="Times New Roman"/>
                <w:sz w:val="20"/>
                <w:szCs w:val="20"/>
                <w:lang w:val="id-ID"/>
              </w:rPr>
              <w:t>P</w:t>
            </w:r>
          </w:p>
        </w:tc>
        <w:tc>
          <w:tcPr>
            <w:tcW w:w="426" w:type="dxa"/>
            <w:tcBorders>
              <w:top w:val="single" w:sz="4" w:space="0" w:color="auto"/>
              <w:left w:val="nil"/>
              <w:bottom w:val="single" w:sz="4" w:space="0" w:color="auto"/>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rPr>
              <w:t>20</w:t>
            </w:r>
          </w:p>
        </w:tc>
        <w:tc>
          <w:tcPr>
            <w:tcW w:w="850" w:type="dxa"/>
            <w:tcBorders>
              <w:top w:val="single" w:sz="4" w:space="0" w:color="auto"/>
              <w:left w:val="nil"/>
              <w:bottom w:val="single" w:sz="4" w:space="0" w:color="auto"/>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43</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5</w:t>
            </w:r>
          </w:p>
        </w:tc>
      </w:tr>
      <w:tr w:rsidR="00244E54" w:rsidRPr="00982A7C" w:rsidTr="0025066D">
        <w:tc>
          <w:tcPr>
            <w:tcW w:w="1276" w:type="dxa"/>
            <w:vMerge/>
            <w:tcBorders>
              <w:left w:val="nil"/>
              <w:bottom w:val="single" w:sz="4" w:space="0" w:color="auto"/>
              <w:right w:val="nil"/>
            </w:tcBorders>
          </w:tcPr>
          <w:p w:rsidR="00244E54" w:rsidRPr="00982A7C" w:rsidRDefault="00244E54"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244E54" w:rsidRPr="00982A7C" w:rsidRDefault="00244E54" w:rsidP="00712BDD">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SMA</w:t>
            </w:r>
            <w:r w:rsidRPr="00982A7C">
              <w:rPr>
                <w:rFonts w:ascii="Times New Roman" w:hAnsi="Times New Roman" w:cs="Times New Roman"/>
                <w:sz w:val="20"/>
                <w:szCs w:val="20"/>
              </w:rPr>
              <w:t>-</w:t>
            </w:r>
            <w:r w:rsidRPr="00982A7C">
              <w:rPr>
                <w:rFonts w:ascii="Times New Roman" w:hAnsi="Times New Roman" w:cs="Times New Roman"/>
                <w:sz w:val="20"/>
                <w:szCs w:val="20"/>
                <w:lang w:val="id-ID"/>
              </w:rPr>
              <w:t>Perguruan Tinggi</w:t>
            </w:r>
          </w:p>
        </w:tc>
        <w:tc>
          <w:tcPr>
            <w:tcW w:w="426" w:type="dxa"/>
            <w:tcBorders>
              <w:top w:val="single" w:sz="4" w:space="0" w:color="auto"/>
              <w:left w:val="nil"/>
              <w:bottom w:val="single" w:sz="4" w:space="0" w:color="auto"/>
              <w:right w:val="nil"/>
            </w:tcBorders>
          </w:tcPr>
          <w:p w:rsidR="00244E54" w:rsidRPr="00982A7C" w:rsidRDefault="00244E54" w:rsidP="00174F1E">
            <w:pPr>
              <w:jc w:val="right"/>
              <w:rPr>
                <w:rFonts w:ascii="Times New Roman" w:hAnsi="Times New Roman" w:cs="Times New Roman"/>
                <w:sz w:val="20"/>
                <w:szCs w:val="20"/>
              </w:rPr>
            </w:pPr>
            <w:r w:rsidRPr="00982A7C">
              <w:rPr>
                <w:rFonts w:ascii="Times New Roman" w:hAnsi="Times New Roman" w:cs="Times New Roman"/>
                <w:sz w:val="20"/>
                <w:szCs w:val="20"/>
              </w:rPr>
              <w:t>26</w:t>
            </w:r>
          </w:p>
        </w:tc>
        <w:tc>
          <w:tcPr>
            <w:tcW w:w="850" w:type="dxa"/>
            <w:tcBorders>
              <w:top w:val="single" w:sz="4" w:space="0" w:color="auto"/>
              <w:left w:val="nil"/>
              <w:bottom w:val="single" w:sz="4" w:space="0" w:color="auto"/>
              <w:right w:val="nil"/>
            </w:tcBorders>
          </w:tcPr>
          <w:p w:rsidR="00244E54" w:rsidRPr="00982A7C" w:rsidRDefault="00244E54" w:rsidP="00982A7C">
            <w:pPr>
              <w:jc w:val="right"/>
              <w:rPr>
                <w:rFonts w:ascii="Times New Roman" w:hAnsi="Times New Roman" w:cs="Times New Roman"/>
                <w:sz w:val="20"/>
                <w:szCs w:val="20"/>
              </w:rPr>
            </w:pPr>
            <w:r w:rsidRPr="00982A7C">
              <w:rPr>
                <w:rFonts w:ascii="Times New Roman" w:hAnsi="Times New Roman" w:cs="Times New Roman"/>
                <w:sz w:val="20"/>
                <w:szCs w:val="20"/>
              </w:rPr>
              <w:t>56</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5</w:t>
            </w:r>
          </w:p>
        </w:tc>
      </w:tr>
      <w:tr w:rsidR="0025066D" w:rsidRPr="00982A7C" w:rsidTr="0025066D">
        <w:tc>
          <w:tcPr>
            <w:tcW w:w="2835" w:type="dxa"/>
            <w:gridSpan w:val="2"/>
            <w:tcBorders>
              <w:top w:val="single" w:sz="4" w:space="0" w:color="auto"/>
              <w:left w:val="nil"/>
              <w:bottom w:val="single" w:sz="4" w:space="0" w:color="auto"/>
              <w:right w:val="nil"/>
            </w:tcBorders>
          </w:tcPr>
          <w:p w:rsidR="0025066D" w:rsidRPr="00982A7C" w:rsidRDefault="0025066D" w:rsidP="00712BDD">
            <w:pPr>
              <w:spacing w:after="0" w:line="240" w:lineRule="auto"/>
              <w:jc w:val="center"/>
              <w:rPr>
                <w:rFonts w:ascii="Times New Roman" w:hAnsi="Times New Roman" w:cs="Times New Roman"/>
                <w:sz w:val="20"/>
                <w:szCs w:val="20"/>
              </w:rPr>
            </w:pPr>
            <w:r w:rsidRPr="00982A7C">
              <w:rPr>
                <w:rFonts w:ascii="Times New Roman" w:hAnsi="Times New Roman" w:cs="Times New Roman"/>
                <w:sz w:val="20"/>
                <w:szCs w:val="20"/>
              </w:rPr>
              <w:t>Total</w:t>
            </w:r>
          </w:p>
        </w:tc>
        <w:tc>
          <w:tcPr>
            <w:tcW w:w="426" w:type="dxa"/>
            <w:tcBorders>
              <w:top w:val="single" w:sz="4" w:space="0" w:color="auto"/>
              <w:left w:val="nil"/>
              <w:bottom w:val="single" w:sz="4" w:space="0" w:color="auto"/>
              <w:right w:val="nil"/>
            </w:tcBorders>
          </w:tcPr>
          <w:p w:rsidR="0025066D" w:rsidRPr="00982A7C" w:rsidRDefault="00244E54" w:rsidP="00174F1E">
            <w:pPr>
              <w:spacing w:after="0" w:line="240" w:lineRule="auto"/>
              <w:jc w:val="right"/>
              <w:rPr>
                <w:rFonts w:ascii="Times New Roman" w:hAnsi="Times New Roman" w:cs="Times New Roman"/>
                <w:sz w:val="20"/>
                <w:szCs w:val="20"/>
                <w:lang w:val="id-ID"/>
              </w:rPr>
            </w:pPr>
            <w:r w:rsidRPr="00982A7C">
              <w:rPr>
                <w:rFonts w:ascii="Times New Roman" w:hAnsi="Times New Roman" w:cs="Times New Roman"/>
                <w:sz w:val="20"/>
                <w:szCs w:val="20"/>
                <w:lang w:val="id-ID"/>
              </w:rPr>
              <w:t>4</w:t>
            </w:r>
            <w:r w:rsidRPr="00982A7C">
              <w:rPr>
                <w:rFonts w:ascii="Times New Roman" w:hAnsi="Times New Roman" w:cs="Times New Roman"/>
                <w:sz w:val="20"/>
                <w:szCs w:val="20"/>
              </w:rPr>
              <w:t>6</w:t>
            </w:r>
          </w:p>
        </w:tc>
        <w:tc>
          <w:tcPr>
            <w:tcW w:w="850" w:type="dxa"/>
            <w:tcBorders>
              <w:top w:val="single" w:sz="4" w:space="0" w:color="auto"/>
              <w:left w:val="nil"/>
              <w:bottom w:val="single" w:sz="4" w:space="0" w:color="auto"/>
              <w:right w:val="nil"/>
            </w:tcBorders>
          </w:tcPr>
          <w:p w:rsidR="0025066D" w:rsidRPr="00982A7C" w:rsidRDefault="0025066D" w:rsidP="00982A7C">
            <w:pPr>
              <w:spacing w:after="0" w:line="240" w:lineRule="auto"/>
              <w:jc w:val="right"/>
              <w:rPr>
                <w:rFonts w:ascii="Times New Roman" w:hAnsi="Times New Roman" w:cs="Times New Roman"/>
                <w:sz w:val="20"/>
                <w:szCs w:val="20"/>
              </w:rPr>
            </w:pPr>
            <w:r w:rsidRPr="00982A7C">
              <w:rPr>
                <w:rFonts w:ascii="Times New Roman" w:hAnsi="Times New Roman" w:cs="Times New Roman"/>
                <w:sz w:val="20"/>
                <w:szCs w:val="20"/>
              </w:rPr>
              <w:t>100,0</w:t>
            </w:r>
          </w:p>
        </w:tc>
      </w:tr>
      <w:tr w:rsidR="00982A7C" w:rsidRPr="00982A7C" w:rsidTr="002249A3">
        <w:tc>
          <w:tcPr>
            <w:tcW w:w="1276" w:type="dxa"/>
            <w:vMerge w:val="restart"/>
            <w:tcBorders>
              <w:top w:val="single" w:sz="4" w:space="0" w:color="auto"/>
              <w:left w:val="nil"/>
              <w:right w:val="nil"/>
            </w:tcBorders>
            <w:vAlign w:val="center"/>
          </w:tcPr>
          <w:p w:rsidR="00982A7C" w:rsidRPr="00982A7C" w:rsidRDefault="00982A7C" w:rsidP="00CF6386">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rPr>
              <w:t>Tingkat Pendidikan</w:t>
            </w:r>
            <w:r w:rsidRPr="00982A7C">
              <w:rPr>
                <w:rFonts w:ascii="Times New Roman" w:hAnsi="Times New Roman" w:cs="Times New Roman"/>
                <w:sz w:val="20"/>
                <w:szCs w:val="20"/>
                <w:lang w:val="id-ID"/>
              </w:rPr>
              <w:t xml:space="preserve"> Formal Perempuan</w:t>
            </w:r>
          </w:p>
        </w:tc>
        <w:tc>
          <w:tcPr>
            <w:tcW w:w="1559" w:type="dxa"/>
            <w:tcBorders>
              <w:top w:val="single" w:sz="4" w:space="0" w:color="auto"/>
              <w:left w:val="nil"/>
              <w:bottom w:val="single" w:sz="4" w:space="0" w:color="auto"/>
              <w:right w:val="nil"/>
            </w:tcBorders>
          </w:tcPr>
          <w:p w:rsidR="00982A7C" w:rsidRPr="00982A7C" w:rsidRDefault="00982A7C" w:rsidP="00CF6386">
            <w:pPr>
              <w:spacing w:after="0" w:line="240" w:lineRule="auto"/>
              <w:rPr>
                <w:rFonts w:ascii="Times New Roman" w:hAnsi="Times New Roman" w:cs="Times New Roman"/>
                <w:sz w:val="20"/>
                <w:szCs w:val="20"/>
              </w:rPr>
            </w:pPr>
            <w:r w:rsidRPr="00982A7C">
              <w:rPr>
                <w:rFonts w:ascii="Times New Roman" w:hAnsi="Times New Roman" w:cs="Times New Roman"/>
                <w:sz w:val="20"/>
                <w:szCs w:val="20"/>
              </w:rPr>
              <w:t>Tidak sekolah-</w:t>
            </w:r>
            <w:r w:rsidRPr="00982A7C">
              <w:rPr>
                <w:rFonts w:ascii="Times New Roman" w:hAnsi="Times New Roman" w:cs="Times New Roman"/>
                <w:sz w:val="20"/>
                <w:szCs w:val="20"/>
                <w:lang w:val="id-ID"/>
              </w:rPr>
              <w:t xml:space="preserve"> Tidak Tamat </w:t>
            </w:r>
            <w:r w:rsidRPr="00982A7C">
              <w:rPr>
                <w:rFonts w:ascii="Times New Roman" w:hAnsi="Times New Roman" w:cs="Times New Roman"/>
                <w:sz w:val="20"/>
                <w:szCs w:val="20"/>
              </w:rPr>
              <w:t>SD</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4</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8</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7</w:t>
            </w:r>
          </w:p>
        </w:tc>
      </w:tr>
      <w:tr w:rsidR="00982A7C" w:rsidRPr="00982A7C" w:rsidTr="00CF6386">
        <w:tc>
          <w:tcPr>
            <w:tcW w:w="1276" w:type="dxa"/>
            <w:vMerge/>
            <w:tcBorders>
              <w:left w:val="nil"/>
              <w:right w:val="nil"/>
            </w:tcBorders>
          </w:tcPr>
          <w:p w:rsidR="00982A7C" w:rsidRPr="00982A7C" w:rsidRDefault="00982A7C"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982A7C" w:rsidRPr="00982A7C" w:rsidRDefault="00982A7C" w:rsidP="00CF6386">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rPr>
              <w:t>S</w:t>
            </w:r>
            <w:r w:rsidRPr="00982A7C">
              <w:rPr>
                <w:rFonts w:ascii="Times New Roman" w:hAnsi="Times New Roman" w:cs="Times New Roman"/>
                <w:sz w:val="20"/>
                <w:szCs w:val="20"/>
                <w:lang w:val="id-ID"/>
              </w:rPr>
              <w:t>D</w:t>
            </w:r>
            <w:r w:rsidRPr="00982A7C">
              <w:rPr>
                <w:rFonts w:ascii="Times New Roman" w:hAnsi="Times New Roman" w:cs="Times New Roman"/>
                <w:sz w:val="20"/>
                <w:szCs w:val="20"/>
              </w:rPr>
              <w:t>-SM</w:t>
            </w:r>
            <w:r w:rsidRPr="00982A7C">
              <w:rPr>
                <w:rFonts w:ascii="Times New Roman" w:hAnsi="Times New Roman" w:cs="Times New Roman"/>
                <w:sz w:val="20"/>
                <w:szCs w:val="20"/>
                <w:lang w:val="id-ID"/>
              </w:rPr>
              <w:t>P</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rPr>
              <w:t>23</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lang w:val="id-ID"/>
              </w:rPr>
            </w:pPr>
            <w:r w:rsidRPr="00982A7C">
              <w:rPr>
                <w:rFonts w:ascii="Times New Roman" w:hAnsi="Times New Roman" w:cs="Times New Roman"/>
                <w:sz w:val="20"/>
                <w:szCs w:val="20"/>
              </w:rPr>
              <w:t>50</w:t>
            </w:r>
            <w:r w:rsidRPr="00982A7C">
              <w:rPr>
                <w:rFonts w:ascii="Times New Roman" w:hAnsi="Times New Roman" w:cs="Times New Roman"/>
                <w:sz w:val="20"/>
                <w:szCs w:val="20"/>
                <w:lang w:val="id-ID"/>
              </w:rPr>
              <w:t>,0</w:t>
            </w:r>
          </w:p>
        </w:tc>
      </w:tr>
      <w:tr w:rsidR="00982A7C" w:rsidRPr="00982A7C" w:rsidTr="00BB7D4F">
        <w:tc>
          <w:tcPr>
            <w:tcW w:w="1276" w:type="dxa"/>
            <w:vMerge/>
            <w:tcBorders>
              <w:left w:val="nil"/>
              <w:bottom w:val="single" w:sz="4" w:space="0" w:color="auto"/>
              <w:right w:val="nil"/>
            </w:tcBorders>
          </w:tcPr>
          <w:p w:rsidR="00982A7C" w:rsidRPr="00982A7C" w:rsidRDefault="00982A7C"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982A7C" w:rsidRPr="00982A7C" w:rsidRDefault="00982A7C" w:rsidP="00CF6386">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SMA</w:t>
            </w:r>
            <w:r w:rsidRPr="00982A7C">
              <w:rPr>
                <w:rFonts w:ascii="Times New Roman" w:hAnsi="Times New Roman" w:cs="Times New Roman"/>
                <w:sz w:val="20"/>
                <w:szCs w:val="20"/>
              </w:rPr>
              <w:t>-</w:t>
            </w:r>
            <w:r w:rsidRPr="00982A7C">
              <w:rPr>
                <w:rFonts w:ascii="Times New Roman" w:hAnsi="Times New Roman" w:cs="Times New Roman"/>
                <w:sz w:val="20"/>
                <w:szCs w:val="20"/>
                <w:lang w:val="id-ID"/>
              </w:rPr>
              <w:t>Perguruan Tinggi</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rPr>
              <w:t>19</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rPr>
              <w:t>41</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3</w:t>
            </w:r>
          </w:p>
        </w:tc>
      </w:tr>
      <w:tr w:rsidR="00982A7C" w:rsidRPr="00982A7C" w:rsidTr="00BB7D4F">
        <w:tc>
          <w:tcPr>
            <w:tcW w:w="2835" w:type="dxa"/>
            <w:gridSpan w:val="2"/>
            <w:tcBorders>
              <w:top w:val="single" w:sz="4" w:space="0" w:color="auto"/>
              <w:left w:val="nil"/>
              <w:bottom w:val="single" w:sz="4" w:space="0" w:color="auto"/>
              <w:right w:val="nil"/>
            </w:tcBorders>
            <w:vAlign w:val="center"/>
          </w:tcPr>
          <w:p w:rsidR="00982A7C" w:rsidRPr="00982A7C" w:rsidRDefault="007E350F" w:rsidP="007E350F">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426" w:type="dxa"/>
            <w:tcBorders>
              <w:top w:val="single" w:sz="4" w:space="0" w:color="auto"/>
              <w:left w:val="nil"/>
              <w:bottom w:val="single" w:sz="4" w:space="0" w:color="auto"/>
              <w:right w:val="nil"/>
            </w:tcBorders>
          </w:tcPr>
          <w:p w:rsidR="00982A7C" w:rsidRPr="00982A7C" w:rsidRDefault="007E350F" w:rsidP="00174F1E">
            <w:pPr>
              <w:spacing w:after="0" w:line="240" w:lineRule="auto"/>
              <w:jc w:val="right"/>
              <w:rPr>
                <w:rFonts w:ascii="Times New Roman" w:hAnsi="Times New Roman" w:cs="Times New Roman"/>
                <w:sz w:val="20"/>
                <w:szCs w:val="20"/>
              </w:rPr>
            </w:pPr>
            <w:r>
              <w:rPr>
                <w:rFonts w:ascii="Times New Roman" w:hAnsi="Times New Roman" w:cs="Times New Roman"/>
                <w:sz w:val="20"/>
                <w:szCs w:val="20"/>
                <w:lang w:val="id-ID"/>
              </w:rPr>
              <w:t>46</w:t>
            </w:r>
          </w:p>
        </w:tc>
        <w:tc>
          <w:tcPr>
            <w:tcW w:w="850" w:type="dxa"/>
            <w:tcBorders>
              <w:top w:val="single" w:sz="4" w:space="0" w:color="auto"/>
              <w:left w:val="nil"/>
              <w:bottom w:val="single" w:sz="4" w:space="0" w:color="auto"/>
              <w:right w:val="nil"/>
            </w:tcBorders>
          </w:tcPr>
          <w:p w:rsidR="00982A7C" w:rsidRPr="007E350F" w:rsidRDefault="007E350F" w:rsidP="00982A7C">
            <w:pPr>
              <w:spacing w:after="0" w:line="240" w:lineRule="auto"/>
              <w:jc w:val="right"/>
              <w:rPr>
                <w:rFonts w:ascii="Times New Roman" w:hAnsi="Times New Roman" w:cs="Times New Roman"/>
                <w:sz w:val="20"/>
                <w:szCs w:val="20"/>
                <w:lang w:val="id-ID"/>
              </w:rPr>
            </w:pPr>
            <w:r>
              <w:rPr>
                <w:rFonts w:ascii="Times New Roman" w:hAnsi="Times New Roman" w:cs="Times New Roman"/>
                <w:sz w:val="20"/>
                <w:szCs w:val="20"/>
                <w:lang w:val="id-ID"/>
              </w:rPr>
              <w:t>100,0</w:t>
            </w:r>
          </w:p>
        </w:tc>
      </w:tr>
      <w:tr w:rsidR="00982A7C" w:rsidRPr="00982A7C" w:rsidTr="00BB7D4F">
        <w:tc>
          <w:tcPr>
            <w:tcW w:w="1276" w:type="dxa"/>
            <w:vMerge w:val="restart"/>
            <w:tcBorders>
              <w:top w:val="single" w:sz="4" w:space="0" w:color="auto"/>
              <w:left w:val="nil"/>
              <w:right w:val="nil"/>
            </w:tcBorders>
            <w:vAlign w:val="center"/>
          </w:tcPr>
          <w:p w:rsidR="00982A7C" w:rsidRPr="00982A7C" w:rsidRDefault="00982A7C" w:rsidP="00CF6386">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Jenis Pekerjaan Laki-Laki</w:t>
            </w:r>
          </w:p>
        </w:tc>
        <w:tc>
          <w:tcPr>
            <w:tcW w:w="1559" w:type="dxa"/>
            <w:tcBorders>
              <w:top w:val="single" w:sz="4" w:space="0" w:color="auto"/>
              <w:left w:val="nil"/>
              <w:bottom w:val="single" w:sz="4" w:space="0" w:color="auto"/>
              <w:right w:val="nil"/>
            </w:tcBorders>
          </w:tcPr>
          <w:p w:rsidR="00982A7C" w:rsidRPr="00982A7C" w:rsidRDefault="00982A7C" w:rsidP="00CF6386">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Pertanian</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7</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rPr>
              <w:t>15</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2</w:t>
            </w:r>
          </w:p>
        </w:tc>
      </w:tr>
      <w:tr w:rsidR="00982A7C" w:rsidRPr="00982A7C" w:rsidTr="00CF6386">
        <w:tc>
          <w:tcPr>
            <w:tcW w:w="1276" w:type="dxa"/>
            <w:vMerge/>
            <w:tcBorders>
              <w:left w:val="nil"/>
              <w:right w:val="nil"/>
            </w:tcBorders>
          </w:tcPr>
          <w:p w:rsidR="00982A7C" w:rsidRPr="00982A7C" w:rsidRDefault="00982A7C"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982A7C" w:rsidRPr="00982A7C" w:rsidRDefault="00982A7C" w:rsidP="00CF6386">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Non Pertanian</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rPr>
              <w:t>39</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rPr>
              <w:t>84</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8</w:t>
            </w:r>
          </w:p>
        </w:tc>
      </w:tr>
      <w:tr w:rsidR="007E350F" w:rsidRPr="00982A7C" w:rsidTr="00CF6386">
        <w:tc>
          <w:tcPr>
            <w:tcW w:w="2835" w:type="dxa"/>
            <w:gridSpan w:val="2"/>
            <w:tcBorders>
              <w:top w:val="single" w:sz="4" w:space="0" w:color="auto"/>
              <w:left w:val="nil"/>
              <w:right w:val="nil"/>
            </w:tcBorders>
            <w:vAlign w:val="center"/>
          </w:tcPr>
          <w:p w:rsidR="007E350F" w:rsidRPr="00982A7C" w:rsidRDefault="007E350F" w:rsidP="00CF638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426" w:type="dxa"/>
            <w:tcBorders>
              <w:top w:val="single" w:sz="4" w:space="0" w:color="auto"/>
              <w:left w:val="nil"/>
              <w:bottom w:val="single" w:sz="4" w:space="0" w:color="auto"/>
              <w:right w:val="nil"/>
            </w:tcBorders>
          </w:tcPr>
          <w:p w:rsidR="007E350F" w:rsidRPr="00982A7C" w:rsidRDefault="007E350F" w:rsidP="00174F1E">
            <w:pPr>
              <w:spacing w:after="0" w:line="240" w:lineRule="auto"/>
              <w:jc w:val="right"/>
              <w:rPr>
                <w:rFonts w:ascii="Times New Roman" w:hAnsi="Times New Roman" w:cs="Times New Roman"/>
                <w:sz w:val="20"/>
                <w:szCs w:val="20"/>
              </w:rPr>
            </w:pPr>
            <w:r>
              <w:rPr>
                <w:rFonts w:ascii="Times New Roman" w:hAnsi="Times New Roman" w:cs="Times New Roman"/>
                <w:sz w:val="20"/>
                <w:szCs w:val="20"/>
                <w:lang w:val="id-ID"/>
              </w:rPr>
              <w:t>46</w:t>
            </w:r>
          </w:p>
        </w:tc>
        <w:tc>
          <w:tcPr>
            <w:tcW w:w="850" w:type="dxa"/>
            <w:tcBorders>
              <w:top w:val="single" w:sz="4" w:space="0" w:color="auto"/>
              <w:left w:val="nil"/>
              <w:bottom w:val="single" w:sz="4" w:space="0" w:color="auto"/>
              <w:right w:val="nil"/>
            </w:tcBorders>
          </w:tcPr>
          <w:p w:rsidR="007E350F" w:rsidRPr="007E350F" w:rsidRDefault="007E350F" w:rsidP="00CF6386">
            <w:pPr>
              <w:spacing w:after="0" w:line="240" w:lineRule="auto"/>
              <w:jc w:val="right"/>
              <w:rPr>
                <w:rFonts w:ascii="Times New Roman" w:hAnsi="Times New Roman" w:cs="Times New Roman"/>
                <w:sz w:val="20"/>
                <w:szCs w:val="20"/>
                <w:lang w:val="id-ID"/>
              </w:rPr>
            </w:pPr>
            <w:r>
              <w:rPr>
                <w:rFonts w:ascii="Times New Roman" w:hAnsi="Times New Roman" w:cs="Times New Roman"/>
                <w:sz w:val="20"/>
                <w:szCs w:val="20"/>
                <w:lang w:val="id-ID"/>
              </w:rPr>
              <w:t>100,0</w:t>
            </w:r>
          </w:p>
        </w:tc>
      </w:tr>
      <w:tr w:rsidR="00982A7C" w:rsidRPr="00982A7C" w:rsidTr="002249A3">
        <w:tc>
          <w:tcPr>
            <w:tcW w:w="1276" w:type="dxa"/>
            <w:vMerge w:val="restart"/>
            <w:tcBorders>
              <w:top w:val="single" w:sz="4" w:space="0" w:color="auto"/>
              <w:left w:val="nil"/>
              <w:right w:val="nil"/>
            </w:tcBorders>
            <w:vAlign w:val="center"/>
          </w:tcPr>
          <w:p w:rsidR="00982A7C" w:rsidRPr="00982A7C" w:rsidRDefault="00982A7C" w:rsidP="00CF6386">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Jenis Pekerjaan Perempuan</w:t>
            </w:r>
          </w:p>
        </w:tc>
        <w:tc>
          <w:tcPr>
            <w:tcW w:w="1559" w:type="dxa"/>
            <w:tcBorders>
              <w:top w:val="single" w:sz="4" w:space="0" w:color="auto"/>
              <w:left w:val="nil"/>
              <w:bottom w:val="single" w:sz="4" w:space="0" w:color="auto"/>
              <w:right w:val="nil"/>
            </w:tcBorders>
          </w:tcPr>
          <w:p w:rsidR="00982A7C" w:rsidRPr="00982A7C" w:rsidRDefault="00982A7C" w:rsidP="00CF6386">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Pertanian</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4</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8</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7</w:t>
            </w:r>
          </w:p>
        </w:tc>
      </w:tr>
      <w:tr w:rsidR="00982A7C" w:rsidRPr="00982A7C" w:rsidTr="00CF6386">
        <w:tc>
          <w:tcPr>
            <w:tcW w:w="1276" w:type="dxa"/>
            <w:vMerge/>
            <w:tcBorders>
              <w:left w:val="nil"/>
              <w:right w:val="nil"/>
            </w:tcBorders>
          </w:tcPr>
          <w:p w:rsidR="00982A7C" w:rsidRPr="00982A7C" w:rsidRDefault="00982A7C"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982A7C" w:rsidRPr="00982A7C" w:rsidRDefault="00982A7C" w:rsidP="00CF6386">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Non Pertanian</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rPr>
              <w:t>42</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rPr>
              <w:t>91</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3</w:t>
            </w:r>
          </w:p>
        </w:tc>
      </w:tr>
      <w:tr w:rsidR="007E350F" w:rsidRPr="00982A7C" w:rsidTr="00CF6386">
        <w:tc>
          <w:tcPr>
            <w:tcW w:w="2835" w:type="dxa"/>
            <w:gridSpan w:val="2"/>
            <w:tcBorders>
              <w:top w:val="single" w:sz="4" w:space="0" w:color="auto"/>
              <w:left w:val="nil"/>
              <w:right w:val="nil"/>
            </w:tcBorders>
            <w:vAlign w:val="center"/>
          </w:tcPr>
          <w:p w:rsidR="007E350F" w:rsidRPr="00982A7C" w:rsidRDefault="007E350F" w:rsidP="00CF638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426" w:type="dxa"/>
            <w:tcBorders>
              <w:top w:val="single" w:sz="4" w:space="0" w:color="auto"/>
              <w:left w:val="nil"/>
              <w:bottom w:val="single" w:sz="4" w:space="0" w:color="auto"/>
              <w:right w:val="nil"/>
            </w:tcBorders>
          </w:tcPr>
          <w:p w:rsidR="007E350F" w:rsidRPr="00982A7C" w:rsidRDefault="007E350F" w:rsidP="00174F1E">
            <w:pPr>
              <w:spacing w:after="0" w:line="240" w:lineRule="auto"/>
              <w:jc w:val="right"/>
              <w:rPr>
                <w:rFonts w:ascii="Times New Roman" w:hAnsi="Times New Roman" w:cs="Times New Roman"/>
                <w:sz w:val="20"/>
                <w:szCs w:val="20"/>
              </w:rPr>
            </w:pPr>
            <w:r>
              <w:rPr>
                <w:rFonts w:ascii="Times New Roman" w:hAnsi="Times New Roman" w:cs="Times New Roman"/>
                <w:sz w:val="20"/>
                <w:szCs w:val="20"/>
                <w:lang w:val="id-ID"/>
              </w:rPr>
              <w:t>46</w:t>
            </w:r>
          </w:p>
        </w:tc>
        <w:tc>
          <w:tcPr>
            <w:tcW w:w="850" w:type="dxa"/>
            <w:tcBorders>
              <w:top w:val="single" w:sz="4" w:space="0" w:color="auto"/>
              <w:left w:val="nil"/>
              <w:bottom w:val="single" w:sz="4" w:space="0" w:color="auto"/>
              <w:right w:val="nil"/>
            </w:tcBorders>
          </w:tcPr>
          <w:p w:rsidR="007E350F" w:rsidRPr="007E350F" w:rsidRDefault="007E350F" w:rsidP="00CF6386">
            <w:pPr>
              <w:spacing w:after="0" w:line="240" w:lineRule="auto"/>
              <w:jc w:val="right"/>
              <w:rPr>
                <w:rFonts w:ascii="Times New Roman" w:hAnsi="Times New Roman" w:cs="Times New Roman"/>
                <w:sz w:val="20"/>
                <w:szCs w:val="20"/>
                <w:lang w:val="id-ID"/>
              </w:rPr>
            </w:pPr>
            <w:r>
              <w:rPr>
                <w:rFonts w:ascii="Times New Roman" w:hAnsi="Times New Roman" w:cs="Times New Roman"/>
                <w:sz w:val="20"/>
                <w:szCs w:val="20"/>
                <w:lang w:val="id-ID"/>
              </w:rPr>
              <w:t>100,0</w:t>
            </w:r>
          </w:p>
        </w:tc>
      </w:tr>
      <w:tr w:rsidR="00982A7C" w:rsidRPr="00982A7C" w:rsidTr="002249A3">
        <w:tc>
          <w:tcPr>
            <w:tcW w:w="1276" w:type="dxa"/>
            <w:vMerge w:val="restart"/>
            <w:tcBorders>
              <w:top w:val="single" w:sz="4" w:space="0" w:color="auto"/>
              <w:left w:val="nil"/>
              <w:right w:val="nil"/>
            </w:tcBorders>
            <w:vAlign w:val="center"/>
          </w:tcPr>
          <w:p w:rsidR="00982A7C" w:rsidRPr="00982A7C" w:rsidRDefault="00982A7C" w:rsidP="00CF6386">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Lama Bertani Laki-Laki</w:t>
            </w:r>
          </w:p>
        </w:tc>
        <w:tc>
          <w:tcPr>
            <w:tcW w:w="1559" w:type="dxa"/>
            <w:tcBorders>
              <w:top w:val="single" w:sz="4" w:space="0" w:color="auto"/>
              <w:left w:val="nil"/>
              <w:bottom w:val="single" w:sz="4" w:space="0" w:color="auto"/>
              <w:right w:val="nil"/>
            </w:tcBorders>
          </w:tcPr>
          <w:p w:rsidR="00982A7C" w:rsidRPr="00982A7C" w:rsidRDefault="00982A7C" w:rsidP="00CF6386">
            <w:pPr>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 xml:space="preserve">0 - </w:t>
            </w: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 xml:space="preserve">5 </w:t>
            </w:r>
            <w:r w:rsidRPr="00982A7C">
              <w:rPr>
                <w:rFonts w:ascii="Times New Roman" w:hAnsi="Times New Roman" w:cs="Times New Roman"/>
                <w:sz w:val="20"/>
                <w:szCs w:val="20"/>
                <w:lang w:val="id-ID"/>
              </w:rPr>
              <w:t>tahun</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rPr>
              <w:t>27</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rPr>
              <w:t>58</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7</w:t>
            </w:r>
          </w:p>
        </w:tc>
      </w:tr>
      <w:tr w:rsidR="00982A7C" w:rsidRPr="00982A7C" w:rsidTr="00CF6386">
        <w:tc>
          <w:tcPr>
            <w:tcW w:w="1276" w:type="dxa"/>
            <w:vMerge/>
            <w:tcBorders>
              <w:left w:val="nil"/>
              <w:right w:val="nil"/>
            </w:tcBorders>
          </w:tcPr>
          <w:p w:rsidR="00982A7C" w:rsidRPr="00982A7C" w:rsidRDefault="00982A7C"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982A7C" w:rsidRPr="00982A7C" w:rsidRDefault="00982A7C" w:rsidP="00CF6386">
            <w:pPr>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 xml:space="preserve">6 </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 xml:space="preserve"> </w:t>
            </w: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21</w:t>
            </w:r>
            <w:r w:rsidRPr="00982A7C">
              <w:rPr>
                <w:rFonts w:ascii="Times New Roman" w:hAnsi="Times New Roman" w:cs="Times New Roman"/>
                <w:sz w:val="20"/>
                <w:szCs w:val="20"/>
                <w:lang w:val="id-ID"/>
              </w:rPr>
              <w:t xml:space="preserve"> tahun</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6</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lang w:val="id-ID"/>
              </w:rPr>
            </w:pPr>
            <w:r w:rsidRPr="00982A7C">
              <w:rPr>
                <w:rFonts w:ascii="Times New Roman" w:hAnsi="Times New Roman" w:cs="Times New Roman"/>
                <w:sz w:val="20"/>
                <w:szCs w:val="20"/>
              </w:rPr>
              <w:t>13</w:t>
            </w:r>
            <w:r w:rsidRPr="00982A7C">
              <w:rPr>
                <w:rFonts w:ascii="Times New Roman" w:hAnsi="Times New Roman" w:cs="Times New Roman"/>
                <w:sz w:val="20"/>
                <w:szCs w:val="20"/>
                <w:lang w:val="id-ID"/>
              </w:rPr>
              <w:t>,0</w:t>
            </w:r>
          </w:p>
        </w:tc>
      </w:tr>
      <w:tr w:rsidR="00982A7C" w:rsidRPr="00982A7C" w:rsidTr="00CF6386">
        <w:tc>
          <w:tcPr>
            <w:tcW w:w="1276" w:type="dxa"/>
            <w:vMerge/>
            <w:tcBorders>
              <w:left w:val="nil"/>
              <w:right w:val="nil"/>
            </w:tcBorders>
          </w:tcPr>
          <w:p w:rsidR="00982A7C" w:rsidRPr="00982A7C" w:rsidRDefault="00982A7C"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982A7C" w:rsidRPr="00982A7C" w:rsidRDefault="00982A7C" w:rsidP="00CF6386">
            <w:pPr>
              <w:rPr>
                <w:rFonts w:ascii="Times New Roman" w:hAnsi="Times New Roman" w:cs="Times New Roman"/>
                <w:sz w:val="20"/>
                <w:szCs w:val="20"/>
                <w:lang w:val="id-ID"/>
              </w:rPr>
            </w:pPr>
            <w:r w:rsidRPr="00982A7C">
              <w:rPr>
                <w:rFonts w:ascii="Times New Roman" w:hAnsi="Times New Roman" w:cs="Times New Roman"/>
                <w:sz w:val="20"/>
                <w:szCs w:val="20"/>
              </w:rPr>
              <w:t>22</w:t>
            </w:r>
            <w:r w:rsidRPr="00982A7C">
              <w:rPr>
                <w:rFonts w:ascii="Times New Roman" w:hAnsi="Times New Roman" w:cs="Times New Roman"/>
                <w:sz w:val="20"/>
                <w:szCs w:val="20"/>
                <w:lang w:val="id-ID"/>
              </w:rPr>
              <w:t xml:space="preserve"> – </w:t>
            </w:r>
            <w:r w:rsidRPr="00982A7C">
              <w:rPr>
                <w:rFonts w:ascii="Times New Roman" w:hAnsi="Times New Roman" w:cs="Times New Roman"/>
                <w:sz w:val="20"/>
                <w:szCs w:val="20"/>
              </w:rPr>
              <w:t>65</w:t>
            </w:r>
            <w:r w:rsidRPr="00982A7C">
              <w:rPr>
                <w:rFonts w:ascii="Times New Roman" w:hAnsi="Times New Roman" w:cs="Times New Roman"/>
                <w:sz w:val="20"/>
                <w:szCs w:val="20"/>
                <w:lang w:val="id-ID"/>
              </w:rPr>
              <w:t xml:space="preserve"> tahun</w:t>
            </w:r>
          </w:p>
        </w:tc>
        <w:tc>
          <w:tcPr>
            <w:tcW w:w="426" w:type="dxa"/>
            <w:tcBorders>
              <w:top w:val="single" w:sz="4" w:space="0" w:color="auto"/>
              <w:left w:val="nil"/>
              <w:bottom w:val="single" w:sz="4" w:space="0" w:color="auto"/>
              <w:right w:val="nil"/>
            </w:tcBorders>
          </w:tcPr>
          <w:p w:rsidR="00982A7C" w:rsidRPr="00982A7C" w:rsidRDefault="00982A7C" w:rsidP="00174F1E">
            <w:pPr>
              <w:jc w:val="right"/>
              <w:rPr>
                <w:rFonts w:ascii="Times New Roman" w:hAnsi="Times New Roman" w:cs="Times New Roman"/>
                <w:sz w:val="20"/>
                <w:szCs w:val="20"/>
              </w:rPr>
            </w:pPr>
            <w:r w:rsidRPr="00982A7C">
              <w:rPr>
                <w:rFonts w:ascii="Times New Roman" w:hAnsi="Times New Roman" w:cs="Times New Roman"/>
                <w:sz w:val="20"/>
                <w:szCs w:val="20"/>
              </w:rPr>
              <w:t>13</w:t>
            </w:r>
          </w:p>
        </w:tc>
        <w:tc>
          <w:tcPr>
            <w:tcW w:w="850" w:type="dxa"/>
            <w:tcBorders>
              <w:top w:val="single" w:sz="4" w:space="0" w:color="auto"/>
              <w:left w:val="nil"/>
              <w:bottom w:val="single" w:sz="4" w:space="0" w:color="auto"/>
              <w:right w:val="nil"/>
            </w:tcBorders>
          </w:tcPr>
          <w:p w:rsidR="00982A7C" w:rsidRPr="00982A7C" w:rsidRDefault="00982A7C" w:rsidP="00982A7C">
            <w:pPr>
              <w:jc w:val="right"/>
              <w:rPr>
                <w:rFonts w:ascii="Times New Roman" w:hAnsi="Times New Roman" w:cs="Times New Roman"/>
                <w:sz w:val="20"/>
                <w:szCs w:val="20"/>
              </w:rPr>
            </w:pPr>
            <w:r w:rsidRPr="00982A7C">
              <w:rPr>
                <w:rFonts w:ascii="Times New Roman" w:hAnsi="Times New Roman" w:cs="Times New Roman"/>
                <w:sz w:val="20"/>
                <w:szCs w:val="20"/>
              </w:rPr>
              <w:t>28</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3</w:t>
            </w:r>
          </w:p>
        </w:tc>
      </w:tr>
      <w:tr w:rsidR="007E350F" w:rsidRPr="00982A7C" w:rsidTr="00CF6386">
        <w:tc>
          <w:tcPr>
            <w:tcW w:w="2835" w:type="dxa"/>
            <w:gridSpan w:val="2"/>
            <w:tcBorders>
              <w:top w:val="single" w:sz="4" w:space="0" w:color="auto"/>
              <w:left w:val="nil"/>
              <w:right w:val="nil"/>
            </w:tcBorders>
            <w:vAlign w:val="center"/>
          </w:tcPr>
          <w:p w:rsidR="007E350F" w:rsidRPr="00982A7C" w:rsidRDefault="007E350F" w:rsidP="00CF638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426" w:type="dxa"/>
            <w:tcBorders>
              <w:top w:val="single" w:sz="4" w:space="0" w:color="auto"/>
              <w:left w:val="nil"/>
              <w:bottom w:val="single" w:sz="4" w:space="0" w:color="auto"/>
              <w:right w:val="nil"/>
            </w:tcBorders>
          </w:tcPr>
          <w:p w:rsidR="007E350F" w:rsidRPr="00982A7C" w:rsidRDefault="007E350F" w:rsidP="00174F1E">
            <w:pPr>
              <w:spacing w:after="0" w:line="240" w:lineRule="auto"/>
              <w:jc w:val="right"/>
              <w:rPr>
                <w:rFonts w:ascii="Times New Roman" w:hAnsi="Times New Roman" w:cs="Times New Roman"/>
                <w:sz w:val="20"/>
                <w:szCs w:val="20"/>
              </w:rPr>
            </w:pPr>
            <w:r>
              <w:rPr>
                <w:rFonts w:ascii="Times New Roman" w:hAnsi="Times New Roman" w:cs="Times New Roman"/>
                <w:sz w:val="20"/>
                <w:szCs w:val="20"/>
                <w:lang w:val="id-ID"/>
              </w:rPr>
              <w:t>46</w:t>
            </w:r>
          </w:p>
        </w:tc>
        <w:tc>
          <w:tcPr>
            <w:tcW w:w="850" w:type="dxa"/>
            <w:tcBorders>
              <w:top w:val="single" w:sz="4" w:space="0" w:color="auto"/>
              <w:left w:val="nil"/>
              <w:bottom w:val="single" w:sz="4" w:space="0" w:color="auto"/>
              <w:right w:val="nil"/>
            </w:tcBorders>
          </w:tcPr>
          <w:p w:rsidR="007E350F" w:rsidRPr="007E350F" w:rsidRDefault="007E350F" w:rsidP="00CF6386">
            <w:pPr>
              <w:spacing w:after="0" w:line="240" w:lineRule="auto"/>
              <w:jc w:val="right"/>
              <w:rPr>
                <w:rFonts w:ascii="Times New Roman" w:hAnsi="Times New Roman" w:cs="Times New Roman"/>
                <w:sz w:val="20"/>
                <w:szCs w:val="20"/>
                <w:lang w:val="id-ID"/>
              </w:rPr>
            </w:pPr>
            <w:r>
              <w:rPr>
                <w:rFonts w:ascii="Times New Roman" w:hAnsi="Times New Roman" w:cs="Times New Roman"/>
                <w:sz w:val="20"/>
                <w:szCs w:val="20"/>
                <w:lang w:val="id-ID"/>
              </w:rPr>
              <w:t>100,0</w:t>
            </w:r>
          </w:p>
        </w:tc>
      </w:tr>
      <w:tr w:rsidR="007E350F" w:rsidRPr="00982A7C" w:rsidTr="002249A3">
        <w:tc>
          <w:tcPr>
            <w:tcW w:w="1276" w:type="dxa"/>
            <w:vMerge w:val="restart"/>
            <w:tcBorders>
              <w:top w:val="single" w:sz="4" w:space="0" w:color="auto"/>
              <w:left w:val="nil"/>
              <w:right w:val="nil"/>
            </w:tcBorders>
            <w:vAlign w:val="center"/>
          </w:tcPr>
          <w:p w:rsidR="007E350F" w:rsidRPr="00982A7C" w:rsidRDefault="007E350F" w:rsidP="00982A7C">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Lama Bertani Perempuan</w:t>
            </w:r>
          </w:p>
        </w:tc>
        <w:tc>
          <w:tcPr>
            <w:tcW w:w="1559" w:type="dxa"/>
            <w:tcBorders>
              <w:top w:val="single" w:sz="4" w:space="0" w:color="auto"/>
              <w:left w:val="nil"/>
              <w:bottom w:val="single" w:sz="4" w:space="0" w:color="auto"/>
              <w:right w:val="nil"/>
            </w:tcBorders>
          </w:tcPr>
          <w:p w:rsidR="007E350F" w:rsidRPr="00982A7C" w:rsidRDefault="007E350F" w:rsidP="00CF6386">
            <w:pPr>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 xml:space="preserve">0 - </w:t>
            </w: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 xml:space="preserve">5 </w:t>
            </w:r>
            <w:r w:rsidRPr="00982A7C">
              <w:rPr>
                <w:rFonts w:ascii="Times New Roman" w:hAnsi="Times New Roman" w:cs="Times New Roman"/>
                <w:sz w:val="20"/>
                <w:szCs w:val="20"/>
                <w:lang w:val="id-ID"/>
              </w:rPr>
              <w:t>tahun</w:t>
            </w:r>
          </w:p>
        </w:tc>
        <w:tc>
          <w:tcPr>
            <w:tcW w:w="426" w:type="dxa"/>
            <w:tcBorders>
              <w:top w:val="single" w:sz="4" w:space="0" w:color="auto"/>
              <w:left w:val="nil"/>
              <w:bottom w:val="single" w:sz="4" w:space="0" w:color="auto"/>
              <w:right w:val="nil"/>
            </w:tcBorders>
          </w:tcPr>
          <w:p w:rsidR="007E350F" w:rsidRPr="00982A7C" w:rsidRDefault="007E350F" w:rsidP="00174F1E">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6</w:t>
            </w:r>
          </w:p>
        </w:tc>
        <w:tc>
          <w:tcPr>
            <w:tcW w:w="850" w:type="dxa"/>
            <w:tcBorders>
              <w:top w:val="single" w:sz="4" w:space="0" w:color="auto"/>
              <w:left w:val="nil"/>
              <w:bottom w:val="single" w:sz="4" w:space="0" w:color="auto"/>
              <w:right w:val="nil"/>
            </w:tcBorders>
          </w:tcPr>
          <w:p w:rsidR="007E350F" w:rsidRPr="00982A7C" w:rsidRDefault="007E350F" w:rsidP="00982A7C">
            <w:pPr>
              <w:jc w:val="right"/>
              <w:rPr>
                <w:rFonts w:ascii="Times New Roman" w:hAnsi="Times New Roman" w:cs="Times New Roman"/>
                <w:sz w:val="20"/>
                <w:szCs w:val="20"/>
                <w:lang w:val="id-ID"/>
              </w:rPr>
            </w:pPr>
            <w:r w:rsidRPr="00982A7C">
              <w:rPr>
                <w:rFonts w:ascii="Times New Roman" w:hAnsi="Times New Roman" w:cs="Times New Roman"/>
                <w:sz w:val="20"/>
                <w:szCs w:val="20"/>
              </w:rPr>
              <w:t>13</w:t>
            </w:r>
            <w:r w:rsidRPr="00982A7C">
              <w:rPr>
                <w:rFonts w:ascii="Times New Roman" w:hAnsi="Times New Roman" w:cs="Times New Roman"/>
                <w:sz w:val="20"/>
                <w:szCs w:val="20"/>
                <w:lang w:val="id-ID"/>
              </w:rPr>
              <w:t>,0</w:t>
            </w:r>
          </w:p>
        </w:tc>
      </w:tr>
      <w:tr w:rsidR="007E350F" w:rsidRPr="00982A7C" w:rsidTr="00CF6386">
        <w:tc>
          <w:tcPr>
            <w:tcW w:w="1276" w:type="dxa"/>
            <w:vMerge/>
            <w:tcBorders>
              <w:left w:val="nil"/>
              <w:right w:val="nil"/>
            </w:tcBorders>
          </w:tcPr>
          <w:p w:rsidR="007E350F" w:rsidRPr="00982A7C" w:rsidRDefault="007E350F"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7E350F" w:rsidRPr="00982A7C" w:rsidRDefault="007E350F" w:rsidP="00CF6386">
            <w:pPr>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 xml:space="preserve">6 </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 xml:space="preserve"> </w:t>
            </w:r>
            <w:r w:rsidRPr="00982A7C">
              <w:rPr>
                <w:rFonts w:ascii="Times New Roman" w:hAnsi="Times New Roman" w:cs="Times New Roman"/>
                <w:sz w:val="20"/>
                <w:szCs w:val="20"/>
                <w:lang w:val="id-ID"/>
              </w:rPr>
              <w:t xml:space="preserve"> </w:t>
            </w:r>
            <w:r w:rsidRPr="00982A7C">
              <w:rPr>
                <w:rFonts w:ascii="Times New Roman" w:hAnsi="Times New Roman" w:cs="Times New Roman"/>
                <w:sz w:val="20"/>
                <w:szCs w:val="20"/>
              </w:rPr>
              <w:t>21</w:t>
            </w:r>
            <w:r w:rsidRPr="00982A7C">
              <w:rPr>
                <w:rFonts w:ascii="Times New Roman" w:hAnsi="Times New Roman" w:cs="Times New Roman"/>
                <w:sz w:val="20"/>
                <w:szCs w:val="20"/>
                <w:lang w:val="id-ID"/>
              </w:rPr>
              <w:t xml:space="preserve"> tahun</w:t>
            </w:r>
          </w:p>
        </w:tc>
        <w:tc>
          <w:tcPr>
            <w:tcW w:w="426" w:type="dxa"/>
            <w:tcBorders>
              <w:top w:val="single" w:sz="4" w:space="0" w:color="auto"/>
              <w:left w:val="nil"/>
              <w:bottom w:val="single" w:sz="4" w:space="0" w:color="auto"/>
              <w:right w:val="nil"/>
            </w:tcBorders>
          </w:tcPr>
          <w:p w:rsidR="007E350F" w:rsidRPr="00982A7C" w:rsidRDefault="007E350F" w:rsidP="00174F1E">
            <w:pPr>
              <w:jc w:val="right"/>
              <w:rPr>
                <w:rFonts w:ascii="Times New Roman" w:hAnsi="Times New Roman" w:cs="Times New Roman"/>
                <w:sz w:val="20"/>
                <w:szCs w:val="20"/>
              </w:rPr>
            </w:pPr>
            <w:r w:rsidRPr="00982A7C">
              <w:rPr>
                <w:rFonts w:ascii="Times New Roman" w:hAnsi="Times New Roman" w:cs="Times New Roman"/>
                <w:sz w:val="20"/>
                <w:szCs w:val="20"/>
              </w:rPr>
              <w:t>25</w:t>
            </w:r>
          </w:p>
        </w:tc>
        <w:tc>
          <w:tcPr>
            <w:tcW w:w="850" w:type="dxa"/>
            <w:tcBorders>
              <w:top w:val="single" w:sz="4" w:space="0" w:color="auto"/>
              <w:left w:val="nil"/>
              <w:bottom w:val="single" w:sz="4" w:space="0" w:color="auto"/>
              <w:right w:val="nil"/>
            </w:tcBorders>
          </w:tcPr>
          <w:p w:rsidR="007E350F" w:rsidRPr="00982A7C" w:rsidRDefault="007E350F" w:rsidP="00982A7C">
            <w:pPr>
              <w:jc w:val="right"/>
              <w:rPr>
                <w:rFonts w:ascii="Times New Roman" w:hAnsi="Times New Roman" w:cs="Times New Roman"/>
                <w:sz w:val="20"/>
                <w:szCs w:val="20"/>
              </w:rPr>
            </w:pPr>
            <w:r w:rsidRPr="00982A7C">
              <w:rPr>
                <w:rFonts w:ascii="Times New Roman" w:hAnsi="Times New Roman" w:cs="Times New Roman"/>
                <w:sz w:val="20"/>
                <w:szCs w:val="20"/>
              </w:rPr>
              <w:t>54</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3</w:t>
            </w:r>
          </w:p>
        </w:tc>
      </w:tr>
      <w:tr w:rsidR="007E350F" w:rsidRPr="00982A7C" w:rsidTr="00CF6386">
        <w:tc>
          <w:tcPr>
            <w:tcW w:w="1276" w:type="dxa"/>
            <w:vMerge/>
            <w:tcBorders>
              <w:left w:val="nil"/>
              <w:right w:val="nil"/>
            </w:tcBorders>
          </w:tcPr>
          <w:p w:rsidR="007E350F" w:rsidRPr="00982A7C" w:rsidRDefault="007E350F" w:rsidP="00CF6386">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7E350F" w:rsidRPr="00982A7C" w:rsidRDefault="007E350F" w:rsidP="00CF6386">
            <w:pPr>
              <w:rPr>
                <w:rFonts w:ascii="Times New Roman" w:hAnsi="Times New Roman" w:cs="Times New Roman"/>
                <w:sz w:val="20"/>
                <w:szCs w:val="20"/>
                <w:lang w:val="id-ID"/>
              </w:rPr>
            </w:pPr>
            <w:r w:rsidRPr="00982A7C">
              <w:rPr>
                <w:rFonts w:ascii="Times New Roman" w:hAnsi="Times New Roman" w:cs="Times New Roman"/>
                <w:sz w:val="20"/>
                <w:szCs w:val="20"/>
              </w:rPr>
              <w:t>22</w:t>
            </w:r>
            <w:r w:rsidRPr="00982A7C">
              <w:rPr>
                <w:rFonts w:ascii="Times New Roman" w:hAnsi="Times New Roman" w:cs="Times New Roman"/>
                <w:sz w:val="20"/>
                <w:szCs w:val="20"/>
                <w:lang w:val="id-ID"/>
              </w:rPr>
              <w:t xml:space="preserve"> – </w:t>
            </w:r>
            <w:r w:rsidRPr="00982A7C">
              <w:rPr>
                <w:rFonts w:ascii="Times New Roman" w:hAnsi="Times New Roman" w:cs="Times New Roman"/>
                <w:sz w:val="20"/>
                <w:szCs w:val="20"/>
              </w:rPr>
              <w:t>65</w:t>
            </w:r>
            <w:r w:rsidRPr="00982A7C">
              <w:rPr>
                <w:rFonts w:ascii="Times New Roman" w:hAnsi="Times New Roman" w:cs="Times New Roman"/>
                <w:sz w:val="20"/>
                <w:szCs w:val="20"/>
                <w:lang w:val="id-ID"/>
              </w:rPr>
              <w:t xml:space="preserve"> tahun</w:t>
            </w:r>
          </w:p>
        </w:tc>
        <w:tc>
          <w:tcPr>
            <w:tcW w:w="426" w:type="dxa"/>
            <w:tcBorders>
              <w:top w:val="single" w:sz="4" w:space="0" w:color="auto"/>
              <w:left w:val="nil"/>
              <w:bottom w:val="single" w:sz="4" w:space="0" w:color="auto"/>
              <w:right w:val="nil"/>
            </w:tcBorders>
          </w:tcPr>
          <w:p w:rsidR="007E350F" w:rsidRPr="00982A7C" w:rsidRDefault="007E350F" w:rsidP="00174F1E">
            <w:pPr>
              <w:jc w:val="right"/>
              <w:rPr>
                <w:rFonts w:ascii="Times New Roman" w:hAnsi="Times New Roman" w:cs="Times New Roman"/>
                <w:sz w:val="20"/>
                <w:szCs w:val="20"/>
              </w:rPr>
            </w:pPr>
            <w:r w:rsidRPr="00982A7C">
              <w:rPr>
                <w:rFonts w:ascii="Times New Roman" w:hAnsi="Times New Roman" w:cs="Times New Roman"/>
                <w:sz w:val="20"/>
                <w:szCs w:val="20"/>
              </w:rPr>
              <w:t>15</w:t>
            </w:r>
          </w:p>
        </w:tc>
        <w:tc>
          <w:tcPr>
            <w:tcW w:w="850" w:type="dxa"/>
            <w:tcBorders>
              <w:top w:val="single" w:sz="4" w:space="0" w:color="auto"/>
              <w:left w:val="nil"/>
              <w:bottom w:val="single" w:sz="4" w:space="0" w:color="auto"/>
              <w:right w:val="nil"/>
            </w:tcBorders>
          </w:tcPr>
          <w:p w:rsidR="007E350F" w:rsidRPr="00982A7C" w:rsidRDefault="007E350F" w:rsidP="00982A7C">
            <w:pPr>
              <w:jc w:val="right"/>
              <w:rPr>
                <w:rFonts w:ascii="Times New Roman" w:hAnsi="Times New Roman" w:cs="Times New Roman"/>
                <w:sz w:val="20"/>
                <w:szCs w:val="20"/>
              </w:rPr>
            </w:pPr>
            <w:r w:rsidRPr="00982A7C">
              <w:rPr>
                <w:rFonts w:ascii="Times New Roman" w:hAnsi="Times New Roman" w:cs="Times New Roman"/>
                <w:sz w:val="20"/>
                <w:szCs w:val="20"/>
              </w:rPr>
              <w:t>32</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7</w:t>
            </w:r>
          </w:p>
        </w:tc>
      </w:tr>
      <w:tr w:rsidR="007E350F" w:rsidRPr="00982A7C" w:rsidTr="00CF6386">
        <w:tc>
          <w:tcPr>
            <w:tcW w:w="2835" w:type="dxa"/>
            <w:gridSpan w:val="2"/>
            <w:tcBorders>
              <w:top w:val="single" w:sz="4" w:space="0" w:color="auto"/>
              <w:left w:val="nil"/>
              <w:right w:val="nil"/>
            </w:tcBorders>
            <w:vAlign w:val="center"/>
          </w:tcPr>
          <w:p w:rsidR="007E350F" w:rsidRPr="00982A7C" w:rsidRDefault="007E350F" w:rsidP="00CF6386">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Total</w:t>
            </w:r>
          </w:p>
        </w:tc>
        <w:tc>
          <w:tcPr>
            <w:tcW w:w="426" w:type="dxa"/>
            <w:tcBorders>
              <w:top w:val="single" w:sz="4" w:space="0" w:color="auto"/>
              <w:left w:val="nil"/>
              <w:bottom w:val="single" w:sz="4" w:space="0" w:color="auto"/>
              <w:right w:val="nil"/>
            </w:tcBorders>
          </w:tcPr>
          <w:p w:rsidR="007E350F" w:rsidRPr="00982A7C" w:rsidRDefault="007E350F" w:rsidP="00174F1E">
            <w:pPr>
              <w:spacing w:after="0" w:line="240" w:lineRule="auto"/>
              <w:jc w:val="right"/>
              <w:rPr>
                <w:rFonts w:ascii="Times New Roman" w:hAnsi="Times New Roman" w:cs="Times New Roman"/>
                <w:sz w:val="20"/>
                <w:szCs w:val="20"/>
              </w:rPr>
            </w:pPr>
            <w:r>
              <w:rPr>
                <w:rFonts w:ascii="Times New Roman" w:hAnsi="Times New Roman" w:cs="Times New Roman"/>
                <w:sz w:val="20"/>
                <w:szCs w:val="20"/>
                <w:lang w:val="id-ID"/>
              </w:rPr>
              <w:t>46</w:t>
            </w:r>
          </w:p>
        </w:tc>
        <w:tc>
          <w:tcPr>
            <w:tcW w:w="850" w:type="dxa"/>
            <w:tcBorders>
              <w:top w:val="single" w:sz="4" w:space="0" w:color="auto"/>
              <w:left w:val="nil"/>
              <w:bottom w:val="single" w:sz="4" w:space="0" w:color="auto"/>
              <w:right w:val="nil"/>
            </w:tcBorders>
          </w:tcPr>
          <w:p w:rsidR="007E350F" w:rsidRPr="007E350F" w:rsidRDefault="007E350F" w:rsidP="00CF6386">
            <w:pPr>
              <w:spacing w:after="0" w:line="240" w:lineRule="auto"/>
              <w:jc w:val="right"/>
              <w:rPr>
                <w:rFonts w:ascii="Times New Roman" w:hAnsi="Times New Roman" w:cs="Times New Roman"/>
                <w:sz w:val="20"/>
                <w:szCs w:val="20"/>
                <w:lang w:val="id-ID"/>
              </w:rPr>
            </w:pPr>
            <w:r>
              <w:rPr>
                <w:rFonts w:ascii="Times New Roman" w:hAnsi="Times New Roman" w:cs="Times New Roman"/>
                <w:sz w:val="20"/>
                <w:szCs w:val="20"/>
                <w:lang w:val="id-ID"/>
              </w:rPr>
              <w:t>100,0</w:t>
            </w:r>
          </w:p>
        </w:tc>
      </w:tr>
      <w:tr w:rsidR="00C25BC0" w:rsidRPr="00982A7C" w:rsidTr="002249A3">
        <w:tc>
          <w:tcPr>
            <w:tcW w:w="1276" w:type="dxa"/>
            <w:vMerge w:val="restart"/>
            <w:tcBorders>
              <w:top w:val="single" w:sz="4" w:space="0" w:color="auto"/>
              <w:left w:val="nil"/>
              <w:right w:val="nil"/>
            </w:tcBorders>
            <w:vAlign w:val="center"/>
          </w:tcPr>
          <w:p w:rsidR="00C25BC0" w:rsidRPr="00982A7C" w:rsidRDefault="00C25BC0" w:rsidP="00712BDD">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 xml:space="preserve">Tingkat </w:t>
            </w:r>
            <w:r w:rsidRPr="00982A7C">
              <w:rPr>
                <w:rFonts w:ascii="Times New Roman" w:hAnsi="Times New Roman" w:cs="Times New Roman"/>
                <w:sz w:val="20"/>
                <w:szCs w:val="20"/>
              </w:rPr>
              <w:t>Pendapatan</w:t>
            </w:r>
          </w:p>
        </w:tc>
        <w:tc>
          <w:tcPr>
            <w:tcW w:w="1559" w:type="dxa"/>
            <w:tcBorders>
              <w:top w:val="single" w:sz="4" w:space="0" w:color="auto"/>
              <w:left w:val="nil"/>
              <w:bottom w:val="single" w:sz="4" w:space="0" w:color="auto"/>
              <w:right w:val="nil"/>
            </w:tcBorders>
          </w:tcPr>
          <w:p w:rsidR="00C25BC0" w:rsidRPr="00982A7C" w:rsidRDefault="00C25BC0" w:rsidP="00712BDD">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 xml:space="preserve">Rp 600 000 - Rp1 372 999 </w:t>
            </w:r>
          </w:p>
        </w:tc>
        <w:tc>
          <w:tcPr>
            <w:tcW w:w="426" w:type="dxa"/>
            <w:tcBorders>
              <w:top w:val="single" w:sz="4" w:space="0" w:color="auto"/>
              <w:left w:val="nil"/>
              <w:bottom w:val="single" w:sz="4" w:space="0" w:color="auto"/>
              <w:right w:val="nil"/>
            </w:tcBorders>
          </w:tcPr>
          <w:p w:rsidR="00C25BC0" w:rsidRPr="00982A7C" w:rsidRDefault="00C25BC0" w:rsidP="00174F1E">
            <w:pPr>
              <w:jc w:val="right"/>
              <w:rPr>
                <w:rFonts w:ascii="Times New Roman" w:hAnsi="Times New Roman" w:cs="Times New Roman"/>
                <w:sz w:val="20"/>
                <w:szCs w:val="20"/>
              </w:rPr>
            </w:pPr>
            <w:r w:rsidRPr="00982A7C">
              <w:rPr>
                <w:rFonts w:ascii="Times New Roman" w:hAnsi="Times New Roman" w:cs="Times New Roman"/>
                <w:sz w:val="20"/>
                <w:szCs w:val="20"/>
              </w:rPr>
              <w:t>18</w:t>
            </w:r>
          </w:p>
        </w:tc>
        <w:tc>
          <w:tcPr>
            <w:tcW w:w="850" w:type="dxa"/>
            <w:tcBorders>
              <w:top w:val="single" w:sz="4" w:space="0" w:color="auto"/>
              <w:left w:val="nil"/>
              <w:bottom w:val="single" w:sz="4" w:space="0" w:color="auto"/>
              <w:right w:val="nil"/>
            </w:tcBorders>
          </w:tcPr>
          <w:p w:rsidR="00C25BC0" w:rsidRPr="00982A7C" w:rsidRDefault="00C25BC0" w:rsidP="00982A7C">
            <w:pPr>
              <w:jc w:val="right"/>
              <w:rPr>
                <w:rFonts w:ascii="Times New Roman" w:hAnsi="Times New Roman" w:cs="Times New Roman"/>
                <w:sz w:val="20"/>
                <w:szCs w:val="20"/>
              </w:rPr>
            </w:pPr>
            <w:r w:rsidRPr="00982A7C">
              <w:rPr>
                <w:rFonts w:ascii="Times New Roman" w:hAnsi="Times New Roman" w:cs="Times New Roman"/>
                <w:sz w:val="20"/>
                <w:szCs w:val="20"/>
              </w:rPr>
              <w:t>39</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1</w:t>
            </w:r>
          </w:p>
        </w:tc>
      </w:tr>
      <w:tr w:rsidR="00C25BC0" w:rsidRPr="00982A7C" w:rsidTr="00BB3821">
        <w:tc>
          <w:tcPr>
            <w:tcW w:w="1276" w:type="dxa"/>
            <w:vMerge/>
            <w:tcBorders>
              <w:left w:val="nil"/>
              <w:right w:val="nil"/>
            </w:tcBorders>
          </w:tcPr>
          <w:p w:rsidR="00C25BC0" w:rsidRPr="00982A7C" w:rsidRDefault="00C25BC0"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C25BC0" w:rsidRPr="00982A7C" w:rsidRDefault="00C25BC0" w:rsidP="00712BDD">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Rp 1 373 000 - Rp 3 687 000</w:t>
            </w:r>
          </w:p>
        </w:tc>
        <w:tc>
          <w:tcPr>
            <w:tcW w:w="426" w:type="dxa"/>
            <w:tcBorders>
              <w:top w:val="single" w:sz="4" w:space="0" w:color="auto"/>
              <w:left w:val="nil"/>
              <w:bottom w:val="single" w:sz="4" w:space="0" w:color="auto"/>
              <w:right w:val="nil"/>
            </w:tcBorders>
          </w:tcPr>
          <w:p w:rsidR="00C25BC0" w:rsidRPr="00982A7C" w:rsidRDefault="00C25BC0" w:rsidP="00174F1E">
            <w:pPr>
              <w:jc w:val="right"/>
              <w:rPr>
                <w:rFonts w:ascii="Times New Roman" w:hAnsi="Times New Roman" w:cs="Times New Roman"/>
                <w:sz w:val="20"/>
                <w:szCs w:val="20"/>
              </w:rPr>
            </w:pPr>
            <w:r w:rsidRPr="00982A7C">
              <w:rPr>
                <w:rFonts w:ascii="Times New Roman" w:hAnsi="Times New Roman" w:cs="Times New Roman"/>
                <w:sz w:val="20"/>
                <w:szCs w:val="20"/>
              </w:rPr>
              <w:t>17</w:t>
            </w:r>
          </w:p>
        </w:tc>
        <w:tc>
          <w:tcPr>
            <w:tcW w:w="850" w:type="dxa"/>
            <w:tcBorders>
              <w:top w:val="single" w:sz="4" w:space="0" w:color="auto"/>
              <w:left w:val="nil"/>
              <w:bottom w:val="single" w:sz="4" w:space="0" w:color="auto"/>
              <w:right w:val="nil"/>
            </w:tcBorders>
          </w:tcPr>
          <w:p w:rsidR="00C25BC0" w:rsidRPr="00982A7C" w:rsidRDefault="00C25BC0" w:rsidP="00982A7C">
            <w:pPr>
              <w:jc w:val="right"/>
              <w:rPr>
                <w:rFonts w:ascii="Times New Roman" w:hAnsi="Times New Roman" w:cs="Times New Roman"/>
                <w:sz w:val="20"/>
                <w:szCs w:val="20"/>
                <w:lang w:val="id-ID"/>
              </w:rPr>
            </w:pPr>
            <w:r w:rsidRPr="00982A7C">
              <w:rPr>
                <w:rFonts w:ascii="Times New Roman" w:hAnsi="Times New Roman" w:cs="Times New Roman"/>
                <w:sz w:val="20"/>
                <w:szCs w:val="20"/>
              </w:rPr>
              <w:t>37</w:t>
            </w:r>
            <w:r w:rsidRPr="00982A7C">
              <w:rPr>
                <w:rFonts w:ascii="Times New Roman" w:hAnsi="Times New Roman" w:cs="Times New Roman"/>
                <w:sz w:val="20"/>
                <w:szCs w:val="20"/>
                <w:lang w:val="id-ID"/>
              </w:rPr>
              <w:t>,0</w:t>
            </w:r>
          </w:p>
        </w:tc>
      </w:tr>
      <w:tr w:rsidR="00C25BC0" w:rsidRPr="00982A7C" w:rsidTr="00BB3821">
        <w:tc>
          <w:tcPr>
            <w:tcW w:w="1276" w:type="dxa"/>
            <w:vMerge/>
            <w:tcBorders>
              <w:left w:val="nil"/>
              <w:bottom w:val="single" w:sz="4" w:space="0" w:color="auto"/>
              <w:right w:val="nil"/>
            </w:tcBorders>
          </w:tcPr>
          <w:p w:rsidR="00C25BC0" w:rsidRPr="00982A7C" w:rsidRDefault="00C25BC0"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C25BC0" w:rsidRPr="00982A7C" w:rsidRDefault="00C25BC0" w:rsidP="00712BDD">
            <w:pPr>
              <w:spacing w:after="0" w:line="240" w:lineRule="auto"/>
              <w:rPr>
                <w:rFonts w:ascii="Times New Roman" w:hAnsi="Times New Roman" w:cs="Times New Roman"/>
                <w:sz w:val="20"/>
                <w:szCs w:val="20"/>
                <w:lang w:val="id-ID"/>
              </w:rPr>
            </w:pPr>
            <w:r w:rsidRPr="00982A7C">
              <w:rPr>
                <w:rFonts w:ascii="Times New Roman" w:hAnsi="Times New Roman" w:cs="Times New Roman"/>
                <w:sz w:val="20"/>
                <w:szCs w:val="20"/>
                <w:lang w:val="id-ID"/>
              </w:rPr>
              <w:t xml:space="preserve">Rp 3 687 </w:t>
            </w:r>
            <w:r w:rsidR="00244E54" w:rsidRPr="00982A7C">
              <w:rPr>
                <w:rFonts w:ascii="Times New Roman" w:hAnsi="Times New Roman" w:cs="Times New Roman"/>
                <w:sz w:val="20"/>
                <w:szCs w:val="20"/>
                <w:lang w:val="id-ID"/>
              </w:rPr>
              <w:t>001</w:t>
            </w:r>
            <w:r w:rsidRPr="00982A7C">
              <w:rPr>
                <w:rFonts w:ascii="Times New Roman" w:hAnsi="Times New Roman" w:cs="Times New Roman"/>
                <w:sz w:val="20"/>
                <w:szCs w:val="20"/>
                <w:lang w:val="id-ID"/>
              </w:rPr>
              <w:t xml:space="preserve"> -  Rp</w:t>
            </w:r>
            <w:r w:rsidR="00244E54" w:rsidRPr="00982A7C">
              <w:rPr>
                <w:rFonts w:ascii="Times New Roman" w:hAnsi="Times New Roman" w:cs="Times New Roman"/>
                <w:sz w:val="20"/>
                <w:szCs w:val="20"/>
                <w:lang w:val="id-ID"/>
              </w:rPr>
              <w:t xml:space="preserve"> 10 000 000</w:t>
            </w:r>
          </w:p>
        </w:tc>
        <w:tc>
          <w:tcPr>
            <w:tcW w:w="426" w:type="dxa"/>
            <w:tcBorders>
              <w:top w:val="single" w:sz="4" w:space="0" w:color="auto"/>
              <w:left w:val="nil"/>
              <w:bottom w:val="single" w:sz="4" w:space="0" w:color="auto"/>
              <w:right w:val="nil"/>
            </w:tcBorders>
          </w:tcPr>
          <w:p w:rsidR="00C25BC0" w:rsidRPr="00982A7C" w:rsidRDefault="00C25BC0" w:rsidP="00174F1E">
            <w:pPr>
              <w:jc w:val="right"/>
              <w:rPr>
                <w:rFonts w:ascii="Times New Roman" w:hAnsi="Times New Roman" w:cs="Times New Roman"/>
                <w:sz w:val="20"/>
                <w:szCs w:val="20"/>
              </w:rPr>
            </w:pPr>
            <w:r w:rsidRPr="00982A7C">
              <w:rPr>
                <w:rFonts w:ascii="Times New Roman" w:hAnsi="Times New Roman" w:cs="Times New Roman"/>
                <w:sz w:val="20"/>
                <w:szCs w:val="20"/>
              </w:rPr>
              <w:t>11</w:t>
            </w:r>
          </w:p>
        </w:tc>
        <w:tc>
          <w:tcPr>
            <w:tcW w:w="850" w:type="dxa"/>
            <w:tcBorders>
              <w:top w:val="single" w:sz="4" w:space="0" w:color="auto"/>
              <w:left w:val="nil"/>
              <w:bottom w:val="single" w:sz="4" w:space="0" w:color="auto"/>
              <w:right w:val="nil"/>
            </w:tcBorders>
          </w:tcPr>
          <w:p w:rsidR="00C25BC0" w:rsidRPr="00982A7C" w:rsidRDefault="00C25BC0" w:rsidP="00982A7C">
            <w:pPr>
              <w:jc w:val="right"/>
              <w:rPr>
                <w:rFonts w:ascii="Times New Roman" w:hAnsi="Times New Roman" w:cs="Times New Roman"/>
                <w:sz w:val="20"/>
                <w:szCs w:val="20"/>
              </w:rPr>
            </w:pPr>
            <w:r w:rsidRPr="00982A7C">
              <w:rPr>
                <w:rFonts w:ascii="Times New Roman" w:hAnsi="Times New Roman" w:cs="Times New Roman"/>
                <w:sz w:val="20"/>
                <w:szCs w:val="20"/>
              </w:rPr>
              <w:t>23</w:t>
            </w:r>
            <w:r w:rsidRPr="00982A7C">
              <w:rPr>
                <w:rFonts w:ascii="Times New Roman" w:hAnsi="Times New Roman" w:cs="Times New Roman"/>
                <w:sz w:val="20"/>
                <w:szCs w:val="20"/>
                <w:lang w:val="id-ID"/>
              </w:rPr>
              <w:t>,</w:t>
            </w:r>
            <w:r w:rsidRPr="00982A7C">
              <w:rPr>
                <w:rFonts w:ascii="Times New Roman" w:hAnsi="Times New Roman" w:cs="Times New Roman"/>
                <w:sz w:val="20"/>
                <w:szCs w:val="20"/>
              </w:rPr>
              <w:t>9</w:t>
            </w:r>
          </w:p>
        </w:tc>
      </w:tr>
      <w:tr w:rsidR="002249A3" w:rsidRPr="00982A7C" w:rsidTr="00BB3821">
        <w:tc>
          <w:tcPr>
            <w:tcW w:w="2835" w:type="dxa"/>
            <w:gridSpan w:val="2"/>
            <w:tcBorders>
              <w:top w:val="single" w:sz="4" w:space="0" w:color="auto"/>
              <w:left w:val="nil"/>
              <w:bottom w:val="single" w:sz="4" w:space="0" w:color="auto"/>
              <w:right w:val="nil"/>
            </w:tcBorders>
          </w:tcPr>
          <w:p w:rsidR="002249A3" w:rsidRPr="00982A7C" w:rsidRDefault="002249A3" w:rsidP="00712BDD">
            <w:pPr>
              <w:spacing w:after="0" w:line="240" w:lineRule="auto"/>
              <w:jc w:val="center"/>
              <w:rPr>
                <w:rFonts w:ascii="Times New Roman" w:hAnsi="Times New Roman" w:cs="Times New Roman"/>
                <w:sz w:val="20"/>
                <w:szCs w:val="20"/>
              </w:rPr>
            </w:pPr>
            <w:r w:rsidRPr="00982A7C">
              <w:rPr>
                <w:rFonts w:ascii="Times New Roman" w:hAnsi="Times New Roman" w:cs="Times New Roman"/>
                <w:sz w:val="20"/>
                <w:szCs w:val="20"/>
              </w:rPr>
              <w:t>Total</w:t>
            </w:r>
          </w:p>
        </w:tc>
        <w:tc>
          <w:tcPr>
            <w:tcW w:w="426" w:type="dxa"/>
            <w:tcBorders>
              <w:top w:val="single" w:sz="4" w:space="0" w:color="auto"/>
              <w:left w:val="nil"/>
              <w:bottom w:val="single" w:sz="4" w:space="0" w:color="auto"/>
              <w:right w:val="nil"/>
            </w:tcBorders>
          </w:tcPr>
          <w:p w:rsidR="002249A3" w:rsidRPr="00982A7C" w:rsidRDefault="00C25BC0" w:rsidP="00174F1E">
            <w:pPr>
              <w:spacing w:after="0" w:line="240" w:lineRule="auto"/>
              <w:jc w:val="right"/>
              <w:rPr>
                <w:rFonts w:ascii="Times New Roman" w:hAnsi="Times New Roman" w:cs="Times New Roman"/>
                <w:sz w:val="20"/>
                <w:szCs w:val="20"/>
                <w:lang w:val="id-ID"/>
              </w:rPr>
            </w:pPr>
            <w:r w:rsidRPr="00982A7C">
              <w:rPr>
                <w:rFonts w:ascii="Times New Roman" w:hAnsi="Times New Roman" w:cs="Times New Roman"/>
                <w:sz w:val="20"/>
                <w:szCs w:val="20"/>
                <w:lang w:val="id-ID"/>
              </w:rPr>
              <w:t>4</w:t>
            </w:r>
            <w:r w:rsidRPr="00982A7C">
              <w:rPr>
                <w:rFonts w:ascii="Times New Roman" w:hAnsi="Times New Roman" w:cs="Times New Roman"/>
                <w:sz w:val="20"/>
                <w:szCs w:val="20"/>
              </w:rPr>
              <w:t>6</w:t>
            </w:r>
          </w:p>
        </w:tc>
        <w:tc>
          <w:tcPr>
            <w:tcW w:w="850" w:type="dxa"/>
            <w:tcBorders>
              <w:top w:val="single" w:sz="4" w:space="0" w:color="auto"/>
              <w:left w:val="nil"/>
              <w:bottom w:val="single" w:sz="4" w:space="0" w:color="auto"/>
              <w:right w:val="nil"/>
            </w:tcBorders>
          </w:tcPr>
          <w:p w:rsidR="002249A3" w:rsidRPr="00982A7C" w:rsidRDefault="00C25BC0" w:rsidP="00982A7C">
            <w:pPr>
              <w:spacing w:after="0" w:line="240" w:lineRule="auto"/>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002249A3" w:rsidRPr="00982A7C">
              <w:rPr>
                <w:rFonts w:ascii="Times New Roman" w:hAnsi="Times New Roman" w:cs="Times New Roman"/>
                <w:sz w:val="20"/>
                <w:szCs w:val="20"/>
              </w:rPr>
              <w:t>100,0</w:t>
            </w:r>
          </w:p>
        </w:tc>
      </w:tr>
      <w:tr w:rsidR="00C63845" w:rsidRPr="00982A7C" w:rsidTr="002249A3">
        <w:tc>
          <w:tcPr>
            <w:tcW w:w="1276" w:type="dxa"/>
            <w:vMerge w:val="restart"/>
            <w:tcBorders>
              <w:top w:val="single" w:sz="4" w:space="0" w:color="auto"/>
              <w:left w:val="nil"/>
              <w:right w:val="nil"/>
            </w:tcBorders>
            <w:vAlign w:val="center"/>
          </w:tcPr>
          <w:p w:rsidR="00C63845" w:rsidRPr="00982A7C" w:rsidRDefault="00C63845" w:rsidP="00712BDD">
            <w:pPr>
              <w:spacing w:after="0" w:line="240" w:lineRule="auto"/>
              <w:jc w:val="center"/>
              <w:rPr>
                <w:rFonts w:ascii="Times New Roman" w:hAnsi="Times New Roman" w:cs="Times New Roman"/>
                <w:sz w:val="20"/>
                <w:szCs w:val="20"/>
                <w:lang w:val="id-ID"/>
              </w:rPr>
            </w:pPr>
            <w:r w:rsidRPr="00982A7C">
              <w:rPr>
                <w:rFonts w:ascii="Times New Roman" w:hAnsi="Times New Roman" w:cs="Times New Roman"/>
                <w:sz w:val="20"/>
                <w:szCs w:val="20"/>
                <w:lang w:val="id-ID"/>
              </w:rPr>
              <w:t>Luas Lahan Pekarangan</w:t>
            </w:r>
          </w:p>
        </w:tc>
        <w:tc>
          <w:tcPr>
            <w:tcW w:w="1559" w:type="dxa"/>
            <w:tcBorders>
              <w:top w:val="single" w:sz="4" w:space="0" w:color="auto"/>
              <w:left w:val="nil"/>
              <w:bottom w:val="single" w:sz="4" w:space="0" w:color="auto"/>
              <w:right w:val="nil"/>
            </w:tcBorders>
          </w:tcPr>
          <w:p w:rsidR="00C63845" w:rsidRPr="00982A7C" w:rsidRDefault="00C63845" w:rsidP="00CF6386">
            <w:pPr>
              <w:rPr>
                <w:rFonts w:ascii="Times New Roman" w:hAnsi="Times New Roman" w:cs="Times New Roman"/>
                <w:sz w:val="20"/>
                <w:szCs w:val="20"/>
                <w:lang w:val="id-ID"/>
              </w:rPr>
            </w:pPr>
            <w:r w:rsidRPr="00982A7C">
              <w:rPr>
                <w:rFonts w:ascii="Times New Roman" w:hAnsi="Times New Roman" w:cs="Times New Roman"/>
                <w:sz w:val="20"/>
                <w:szCs w:val="20"/>
              </w:rPr>
              <w:t>3 – 34</w:t>
            </w:r>
            <w:r w:rsidR="00C25BC0" w:rsidRPr="00982A7C">
              <w:rPr>
                <w:rFonts w:ascii="Times New Roman" w:hAnsi="Times New Roman" w:cs="Times New Roman"/>
                <w:sz w:val="20"/>
                <w:szCs w:val="20"/>
                <w:lang w:val="id-ID"/>
              </w:rPr>
              <w:t xml:space="preserve"> </w:t>
            </w:r>
            <w:r w:rsidR="00C25BC0" w:rsidRPr="00982A7C">
              <w:rPr>
                <w:rFonts w:ascii="Times New Roman" w:hAnsi="Times New Roman" w:cs="Times New Roman"/>
                <w:sz w:val="20"/>
                <w:szCs w:val="20"/>
              </w:rPr>
              <w:t>m</w:t>
            </w:r>
            <w:r w:rsidR="00C25BC0" w:rsidRPr="00982A7C">
              <w:rPr>
                <w:rFonts w:ascii="Times New Roman" w:hAnsi="Times New Roman" w:cs="Times New Roman"/>
                <w:sz w:val="20"/>
                <w:szCs w:val="20"/>
                <w:vertAlign w:val="superscript"/>
              </w:rPr>
              <w:t>2</w:t>
            </w:r>
          </w:p>
        </w:tc>
        <w:tc>
          <w:tcPr>
            <w:tcW w:w="426" w:type="dxa"/>
            <w:tcBorders>
              <w:top w:val="single" w:sz="4" w:space="0" w:color="auto"/>
              <w:left w:val="nil"/>
              <w:bottom w:val="single" w:sz="4" w:space="0" w:color="auto"/>
              <w:right w:val="nil"/>
            </w:tcBorders>
          </w:tcPr>
          <w:p w:rsidR="00C63845" w:rsidRPr="00982A7C" w:rsidRDefault="00C63845" w:rsidP="00174F1E">
            <w:pPr>
              <w:jc w:val="right"/>
              <w:rPr>
                <w:rFonts w:ascii="Times New Roman" w:hAnsi="Times New Roman" w:cs="Times New Roman"/>
                <w:sz w:val="20"/>
                <w:szCs w:val="20"/>
              </w:rPr>
            </w:pPr>
            <w:r w:rsidRPr="00982A7C">
              <w:rPr>
                <w:rFonts w:ascii="Times New Roman" w:hAnsi="Times New Roman" w:cs="Times New Roman"/>
                <w:sz w:val="20"/>
                <w:szCs w:val="20"/>
              </w:rPr>
              <w:t>18</w:t>
            </w:r>
          </w:p>
        </w:tc>
        <w:tc>
          <w:tcPr>
            <w:tcW w:w="850" w:type="dxa"/>
            <w:tcBorders>
              <w:top w:val="single" w:sz="4" w:space="0" w:color="auto"/>
              <w:left w:val="nil"/>
              <w:bottom w:val="single" w:sz="4" w:space="0" w:color="auto"/>
              <w:right w:val="nil"/>
            </w:tcBorders>
          </w:tcPr>
          <w:p w:rsidR="00C63845" w:rsidRPr="00982A7C" w:rsidRDefault="00C25BC0" w:rsidP="00982A7C">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00C63845" w:rsidRPr="00982A7C">
              <w:rPr>
                <w:rFonts w:ascii="Times New Roman" w:hAnsi="Times New Roman" w:cs="Times New Roman"/>
                <w:sz w:val="20"/>
                <w:szCs w:val="20"/>
              </w:rPr>
              <w:t>39,1</w:t>
            </w:r>
          </w:p>
        </w:tc>
      </w:tr>
      <w:tr w:rsidR="00C63845" w:rsidRPr="00982A7C" w:rsidTr="00BB3821">
        <w:tc>
          <w:tcPr>
            <w:tcW w:w="1276" w:type="dxa"/>
            <w:vMerge/>
            <w:tcBorders>
              <w:left w:val="nil"/>
              <w:right w:val="nil"/>
            </w:tcBorders>
          </w:tcPr>
          <w:p w:rsidR="00C63845" w:rsidRPr="00982A7C" w:rsidRDefault="00C63845"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C63845" w:rsidRPr="00982A7C" w:rsidRDefault="00C63845" w:rsidP="00CF6386">
            <w:pPr>
              <w:rPr>
                <w:rFonts w:ascii="Times New Roman" w:hAnsi="Times New Roman" w:cs="Times New Roman"/>
                <w:sz w:val="20"/>
                <w:szCs w:val="20"/>
                <w:lang w:val="id-ID"/>
              </w:rPr>
            </w:pPr>
            <w:r w:rsidRPr="00982A7C">
              <w:rPr>
                <w:rFonts w:ascii="Times New Roman" w:hAnsi="Times New Roman" w:cs="Times New Roman"/>
                <w:sz w:val="20"/>
                <w:szCs w:val="20"/>
              </w:rPr>
              <w:t>35 – 82</w:t>
            </w:r>
            <w:r w:rsidR="00C25BC0" w:rsidRPr="00982A7C">
              <w:rPr>
                <w:rFonts w:ascii="Times New Roman" w:hAnsi="Times New Roman" w:cs="Times New Roman"/>
                <w:sz w:val="20"/>
                <w:szCs w:val="20"/>
                <w:lang w:val="id-ID"/>
              </w:rPr>
              <w:t xml:space="preserve"> </w:t>
            </w:r>
            <w:r w:rsidR="00C25BC0" w:rsidRPr="00982A7C">
              <w:rPr>
                <w:rFonts w:ascii="Times New Roman" w:hAnsi="Times New Roman" w:cs="Times New Roman"/>
                <w:sz w:val="20"/>
                <w:szCs w:val="20"/>
              </w:rPr>
              <w:t>m</w:t>
            </w:r>
            <w:r w:rsidR="00C25BC0" w:rsidRPr="00982A7C">
              <w:rPr>
                <w:rFonts w:ascii="Times New Roman" w:hAnsi="Times New Roman" w:cs="Times New Roman"/>
                <w:sz w:val="20"/>
                <w:szCs w:val="20"/>
                <w:vertAlign w:val="superscript"/>
              </w:rPr>
              <w:t>2</w:t>
            </w:r>
          </w:p>
        </w:tc>
        <w:tc>
          <w:tcPr>
            <w:tcW w:w="426" w:type="dxa"/>
            <w:tcBorders>
              <w:top w:val="single" w:sz="4" w:space="0" w:color="auto"/>
              <w:left w:val="nil"/>
              <w:bottom w:val="single" w:sz="4" w:space="0" w:color="auto"/>
              <w:right w:val="nil"/>
            </w:tcBorders>
          </w:tcPr>
          <w:p w:rsidR="00C63845" w:rsidRPr="00982A7C" w:rsidRDefault="00C63845" w:rsidP="00174F1E">
            <w:pPr>
              <w:jc w:val="right"/>
              <w:rPr>
                <w:rFonts w:ascii="Times New Roman" w:hAnsi="Times New Roman" w:cs="Times New Roman"/>
                <w:sz w:val="20"/>
                <w:szCs w:val="20"/>
              </w:rPr>
            </w:pPr>
            <w:r w:rsidRPr="00982A7C">
              <w:rPr>
                <w:rFonts w:ascii="Times New Roman" w:hAnsi="Times New Roman" w:cs="Times New Roman"/>
                <w:sz w:val="20"/>
                <w:szCs w:val="20"/>
              </w:rPr>
              <w:t>17</w:t>
            </w:r>
          </w:p>
        </w:tc>
        <w:tc>
          <w:tcPr>
            <w:tcW w:w="850" w:type="dxa"/>
            <w:tcBorders>
              <w:top w:val="single" w:sz="4" w:space="0" w:color="auto"/>
              <w:left w:val="nil"/>
              <w:bottom w:val="single" w:sz="4" w:space="0" w:color="auto"/>
              <w:right w:val="nil"/>
            </w:tcBorders>
          </w:tcPr>
          <w:p w:rsidR="00C63845" w:rsidRPr="00982A7C" w:rsidRDefault="00C25BC0" w:rsidP="00982A7C">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00C63845" w:rsidRPr="00982A7C">
              <w:rPr>
                <w:rFonts w:ascii="Times New Roman" w:hAnsi="Times New Roman" w:cs="Times New Roman"/>
                <w:sz w:val="20"/>
                <w:szCs w:val="20"/>
              </w:rPr>
              <w:t>34,8</w:t>
            </w:r>
          </w:p>
        </w:tc>
      </w:tr>
      <w:tr w:rsidR="00C63845" w:rsidRPr="00982A7C" w:rsidTr="00BB3821">
        <w:tc>
          <w:tcPr>
            <w:tcW w:w="1276" w:type="dxa"/>
            <w:vMerge/>
            <w:tcBorders>
              <w:left w:val="nil"/>
              <w:bottom w:val="single" w:sz="4" w:space="0" w:color="auto"/>
              <w:right w:val="nil"/>
            </w:tcBorders>
          </w:tcPr>
          <w:p w:rsidR="00C63845" w:rsidRPr="00982A7C" w:rsidRDefault="00C63845" w:rsidP="00712BDD">
            <w:pPr>
              <w:spacing w:after="0" w:line="240" w:lineRule="auto"/>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rsidR="00C63845" w:rsidRPr="00982A7C" w:rsidRDefault="00C63845" w:rsidP="00CF6386">
            <w:pPr>
              <w:rPr>
                <w:rFonts w:ascii="Times New Roman" w:hAnsi="Times New Roman" w:cs="Times New Roman"/>
                <w:sz w:val="20"/>
                <w:szCs w:val="20"/>
                <w:lang w:val="id-ID"/>
              </w:rPr>
            </w:pPr>
            <w:r w:rsidRPr="00982A7C">
              <w:rPr>
                <w:rFonts w:ascii="Times New Roman" w:hAnsi="Times New Roman" w:cs="Times New Roman"/>
                <w:sz w:val="20"/>
                <w:szCs w:val="20"/>
              </w:rPr>
              <w:t>83 – 200</w:t>
            </w:r>
            <w:r w:rsidR="00C25BC0" w:rsidRPr="00982A7C">
              <w:rPr>
                <w:rFonts w:ascii="Times New Roman" w:hAnsi="Times New Roman" w:cs="Times New Roman"/>
                <w:sz w:val="20"/>
                <w:szCs w:val="20"/>
                <w:lang w:val="id-ID"/>
              </w:rPr>
              <w:t xml:space="preserve"> </w:t>
            </w:r>
            <w:r w:rsidR="00C25BC0" w:rsidRPr="00982A7C">
              <w:rPr>
                <w:rFonts w:ascii="Times New Roman" w:hAnsi="Times New Roman" w:cs="Times New Roman"/>
                <w:sz w:val="20"/>
                <w:szCs w:val="20"/>
              </w:rPr>
              <w:t>m</w:t>
            </w:r>
            <w:r w:rsidR="00C25BC0" w:rsidRPr="00982A7C">
              <w:rPr>
                <w:rFonts w:ascii="Times New Roman" w:hAnsi="Times New Roman" w:cs="Times New Roman"/>
                <w:sz w:val="20"/>
                <w:szCs w:val="20"/>
                <w:vertAlign w:val="superscript"/>
              </w:rPr>
              <w:t>2</w:t>
            </w:r>
          </w:p>
        </w:tc>
        <w:tc>
          <w:tcPr>
            <w:tcW w:w="426" w:type="dxa"/>
            <w:tcBorders>
              <w:top w:val="single" w:sz="4" w:space="0" w:color="auto"/>
              <w:left w:val="nil"/>
              <w:bottom w:val="single" w:sz="4" w:space="0" w:color="auto"/>
              <w:right w:val="nil"/>
            </w:tcBorders>
          </w:tcPr>
          <w:p w:rsidR="00C63845" w:rsidRPr="00982A7C" w:rsidRDefault="00C63845" w:rsidP="00174F1E">
            <w:pPr>
              <w:jc w:val="right"/>
              <w:rPr>
                <w:rFonts w:ascii="Times New Roman" w:hAnsi="Times New Roman" w:cs="Times New Roman"/>
                <w:sz w:val="20"/>
                <w:szCs w:val="20"/>
              </w:rPr>
            </w:pPr>
            <w:r w:rsidRPr="00982A7C">
              <w:rPr>
                <w:rFonts w:ascii="Times New Roman" w:hAnsi="Times New Roman" w:cs="Times New Roman"/>
                <w:sz w:val="20"/>
                <w:szCs w:val="20"/>
              </w:rPr>
              <w:t>12</w:t>
            </w:r>
          </w:p>
        </w:tc>
        <w:tc>
          <w:tcPr>
            <w:tcW w:w="850" w:type="dxa"/>
            <w:tcBorders>
              <w:top w:val="single" w:sz="4" w:space="0" w:color="auto"/>
              <w:left w:val="nil"/>
              <w:bottom w:val="single" w:sz="4" w:space="0" w:color="auto"/>
              <w:right w:val="nil"/>
            </w:tcBorders>
          </w:tcPr>
          <w:p w:rsidR="00C63845" w:rsidRPr="00982A7C" w:rsidRDefault="00C25BC0" w:rsidP="00982A7C">
            <w:pPr>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00C63845" w:rsidRPr="00982A7C">
              <w:rPr>
                <w:rFonts w:ascii="Times New Roman" w:hAnsi="Times New Roman" w:cs="Times New Roman"/>
                <w:sz w:val="20"/>
                <w:szCs w:val="20"/>
              </w:rPr>
              <w:t>26,1</w:t>
            </w:r>
          </w:p>
        </w:tc>
      </w:tr>
      <w:tr w:rsidR="002249A3" w:rsidRPr="00982A7C" w:rsidTr="00BB3821">
        <w:tc>
          <w:tcPr>
            <w:tcW w:w="2835" w:type="dxa"/>
            <w:gridSpan w:val="2"/>
            <w:tcBorders>
              <w:top w:val="single" w:sz="4" w:space="0" w:color="auto"/>
              <w:left w:val="nil"/>
              <w:bottom w:val="single" w:sz="4" w:space="0" w:color="auto"/>
              <w:right w:val="nil"/>
            </w:tcBorders>
          </w:tcPr>
          <w:p w:rsidR="002249A3" w:rsidRPr="00982A7C" w:rsidRDefault="002249A3" w:rsidP="00712BDD">
            <w:pPr>
              <w:spacing w:after="0" w:line="240" w:lineRule="auto"/>
              <w:jc w:val="center"/>
              <w:rPr>
                <w:rFonts w:ascii="Times New Roman" w:hAnsi="Times New Roman" w:cs="Times New Roman"/>
                <w:sz w:val="20"/>
                <w:szCs w:val="20"/>
              </w:rPr>
            </w:pPr>
            <w:r w:rsidRPr="00982A7C">
              <w:rPr>
                <w:rFonts w:ascii="Times New Roman" w:hAnsi="Times New Roman" w:cs="Times New Roman"/>
                <w:sz w:val="20"/>
                <w:szCs w:val="20"/>
              </w:rPr>
              <w:t>Total</w:t>
            </w:r>
          </w:p>
        </w:tc>
        <w:tc>
          <w:tcPr>
            <w:tcW w:w="426" w:type="dxa"/>
            <w:tcBorders>
              <w:top w:val="single" w:sz="4" w:space="0" w:color="auto"/>
              <w:left w:val="nil"/>
              <w:bottom w:val="single" w:sz="4" w:space="0" w:color="auto"/>
              <w:right w:val="nil"/>
            </w:tcBorders>
          </w:tcPr>
          <w:p w:rsidR="002249A3" w:rsidRPr="00982A7C" w:rsidRDefault="00C25BC0" w:rsidP="00174F1E">
            <w:pPr>
              <w:spacing w:after="0" w:line="240" w:lineRule="auto"/>
              <w:jc w:val="right"/>
              <w:rPr>
                <w:rFonts w:ascii="Times New Roman" w:hAnsi="Times New Roman" w:cs="Times New Roman"/>
                <w:sz w:val="20"/>
                <w:szCs w:val="20"/>
                <w:lang w:val="id-ID"/>
              </w:rPr>
            </w:pPr>
            <w:r w:rsidRPr="00982A7C">
              <w:rPr>
                <w:rFonts w:ascii="Times New Roman" w:hAnsi="Times New Roman" w:cs="Times New Roman"/>
                <w:sz w:val="20"/>
                <w:szCs w:val="20"/>
                <w:lang w:val="id-ID"/>
              </w:rPr>
              <w:t>4</w:t>
            </w:r>
            <w:r w:rsidRPr="00982A7C">
              <w:rPr>
                <w:rFonts w:ascii="Times New Roman" w:hAnsi="Times New Roman" w:cs="Times New Roman"/>
                <w:sz w:val="20"/>
                <w:szCs w:val="20"/>
              </w:rPr>
              <w:t>6</w:t>
            </w:r>
          </w:p>
        </w:tc>
        <w:tc>
          <w:tcPr>
            <w:tcW w:w="850" w:type="dxa"/>
            <w:tcBorders>
              <w:top w:val="single" w:sz="4" w:space="0" w:color="auto"/>
              <w:left w:val="nil"/>
              <w:bottom w:val="single" w:sz="4" w:space="0" w:color="auto"/>
              <w:right w:val="nil"/>
            </w:tcBorders>
          </w:tcPr>
          <w:p w:rsidR="002249A3" w:rsidRPr="00982A7C" w:rsidRDefault="00C25BC0" w:rsidP="00982A7C">
            <w:pPr>
              <w:spacing w:after="0" w:line="240" w:lineRule="auto"/>
              <w:jc w:val="right"/>
              <w:rPr>
                <w:rFonts w:ascii="Times New Roman" w:hAnsi="Times New Roman" w:cs="Times New Roman"/>
                <w:sz w:val="20"/>
                <w:szCs w:val="20"/>
              </w:rPr>
            </w:pPr>
            <w:r w:rsidRPr="00982A7C">
              <w:rPr>
                <w:rFonts w:ascii="Times New Roman" w:hAnsi="Times New Roman" w:cs="Times New Roman"/>
                <w:sz w:val="20"/>
                <w:szCs w:val="20"/>
                <w:lang w:val="id-ID"/>
              </w:rPr>
              <w:t xml:space="preserve">   </w:t>
            </w:r>
            <w:r w:rsidR="002249A3" w:rsidRPr="00982A7C">
              <w:rPr>
                <w:rFonts w:ascii="Times New Roman" w:hAnsi="Times New Roman" w:cs="Times New Roman"/>
                <w:sz w:val="20"/>
                <w:szCs w:val="20"/>
              </w:rPr>
              <w:t>100,0</w:t>
            </w:r>
          </w:p>
        </w:tc>
      </w:tr>
    </w:tbl>
    <w:p w:rsidR="009C5B33" w:rsidRDefault="009C5B33" w:rsidP="002A6311">
      <w:pPr>
        <w:spacing w:before="240" w:line="240" w:lineRule="auto"/>
        <w:rPr>
          <w:rFonts w:ascii="Times New Roman" w:hAnsi="Times New Roman" w:cs="Times New Roman"/>
          <w:b/>
          <w:lang w:val="id-ID"/>
        </w:rPr>
      </w:pPr>
    </w:p>
    <w:p w:rsidR="00940295" w:rsidRPr="002A6311" w:rsidRDefault="009C5B33" w:rsidP="00085AD7">
      <w:pPr>
        <w:rPr>
          <w:rFonts w:ascii="Times New Roman" w:hAnsi="Times New Roman" w:cs="Times New Roman"/>
          <w:b/>
          <w:lang w:val="id-ID"/>
        </w:rPr>
      </w:pPr>
      <w:r>
        <w:rPr>
          <w:rFonts w:ascii="Times New Roman" w:hAnsi="Times New Roman" w:cs="Times New Roman"/>
          <w:b/>
          <w:lang w:val="id-ID"/>
        </w:rPr>
        <w:br w:type="page"/>
      </w:r>
      <w:r w:rsidR="002A6311">
        <w:rPr>
          <w:rFonts w:ascii="Times New Roman" w:hAnsi="Times New Roman" w:cs="Times New Roman"/>
          <w:b/>
          <w:lang w:val="id-ID"/>
        </w:rPr>
        <w:lastRenderedPageBreak/>
        <w:t>Pembagian Kerja dalam Rumah Tangga Peserta Program KRPL</w:t>
      </w:r>
    </w:p>
    <w:p w:rsidR="002A6311" w:rsidRPr="00A17E1B" w:rsidRDefault="00AA5314" w:rsidP="00712BDD">
      <w:pPr>
        <w:spacing w:before="240" w:after="0" w:line="240" w:lineRule="auto"/>
        <w:jc w:val="both"/>
        <w:rPr>
          <w:rFonts w:ascii="Times New Roman" w:hAnsi="Times New Roman" w:cs="Times New Roman"/>
          <w:szCs w:val="24"/>
          <w:lang w:val="id-ID"/>
        </w:rPr>
      </w:pPr>
      <w:r>
        <w:rPr>
          <w:rFonts w:ascii="Times New Roman" w:hAnsi="Times New Roman" w:cs="Times New Roman"/>
          <w:noProof/>
          <w:lang w:val="id-ID" w:eastAsia="id-ID"/>
        </w:rPr>
        <w:drawing>
          <wp:anchor distT="0" distB="0" distL="114300" distR="114300" simplePos="0" relativeHeight="251707392" behindDoc="1" locked="0" layoutInCell="1" allowOverlap="1">
            <wp:simplePos x="0" y="0"/>
            <wp:positionH relativeFrom="column">
              <wp:posOffset>15240</wp:posOffset>
            </wp:positionH>
            <wp:positionV relativeFrom="paragraph">
              <wp:posOffset>2104390</wp:posOffset>
            </wp:positionV>
            <wp:extent cx="2636520" cy="1126490"/>
            <wp:effectExtent l="0" t="0" r="0" b="0"/>
            <wp:wrapNone/>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2A6311" w:rsidRPr="00A17E1B">
        <w:rPr>
          <w:rFonts w:ascii="Times New Roman" w:hAnsi="Times New Roman" w:cs="Times New Roman"/>
        </w:rPr>
        <w:t>Pembagian kerja rumah tangga peserta Program KRPL adalah pembagian seluruh aktivitas yang dilakukan laki-laki dan perempuan berdasarkan peran yang ada di dalam rumah tangga.</w:t>
      </w:r>
      <w:r w:rsidR="002A6311" w:rsidRPr="00A17E1B">
        <w:rPr>
          <w:rFonts w:ascii="Times New Roman" w:hAnsi="Times New Roman" w:cs="Times New Roman"/>
          <w:lang w:val="id-ID"/>
        </w:rPr>
        <w:t xml:space="preserve"> </w:t>
      </w:r>
      <w:r w:rsidR="002A6311" w:rsidRPr="00A17E1B">
        <w:rPr>
          <w:rFonts w:ascii="Times New Roman" w:hAnsi="Times New Roman" w:cs="Times New Roman"/>
          <w:szCs w:val="24"/>
        </w:rPr>
        <w:t>Pola pembagian kerja dalam rumah tangga meliputi tiga hal yaitu kerja produktif,reproduktif, dan sosial.</w:t>
      </w:r>
      <w:r w:rsidR="002A6311" w:rsidRPr="00A17E1B">
        <w:rPr>
          <w:rFonts w:ascii="Times New Roman" w:hAnsi="Times New Roman" w:cs="Times New Roman"/>
          <w:szCs w:val="24"/>
          <w:lang w:val="id-ID"/>
        </w:rPr>
        <w:t xml:space="preserve"> K</w:t>
      </w:r>
      <w:r w:rsidR="002A6311" w:rsidRPr="00A17E1B">
        <w:rPr>
          <w:rFonts w:ascii="Times New Roman" w:hAnsi="Times New Roman" w:cs="Times New Roman"/>
          <w:szCs w:val="24"/>
        </w:rPr>
        <w:t>erja produktif</w:t>
      </w:r>
      <w:r w:rsidR="002A6311" w:rsidRPr="00A17E1B">
        <w:rPr>
          <w:rFonts w:ascii="Times New Roman" w:hAnsi="Times New Roman" w:cs="Times New Roman"/>
          <w:szCs w:val="24"/>
          <w:lang w:val="id-ID"/>
        </w:rPr>
        <w:t xml:space="preserve"> dibedakan menjadi dua yaitu kegiatan anggota keluarga dalam menghasilkan barang atau jasa, dan</w:t>
      </w:r>
      <w:r w:rsidR="002A6311" w:rsidRPr="00A17E1B">
        <w:rPr>
          <w:rFonts w:ascii="Times New Roman" w:hAnsi="Times New Roman" w:cs="Times New Roman"/>
          <w:szCs w:val="24"/>
        </w:rPr>
        <w:t xml:space="preserve"> kegiatan yang dilakukan anggota rumah tangga dalam melaksanakan Program KRPL di dalam rumah tangganya.</w:t>
      </w:r>
    </w:p>
    <w:p w:rsidR="00A17E1B" w:rsidRPr="00A17E1B" w:rsidRDefault="00A17E1B" w:rsidP="00712BDD">
      <w:pPr>
        <w:spacing w:before="240" w:after="0" w:line="240" w:lineRule="auto"/>
        <w:jc w:val="both"/>
        <w:rPr>
          <w:rFonts w:cs="Times New Roman"/>
          <w:szCs w:val="24"/>
          <w:lang w:val="id-ID"/>
        </w:rPr>
      </w:pPr>
    </w:p>
    <w:p w:rsidR="00A17E1B" w:rsidRDefault="00A17E1B" w:rsidP="00712BDD">
      <w:pPr>
        <w:spacing w:before="240" w:after="0" w:line="240" w:lineRule="auto"/>
        <w:ind w:left="993" w:hanging="993"/>
        <w:jc w:val="both"/>
        <w:rPr>
          <w:rFonts w:ascii="Times New Roman" w:hAnsi="Times New Roman" w:cs="Times New Roman"/>
          <w:lang w:val="id-ID"/>
        </w:rPr>
      </w:pPr>
    </w:p>
    <w:p w:rsidR="00A17E1B" w:rsidRDefault="00A17E1B" w:rsidP="00712BDD">
      <w:pPr>
        <w:spacing w:before="240" w:after="0" w:line="240" w:lineRule="auto"/>
        <w:ind w:left="993" w:hanging="993"/>
        <w:jc w:val="both"/>
        <w:rPr>
          <w:rFonts w:ascii="Times New Roman" w:hAnsi="Times New Roman" w:cs="Times New Roman"/>
          <w:lang w:val="id-ID"/>
        </w:rPr>
      </w:pPr>
    </w:p>
    <w:p w:rsidR="00A17E1B" w:rsidRDefault="00A17E1B" w:rsidP="00A17E1B">
      <w:pPr>
        <w:autoSpaceDE w:val="0"/>
        <w:autoSpaceDN w:val="0"/>
        <w:adjustRightInd w:val="0"/>
        <w:spacing w:after="0" w:line="240" w:lineRule="auto"/>
        <w:jc w:val="center"/>
        <w:rPr>
          <w:rFonts w:ascii="Times New Roman" w:hAnsi="Times New Roman" w:cs="Times New Roman"/>
          <w:lang w:val="id-ID"/>
        </w:rPr>
      </w:pPr>
      <w:r>
        <w:rPr>
          <w:rFonts w:ascii="Times New Roman" w:hAnsi="Times New Roman" w:cs="Times New Roman"/>
        </w:rPr>
        <w:t xml:space="preserve">Gambar </w:t>
      </w:r>
      <w:r>
        <w:rPr>
          <w:rFonts w:ascii="Times New Roman" w:hAnsi="Times New Roman" w:cs="Times New Roman"/>
          <w:lang w:val="id-ID"/>
        </w:rPr>
        <w:t>2</w:t>
      </w:r>
      <w:r>
        <w:rPr>
          <w:rFonts w:ascii="Times New Roman" w:hAnsi="Times New Roman" w:cs="Times New Roman"/>
        </w:rPr>
        <w:t xml:space="preserve"> </w:t>
      </w:r>
      <w:r>
        <w:rPr>
          <w:rFonts w:ascii="Times New Roman" w:hAnsi="Times New Roman" w:cs="Times New Roman"/>
          <w:lang w:val="id-ID"/>
        </w:rPr>
        <w:t xml:space="preserve">Perbandingan alokasi waktu kerja </w:t>
      </w:r>
    </w:p>
    <w:p w:rsidR="00A17E1B" w:rsidRPr="00A17E1B" w:rsidRDefault="00A17E1B" w:rsidP="00A17E1B">
      <w:pPr>
        <w:autoSpaceDE w:val="0"/>
        <w:autoSpaceDN w:val="0"/>
        <w:adjustRightInd w:val="0"/>
        <w:spacing w:after="0" w:line="240" w:lineRule="auto"/>
        <w:ind w:left="273" w:firstLine="720"/>
        <w:rPr>
          <w:rFonts w:ascii="Times New Roman" w:hAnsi="Times New Roman" w:cs="Times New Roman"/>
          <w:lang w:val="id-ID"/>
        </w:rPr>
      </w:pPr>
      <w:r>
        <w:rPr>
          <w:rFonts w:ascii="Times New Roman" w:hAnsi="Times New Roman" w:cs="Times New Roman"/>
          <w:lang w:val="id-ID"/>
        </w:rPr>
        <w:t>produktif</w:t>
      </w:r>
    </w:p>
    <w:p w:rsidR="00A17E1B" w:rsidRDefault="00A17E1B" w:rsidP="00A17E1B">
      <w:pPr>
        <w:spacing w:before="240" w:after="0" w:line="240" w:lineRule="auto"/>
        <w:jc w:val="both"/>
        <w:rPr>
          <w:rFonts w:ascii="Times New Roman" w:hAnsi="Times New Roman" w:cs="Times New Roman"/>
          <w:lang w:val="id-ID"/>
        </w:rPr>
      </w:pPr>
      <w:r w:rsidRPr="00A17E1B">
        <w:rPr>
          <w:rFonts w:ascii="Times New Roman" w:hAnsi="Times New Roman" w:cs="Times New Roman"/>
          <w:szCs w:val="24"/>
          <w:lang w:val="id-ID"/>
        </w:rPr>
        <w:t>Kerja produktif laki-laki dalam menghasilkan barang atau jasa cenderung lebih tinggi dibandingkan perempuan. Seluruh responden laki-laki mencurahkan total waktu sebanyak 379 jam/harinya, berbeda dengan curahan total waktu seluruh responden perempuan yaitu sebanyak 153 jam/hari. Hal ini menunjukkan bahwa peran laki-laki</w:t>
      </w:r>
      <w:r w:rsidR="00CF6386">
        <w:rPr>
          <w:rFonts w:ascii="Times New Roman" w:hAnsi="Times New Roman" w:cs="Times New Roman"/>
          <w:szCs w:val="24"/>
          <w:lang w:val="id-ID"/>
        </w:rPr>
        <w:t xml:space="preserve"> dominan pada kegiatan</w:t>
      </w:r>
      <w:r w:rsidRPr="00A17E1B">
        <w:rPr>
          <w:rFonts w:ascii="Times New Roman" w:hAnsi="Times New Roman" w:cs="Times New Roman"/>
          <w:szCs w:val="24"/>
          <w:lang w:val="id-ID"/>
        </w:rPr>
        <w:t xml:space="preserve"> mencari nafkah </w:t>
      </w:r>
      <w:r w:rsidR="00CF6386">
        <w:rPr>
          <w:rFonts w:ascii="Times New Roman" w:hAnsi="Times New Roman" w:cs="Times New Roman"/>
          <w:szCs w:val="24"/>
          <w:lang w:val="id-ID"/>
        </w:rPr>
        <w:t>untuk mencukupi kebutuhan keluarga</w:t>
      </w:r>
      <w:r w:rsidRPr="00A17E1B">
        <w:rPr>
          <w:rFonts w:ascii="Times New Roman" w:hAnsi="Times New Roman" w:cs="Times New Roman"/>
          <w:szCs w:val="24"/>
          <w:lang w:val="id-ID"/>
        </w:rPr>
        <w:t>.</w:t>
      </w:r>
    </w:p>
    <w:p w:rsidR="00EA029B" w:rsidRDefault="004904FE" w:rsidP="00E47D33">
      <w:pPr>
        <w:spacing w:before="240" w:line="240" w:lineRule="auto"/>
        <w:jc w:val="both"/>
        <w:rPr>
          <w:rFonts w:ascii="Times New Roman" w:hAnsi="Times New Roman" w:cs="Times New Roman"/>
          <w:lang w:val="id-ID"/>
        </w:rPr>
      </w:pPr>
      <w:r w:rsidRPr="00EA029B">
        <w:rPr>
          <w:rFonts w:ascii="Times New Roman" w:hAnsi="Times New Roman" w:cs="Times New Roman"/>
          <w:lang w:val="id-ID"/>
        </w:rPr>
        <w:t xml:space="preserve">Mayoritas </w:t>
      </w:r>
      <w:r w:rsidRPr="00EA029B">
        <w:rPr>
          <w:rFonts w:ascii="Times New Roman" w:hAnsi="Times New Roman" w:cs="Times New Roman"/>
        </w:rPr>
        <w:t xml:space="preserve">responden </w:t>
      </w:r>
      <w:r w:rsidRPr="00EA029B">
        <w:rPr>
          <w:rFonts w:ascii="Times New Roman" w:hAnsi="Times New Roman" w:cs="Times New Roman"/>
          <w:lang w:val="id-ID"/>
        </w:rPr>
        <w:t xml:space="preserve">sebanyak 84,8 persen berpersepsi bahwa kerja produktif dalam melaksanakan Program KRPL dilakukan oleh salah satu pihak yaitu perempuan saja. </w:t>
      </w:r>
      <w:r w:rsidR="00E47D33" w:rsidRPr="00EA029B">
        <w:rPr>
          <w:rFonts w:ascii="Times New Roman" w:hAnsi="Times New Roman" w:cs="Times New Roman"/>
          <w:lang w:val="id-ID"/>
        </w:rPr>
        <w:t xml:space="preserve">Perempuan berperan penuh baik dalam </w:t>
      </w:r>
      <w:r w:rsidR="00F41D92" w:rsidRPr="00EA029B">
        <w:rPr>
          <w:rFonts w:ascii="Times New Roman" w:hAnsi="Times New Roman" w:cs="Times New Roman"/>
          <w:lang w:val="id-ID"/>
        </w:rPr>
        <w:t>menyiapkan alat dan bahan sebelum penanaman, merawat dan mengurus tanaman,</w:t>
      </w:r>
      <w:r w:rsidR="00F16387">
        <w:rPr>
          <w:rFonts w:ascii="Times New Roman" w:hAnsi="Times New Roman" w:cs="Times New Roman"/>
          <w:lang w:val="id-ID"/>
        </w:rPr>
        <w:t xml:space="preserve"> </w:t>
      </w:r>
      <w:r w:rsidR="00F41D92" w:rsidRPr="00EA029B">
        <w:rPr>
          <w:rFonts w:ascii="Times New Roman" w:hAnsi="Times New Roman" w:cs="Times New Roman"/>
          <w:lang w:val="id-ID"/>
        </w:rPr>
        <w:t xml:space="preserve">hingga mengelola hasil tanaman pekarangan. </w:t>
      </w:r>
      <w:r w:rsidRPr="00EA029B">
        <w:rPr>
          <w:rFonts w:ascii="Times New Roman" w:hAnsi="Times New Roman" w:cs="Times New Roman"/>
          <w:lang w:val="id-ID"/>
        </w:rPr>
        <w:t xml:space="preserve">Hal ini sesuai dengan </w:t>
      </w:r>
      <w:r w:rsidRPr="00EA029B">
        <w:rPr>
          <w:rFonts w:ascii="Times New Roman" w:hAnsi="Times New Roman" w:cs="Times New Roman"/>
          <w:szCs w:val="24"/>
          <w:lang w:val="id-ID"/>
        </w:rPr>
        <w:t xml:space="preserve">penelitian Manoppo </w:t>
      </w:r>
      <w:r w:rsidRPr="00EA029B">
        <w:rPr>
          <w:rFonts w:ascii="Times New Roman" w:hAnsi="Times New Roman" w:cs="Times New Roman"/>
          <w:i/>
          <w:szCs w:val="24"/>
          <w:lang w:val="id-ID"/>
        </w:rPr>
        <w:t>et al.</w:t>
      </w:r>
      <w:r w:rsidRPr="00EA029B">
        <w:rPr>
          <w:rFonts w:ascii="Times New Roman" w:hAnsi="Times New Roman" w:cs="Times New Roman"/>
          <w:szCs w:val="24"/>
          <w:lang w:val="id-ID"/>
        </w:rPr>
        <w:t xml:space="preserve"> (2018) bahwa keterlibatan suami dan anak dalam kegiatan penanaman pekarangan cenderung rendah karena mereka memiliki aktivitas bekerja dan bersekolah.</w:t>
      </w:r>
      <w:r w:rsidR="00E47D33" w:rsidRPr="00EA029B">
        <w:rPr>
          <w:rFonts w:ascii="Times New Roman" w:hAnsi="Times New Roman" w:cs="Times New Roman"/>
          <w:lang w:val="id-ID"/>
        </w:rPr>
        <w:t xml:space="preserve"> </w:t>
      </w:r>
    </w:p>
    <w:p w:rsidR="004904FE" w:rsidRDefault="00E47D33" w:rsidP="00EA029B">
      <w:pPr>
        <w:spacing w:before="240" w:line="240" w:lineRule="auto"/>
        <w:jc w:val="both"/>
        <w:rPr>
          <w:rFonts w:ascii="Times New Roman" w:hAnsi="Times New Roman" w:cs="Times New Roman"/>
          <w:szCs w:val="24"/>
          <w:lang w:val="id-ID"/>
        </w:rPr>
      </w:pPr>
      <w:r w:rsidRPr="00EA029B">
        <w:rPr>
          <w:rFonts w:ascii="Times New Roman" w:hAnsi="Times New Roman" w:cs="Times New Roman"/>
          <w:lang w:val="id-ID"/>
        </w:rPr>
        <w:lastRenderedPageBreak/>
        <w:t>Tidak jauh berbeda, k</w:t>
      </w:r>
      <w:r w:rsidR="004904FE" w:rsidRPr="00EA029B">
        <w:rPr>
          <w:rFonts w:ascii="Times New Roman" w:hAnsi="Times New Roman" w:cs="Times New Roman"/>
          <w:lang w:val="id-ID"/>
        </w:rPr>
        <w:t>erja reprodu</w:t>
      </w:r>
      <w:r w:rsidRPr="00EA029B">
        <w:rPr>
          <w:rFonts w:ascii="Times New Roman" w:hAnsi="Times New Roman" w:cs="Times New Roman"/>
          <w:lang w:val="id-ID"/>
        </w:rPr>
        <w:t>ktif juga</w:t>
      </w:r>
      <w:r w:rsidR="004904FE" w:rsidRPr="00EA029B">
        <w:rPr>
          <w:rFonts w:ascii="Times New Roman" w:hAnsi="Times New Roman" w:cs="Times New Roman"/>
          <w:lang w:val="id-ID"/>
        </w:rPr>
        <w:t xml:space="preserve"> dinilai responden dominan hanya dilakukan oleh perempuan saja dengan persentase hingga 91.3 persen</w:t>
      </w:r>
      <w:r w:rsidRPr="00EA029B">
        <w:rPr>
          <w:rFonts w:ascii="Times New Roman" w:hAnsi="Times New Roman" w:cs="Times New Roman"/>
          <w:lang w:val="id-ID"/>
        </w:rPr>
        <w:t xml:space="preserve"> karena </w:t>
      </w:r>
      <w:r w:rsidRPr="00EA029B">
        <w:rPr>
          <w:rFonts w:ascii="Times New Roman" w:hAnsi="Times New Roman" w:cs="Times New Roman"/>
          <w:szCs w:val="24"/>
          <w:lang w:val="id-ID"/>
        </w:rPr>
        <w:t>melekatnya</w:t>
      </w:r>
      <w:r w:rsidR="00F41D92" w:rsidRPr="00EA029B">
        <w:rPr>
          <w:rFonts w:ascii="Times New Roman" w:hAnsi="Times New Roman" w:cs="Times New Roman"/>
          <w:szCs w:val="24"/>
        </w:rPr>
        <w:t xml:space="preserve"> anggapan</w:t>
      </w:r>
      <w:r w:rsidR="00F41D92" w:rsidRPr="00EA029B">
        <w:rPr>
          <w:rFonts w:ascii="Times New Roman" w:hAnsi="Times New Roman" w:cs="Times New Roman"/>
          <w:szCs w:val="24"/>
          <w:lang w:val="id-ID"/>
        </w:rPr>
        <w:t xml:space="preserve"> </w:t>
      </w:r>
      <w:r w:rsidRPr="00EA029B">
        <w:rPr>
          <w:rFonts w:ascii="Times New Roman" w:hAnsi="Times New Roman" w:cs="Times New Roman"/>
          <w:szCs w:val="24"/>
        </w:rPr>
        <w:t>urusan rumah dan mengurus keluarga adalah pekerjaan</w:t>
      </w:r>
      <w:r w:rsidR="00F41D92" w:rsidRPr="00EA029B">
        <w:rPr>
          <w:rFonts w:ascii="Times New Roman" w:hAnsi="Times New Roman" w:cs="Times New Roman"/>
          <w:szCs w:val="24"/>
          <w:lang w:val="id-ID"/>
        </w:rPr>
        <w:t xml:space="preserve"> khusus dari</w:t>
      </w:r>
      <w:r w:rsidRPr="00EA029B">
        <w:rPr>
          <w:rFonts w:ascii="Times New Roman" w:hAnsi="Times New Roman" w:cs="Times New Roman"/>
          <w:szCs w:val="24"/>
        </w:rPr>
        <w:t xml:space="preserve"> perempuan. </w:t>
      </w:r>
      <w:r w:rsidR="00EA029B">
        <w:rPr>
          <w:rFonts w:ascii="Times New Roman" w:hAnsi="Times New Roman" w:cs="Times New Roman"/>
          <w:szCs w:val="24"/>
          <w:lang w:val="id-ID"/>
        </w:rPr>
        <w:t>Hal ini sejalan</w:t>
      </w:r>
      <w:r w:rsidRPr="00EA029B">
        <w:rPr>
          <w:rFonts w:ascii="Times New Roman" w:hAnsi="Times New Roman" w:cs="Times New Roman"/>
          <w:szCs w:val="24"/>
          <w:lang w:val="id-ID"/>
        </w:rPr>
        <w:t xml:space="preserve"> dengan pernyataan Audu (2009) bahwa peran perempuan cenderung lebih dikhususkan pada kegiatan rumah tangga dan mengurus anak saja.</w:t>
      </w:r>
      <w:r w:rsidR="00EA029B">
        <w:rPr>
          <w:rFonts w:ascii="Times New Roman" w:hAnsi="Times New Roman" w:cs="Times New Roman"/>
          <w:szCs w:val="24"/>
          <w:lang w:val="id-ID"/>
        </w:rPr>
        <w:t xml:space="preserve"> </w:t>
      </w:r>
      <w:r w:rsidRPr="00EA029B">
        <w:rPr>
          <w:rFonts w:ascii="Times New Roman" w:hAnsi="Times New Roman" w:cs="Times New Roman"/>
          <w:lang w:val="id-ID"/>
        </w:rPr>
        <w:t>Pada kerja sosial, m</w:t>
      </w:r>
      <w:r w:rsidR="00431F10" w:rsidRPr="00EA029B">
        <w:rPr>
          <w:rFonts w:ascii="Times New Roman" w:hAnsi="Times New Roman" w:cs="Times New Roman"/>
        </w:rPr>
        <w:t xml:space="preserve">ayoritas responden </w:t>
      </w:r>
      <w:r w:rsidRPr="00EA029B">
        <w:rPr>
          <w:rFonts w:ascii="Times New Roman" w:hAnsi="Times New Roman" w:cs="Times New Roman"/>
          <w:lang w:val="id-ID"/>
        </w:rPr>
        <w:t xml:space="preserve"> juga </w:t>
      </w:r>
      <w:r w:rsidRPr="00EA029B">
        <w:rPr>
          <w:rFonts w:ascii="Times New Roman" w:hAnsi="Times New Roman" w:cs="Times New Roman"/>
        </w:rPr>
        <w:t>menilai</w:t>
      </w:r>
      <w:r w:rsidRPr="00EA029B">
        <w:rPr>
          <w:rFonts w:ascii="Times New Roman" w:hAnsi="Times New Roman" w:cs="Times New Roman"/>
          <w:lang w:val="id-ID"/>
        </w:rPr>
        <w:t xml:space="preserve"> pelak</w:t>
      </w:r>
      <w:r w:rsidR="00F41D92" w:rsidRPr="00EA029B">
        <w:rPr>
          <w:rFonts w:ascii="Times New Roman" w:hAnsi="Times New Roman" w:cs="Times New Roman"/>
          <w:lang w:val="id-ID"/>
        </w:rPr>
        <w:t xml:space="preserve">sanaannya masih dilakukan oleh  perempuan saja karena laki-laki lebih sering berada di lingkup luar rumah dan mencari nafkah. Perempuan diharuskan untuk aktif terlibat di lingkungan sekitar rumah seperti pada acara pengajian, pertemuan desa, maupun kegiatan ormas. </w:t>
      </w:r>
      <w:r w:rsidR="00EA029B" w:rsidRPr="00EA029B">
        <w:rPr>
          <w:rFonts w:ascii="Times New Roman" w:hAnsi="Times New Roman" w:cs="Times New Roman"/>
          <w:szCs w:val="24"/>
          <w:lang w:val="id-ID"/>
        </w:rPr>
        <w:t>Berdasarkan ketiga hal tersebut, p</w:t>
      </w:r>
      <w:r w:rsidR="004904FE" w:rsidRPr="00EA029B">
        <w:rPr>
          <w:rFonts w:ascii="Times New Roman" w:hAnsi="Times New Roman" w:cs="Times New Roman"/>
          <w:szCs w:val="24"/>
        </w:rPr>
        <w:t>embagian kerja</w:t>
      </w:r>
      <w:r w:rsidR="00F41D92" w:rsidRPr="00EA029B">
        <w:rPr>
          <w:rFonts w:ascii="Times New Roman" w:hAnsi="Times New Roman" w:cs="Times New Roman"/>
          <w:szCs w:val="24"/>
          <w:lang w:val="id-ID"/>
        </w:rPr>
        <w:t xml:space="preserve"> dalam</w:t>
      </w:r>
      <w:r w:rsidR="004904FE" w:rsidRPr="00EA029B">
        <w:rPr>
          <w:rFonts w:ascii="Times New Roman" w:hAnsi="Times New Roman" w:cs="Times New Roman"/>
          <w:szCs w:val="24"/>
        </w:rPr>
        <w:t xml:space="preserve"> </w:t>
      </w:r>
      <w:r w:rsidR="00F41D92" w:rsidRPr="00EA029B">
        <w:rPr>
          <w:rFonts w:ascii="Times New Roman" w:hAnsi="Times New Roman" w:cs="Times New Roman"/>
          <w:szCs w:val="24"/>
          <w:lang w:val="id-ID"/>
        </w:rPr>
        <w:t xml:space="preserve">rumah tangga peserta Program KRPL </w:t>
      </w:r>
      <w:r w:rsidR="004904FE" w:rsidRPr="00EA029B">
        <w:rPr>
          <w:rFonts w:ascii="Times New Roman" w:hAnsi="Times New Roman" w:cs="Times New Roman"/>
          <w:szCs w:val="24"/>
        </w:rPr>
        <w:t>cende</w:t>
      </w:r>
      <w:r w:rsidR="00F41D92" w:rsidRPr="00EA029B">
        <w:rPr>
          <w:rFonts w:ascii="Times New Roman" w:hAnsi="Times New Roman" w:cs="Times New Roman"/>
          <w:szCs w:val="24"/>
        </w:rPr>
        <w:t xml:space="preserve">rung </w:t>
      </w:r>
      <w:r w:rsidR="00F41D92" w:rsidRPr="00EA029B">
        <w:rPr>
          <w:rFonts w:ascii="Times New Roman" w:hAnsi="Times New Roman" w:cs="Times New Roman"/>
          <w:szCs w:val="24"/>
          <w:lang w:val="id-ID"/>
        </w:rPr>
        <w:t>belum seimbang</w:t>
      </w:r>
      <w:r w:rsidR="00F41D92" w:rsidRPr="00EA029B">
        <w:rPr>
          <w:rFonts w:ascii="Times New Roman" w:hAnsi="Times New Roman" w:cs="Times New Roman"/>
          <w:szCs w:val="24"/>
        </w:rPr>
        <w:t xml:space="preserve"> </w:t>
      </w:r>
      <w:r w:rsidR="00F41D92" w:rsidRPr="00EA029B">
        <w:rPr>
          <w:rFonts w:ascii="Times New Roman" w:hAnsi="Times New Roman" w:cs="Times New Roman"/>
          <w:szCs w:val="24"/>
          <w:lang w:val="id-ID"/>
        </w:rPr>
        <w:t>karena</w:t>
      </w:r>
      <w:r w:rsidR="004904FE" w:rsidRPr="00EA029B">
        <w:rPr>
          <w:rFonts w:ascii="Times New Roman" w:hAnsi="Times New Roman" w:cs="Times New Roman"/>
          <w:szCs w:val="24"/>
        </w:rPr>
        <w:t xml:space="preserve"> perempuan mengalami masalah beban kerja ganda</w:t>
      </w:r>
      <w:r w:rsidR="00EA029B" w:rsidRPr="00EA029B">
        <w:rPr>
          <w:rFonts w:ascii="Times New Roman" w:hAnsi="Times New Roman" w:cs="Times New Roman"/>
          <w:szCs w:val="24"/>
        </w:rPr>
        <w:t xml:space="preserve"> di dalam rumah tangganya</w:t>
      </w:r>
      <w:r w:rsidR="004904FE" w:rsidRPr="00EA029B">
        <w:rPr>
          <w:rFonts w:ascii="Times New Roman" w:hAnsi="Times New Roman" w:cs="Times New Roman"/>
          <w:szCs w:val="24"/>
        </w:rPr>
        <w:t>.</w:t>
      </w:r>
    </w:p>
    <w:p w:rsidR="009C5B33" w:rsidRPr="008B1FE8" w:rsidRDefault="009C5B33" w:rsidP="009C5B33">
      <w:pPr>
        <w:spacing w:before="240" w:after="0" w:line="240" w:lineRule="auto"/>
        <w:ind w:left="851" w:hanging="851"/>
        <w:jc w:val="both"/>
        <w:rPr>
          <w:rFonts w:ascii="Times New Roman" w:hAnsi="Times New Roman"/>
          <w:lang w:val="id-ID"/>
        </w:rPr>
      </w:pPr>
      <w:r w:rsidRPr="00A6663C">
        <w:rPr>
          <w:rFonts w:ascii="Times New Roman" w:hAnsi="Times New Roman" w:cs="Times New Roman"/>
        </w:rPr>
        <w:t xml:space="preserve">Tabel </w:t>
      </w:r>
      <w:r>
        <w:rPr>
          <w:rFonts w:ascii="Times New Roman" w:hAnsi="Times New Roman" w:cs="Times New Roman"/>
        </w:rPr>
        <w:t>2</w:t>
      </w:r>
      <w:r w:rsidRPr="00A6663C">
        <w:rPr>
          <w:rFonts w:ascii="Times New Roman" w:hAnsi="Times New Roman" w:cs="Times New Roman"/>
          <w:b/>
        </w:rPr>
        <w:t xml:space="preserve"> </w:t>
      </w:r>
      <w:r>
        <w:rPr>
          <w:rFonts w:ascii="Times New Roman" w:hAnsi="Times New Roman"/>
          <w:lang w:val="id-ID"/>
        </w:rPr>
        <w:t>P</w:t>
      </w:r>
      <w:r w:rsidRPr="00A6663C">
        <w:rPr>
          <w:rFonts w:ascii="Times New Roman" w:hAnsi="Times New Roman"/>
        </w:rPr>
        <w:t xml:space="preserve">ersentase </w:t>
      </w:r>
      <w:r>
        <w:rPr>
          <w:rFonts w:ascii="Times New Roman" w:hAnsi="Times New Roman"/>
          <w:lang w:val="id-ID"/>
        </w:rPr>
        <w:t>pembagian kerja dalam rumah tangga</w:t>
      </w:r>
      <w:r>
        <w:rPr>
          <w:rFonts w:ascii="Times New Roman" w:hAnsi="Times New Roman"/>
        </w:rPr>
        <w:t xml:space="preserve"> </w:t>
      </w:r>
      <w:r>
        <w:rPr>
          <w:rFonts w:ascii="Times New Roman" w:hAnsi="Times New Roman"/>
          <w:lang w:val="id-ID"/>
        </w:rPr>
        <w:t>pesertaProgram KRPL</w:t>
      </w:r>
    </w:p>
    <w:tbl>
      <w:tblPr>
        <w:tblW w:w="0" w:type="auto"/>
        <w:tblInd w:w="108" w:type="dxa"/>
        <w:tblLayout w:type="fixed"/>
        <w:tblLook w:val="04A0" w:firstRow="1" w:lastRow="0" w:firstColumn="1" w:lastColumn="0" w:noHBand="0" w:noVBand="1"/>
      </w:tblPr>
      <w:tblGrid>
        <w:gridCol w:w="1843"/>
        <w:gridCol w:w="992"/>
        <w:gridCol w:w="709"/>
      </w:tblGrid>
      <w:tr w:rsidR="009C5B33" w:rsidRPr="004C79D5" w:rsidTr="000E1442">
        <w:tc>
          <w:tcPr>
            <w:tcW w:w="1843" w:type="dxa"/>
            <w:tcBorders>
              <w:top w:val="single" w:sz="4" w:space="0" w:color="auto"/>
              <w:left w:val="nil"/>
              <w:bottom w:val="single" w:sz="4" w:space="0" w:color="auto"/>
              <w:right w:val="nil"/>
            </w:tcBorders>
          </w:tcPr>
          <w:p w:rsidR="009C5B33" w:rsidRPr="00CF6386" w:rsidRDefault="009C5B33" w:rsidP="000E1442">
            <w:pPr>
              <w:spacing w:after="0" w:line="240" w:lineRule="auto"/>
              <w:jc w:val="center"/>
              <w:rPr>
                <w:rFonts w:ascii="Times New Roman" w:hAnsi="Times New Roman"/>
                <w:sz w:val="20"/>
                <w:szCs w:val="20"/>
                <w:lang w:val="id-ID"/>
              </w:rPr>
            </w:pPr>
            <w:r>
              <w:rPr>
                <w:rFonts w:ascii="Times New Roman" w:hAnsi="Times New Roman"/>
                <w:sz w:val="20"/>
                <w:szCs w:val="20"/>
                <w:lang w:val="id-ID"/>
              </w:rPr>
              <w:t>Pembagian Kerja Rumah Tangga</w:t>
            </w:r>
          </w:p>
        </w:tc>
        <w:tc>
          <w:tcPr>
            <w:tcW w:w="992" w:type="dxa"/>
            <w:tcBorders>
              <w:top w:val="single" w:sz="4" w:space="0" w:color="auto"/>
              <w:left w:val="nil"/>
              <w:bottom w:val="single" w:sz="4" w:space="0" w:color="auto"/>
              <w:right w:val="nil"/>
            </w:tcBorders>
          </w:tcPr>
          <w:p w:rsidR="009C5B33" w:rsidRPr="004C79D5" w:rsidRDefault="009C5B33" w:rsidP="000E1442">
            <w:pPr>
              <w:spacing w:after="0" w:line="240" w:lineRule="auto"/>
              <w:jc w:val="center"/>
              <w:rPr>
                <w:rFonts w:ascii="Times New Roman" w:hAnsi="Times New Roman"/>
                <w:sz w:val="20"/>
                <w:szCs w:val="20"/>
              </w:rPr>
            </w:pPr>
            <w:r w:rsidRPr="004C79D5">
              <w:rPr>
                <w:rFonts w:ascii="Times New Roman" w:hAnsi="Times New Roman"/>
                <w:sz w:val="20"/>
                <w:szCs w:val="20"/>
              </w:rPr>
              <w:t>Kategori</w:t>
            </w:r>
          </w:p>
        </w:tc>
        <w:tc>
          <w:tcPr>
            <w:tcW w:w="709" w:type="dxa"/>
            <w:tcBorders>
              <w:top w:val="single" w:sz="4" w:space="0" w:color="auto"/>
              <w:left w:val="nil"/>
              <w:bottom w:val="single" w:sz="4" w:space="0" w:color="auto"/>
              <w:right w:val="nil"/>
            </w:tcBorders>
          </w:tcPr>
          <w:p w:rsidR="009C5B33" w:rsidRPr="004C79D5" w:rsidRDefault="009C5B33" w:rsidP="000E1442">
            <w:pPr>
              <w:spacing w:after="0" w:line="240" w:lineRule="auto"/>
              <w:jc w:val="center"/>
              <w:rPr>
                <w:rFonts w:ascii="Times New Roman" w:hAnsi="Times New Roman"/>
                <w:sz w:val="20"/>
                <w:szCs w:val="20"/>
              </w:rPr>
            </w:pPr>
            <w:r>
              <w:rPr>
                <w:rFonts w:ascii="Times New Roman" w:hAnsi="Times New Roman"/>
                <w:sz w:val="20"/>
                <w:szCs w:val="20"/>
              </w:rPr>
              <w:t xml:space="preserve"> %</w:t>
            </w:r>
          </w:p>
        </w:tc>
      </w:tr>
      <w:tr w:rsidR="009C5B33" w:rsidRPr="004C79D5" w:rsidTr="000E1442">
        <w:tc>
          <w:tcPr>
            <w:tcW w:w="1843" w:type="dxa"/>
            <w:vMerge w:val="restart"/>
            <w:tcBorders>
              <w:left w:val="nil"/>
              <w:right w:val="nil"/>
            </w:tcBorders>
            <w:vAlign w:val="center"/>
          </w:tcPr>
          <w:p w:rsidR="009C5B33" w:rsidRPr="00CF6386" w:rsidRDefault="009C5B33" w:rsidP="000E1442">
            <w:pPr>
              <w:spacing w:after="0" w:line="240" w:lineRule="auto"/>
              <w:jc w:val="center"/>
              <w:rPr>
                <w:rFonts w:ascii="Times New Roman" w:hAnsi="Times New Roman"/>
                <w:sz w:val="20"/>
                <w:szCs w:val="20"/>
                <w:lang w:val="id-ID"/>
              </w:rPr>
            </w:pPr>
            <w:r>
              <w:rPr>
                <w:rFonts w:ascii="Times New Roman" w:hAnsi="Times New Roman"/>
                <w:sz w:val="20"/>
                <w:szCs w:val="20"/>
                <w:lang w:val="id-ID"/>
              </w:rPr>
              <w:t>Kerja Produktif</w:t>
            </w:r>
          </w:p>
        </w:tc>
        <w:tc>
          <w:tcPr>
            <w:tcW w:w="992" w:type="dxa"/>
            <w:tcBorders>
              <w:left w:val="nil"/>
              <w:bottom w:val="nil"/>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Rendah </w:t>
            </w:r>
          </w:p>
        </w:tc>
        <w:tc>
          <w:tcPr>
            <w:tcW w:w="709" w:type="dxa"/>
            <w:tcBorders>
              <w:left w:val="nil"/>
              <w:bottom w:val="nil"/>
              <w:right w:val="nil"/>
            </w:tcBorders>
          </w:tcPr>
          <w:p w:rsidR="009C5B33" w:rsidRPr="00CF6386" w:rsidRDefault="009C5B33" w:rsidP="000E1442">
            <w:pPr>
              <w:tabs>
                <w:tab w:val="left" w:pos="601"/>
              </w:tabs>
              <w:spacing w:after="0" w:line="240" w:lineRule="auto"/>
              <w:jc w:val="right"/>
              <w:rPr>
                <w:rFonts w:ascii="Times New Roman" w:hAnsi="Times New Roman"/>
                <w:sz w:val="20"/>
                <w:szCs w:val="20"/>
                <w:lang w:val="id-ID"/>
              </w:rPr>
            </w:pPr>
            <w:r>
              <w:rPr>
                <w:rFonts w:ascii="Times New Roman" w:hAnsi="Times New Roman"/>
                <w:sz w:val="20"/>
                <w:szCs w:val="20"/>
                <w:lang w:val="id-ID"/>
              </w:rPr>
              <w:t>84</w:t>
            </w:r>
            <w:r>
              <w:rPr>
                <w:rFonts w:ascii="Times New Roman" w:hAnsi="Times New Roman"/>
                <w:sz w:val="20"/>
                <w:szCs w:val="20"/>
              </w:rPr>
              <w:t>,</w:t>
            </w:r>
            <w:r>
              <w:rPr>
                <w:rFonts w:ascii="Times New Roman" w:hAnsi="Times New Roman"/>
                <w:sz w:val="20"/>
                <w:szCs w:val="20"/>
                <w:lang w:val="id-ID"/>
              </w:rPr>
              <w:t>8</w:t>
            </w:r>
          </w:p>
        </w:tc>
      </w:tr>
      <w:tr w:rsidR="009C5B33" w:rsidRPr="004C79D5" w:rsidTr="000E1442">
        <w:tc>
          <w:tcPr>
            <w:tcW w:w="1843" w:type="dxa"/>
            <w:vMerge/>
            <w:tcBorders>
              <w:left w:val="nil"/>
              <w:right w:val="nil"/>
            </w:tcBorders>
          </w:tcPr>
          <w:p w:rsidR="009C5B33" w:rsidRPr="004C79D5" w:rsidRDefault="009C5B33" w:rsidP="000E1442">
            <w:pPr>
              <w:spacing w:after="0" w:line="240" w:lineRule="auto"/>
              <w:rPr>
                <w:rFonts w:ascii="Times New Roman" w:hAnsi="Times New Roman"/>
                <w:sz w:val="20"/>
                <w:szCs w:val="20"/>
              </w:rPr>
            </w:pPr>
          </w:p>
        </w:tc>
        <w:tc>
          <w:tcPr>
            <w:tcW w:w="992" w:type="dxa"/>
            <w:tcBorders>
              <w:top w:val="nil"/>
              <w:left w:val="nil"/>
              <w:bottom w:val="nil"/>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Sedang </w:t>
            </w:r>
          </w:p>
        </w:tc>
        <w:tc>
          <w:tcPr>
            <w:tcW w:w="709" w:type="dxa"/>
            <w:tcBorders>
              <w:top w:val="nil"/>
              <w:left w:val="nil"/>
              <w:bottom w:val="nil"/>
              <w:right w:val="nil"/>
            </w:tcBorders>
          </w:tcPr>
          <w:p w:rsidR="009C5B33" w:rsidRPr="00CF6386" w:rsidRDefault="009C5B33" w:rsidP="000E1442">
            <w:pPr>
              <w:tabs>
                <w:tab w:val="left" w:pos="601"/>
              </w:tabs>
              <w:spacing w:after="0" w:line="240" w:lineRule="auto"/>
              <w:jc w:val="right"/>
              <w:rPr>
                <w:rFonts w:ascii="Times New Roman" w:hAnsi="Times New Roman"/>
                <w:sz w:val="20"/>
                <w:szCs w:val="20"/>
                <w:lang w:val="id-ID"/>
              </w:rPr>
            </w:pPr>
            <w:r>
              <w:rPr>
                <w:rFonts w:ascii="Times New Roman" w:hAnsi="Times New Roman"/>
                <w:sz w:val="20"/>
                <w:szCs w:val="20"/>
              </w:rPr>
              <w:t>1</w:t>
            </w:r>
            <w:r>
              <w:rPr>
                <w:rFonts w:ascii="Times New Roman" w:hAnsi="Times New Roman"/>
                <w:sz w:val="20"/>
                <w:szCs w:val="20"/>
                <w:lang w:val="id-ID"/>
              </w:rPr>
              <w:t>5</w:t>
            </w:r>
            <w:r>
              <w:rPr>
                <w:rFonts w:ascii="Times New Roman" w:hAnsi="Times New Roman"/>
                <w:sz w:val="20"/>
                <w:szCs w:val="20"/>
              </w:rPr>
              <w:t>,</w:t>
            </w:r>
            <w:r>
              <w:rPr>
                <w:rFonts w:ascii="Times New Roman" w:hAnsi="Times New Roman"/>
                <w:sz w:val="20"/>
                <w:szCs w:val="20"/>
                <w:lang w:val="id-ID"/>
              </w:rPr>
              <w:t>2</w:t>
            </w:r>
          </w:p>
        </w:tc>
      </w:tr>
      <w:tr w:rsidR="009C5B33" w:rsidRPr="004C79D5" w:rsidTr="000E1442">
        <w:tc>
          <w:tcPr>
            <w:tcW w:w="1843" w:type="dxa"/>
            <w:vMerge/>
            <w:tcBorders>
              <w:left w:val="nil"/>
              <w:bottom w:val="single" w:sz="4" w:space="0" w:color="auto"/>
              <w:right w:val="nil"/>
            </w:tcBorders>
          </w:tcPr>
          <w:p w:rsidR="009C5B33" w:rsidRPr="004C79D5" w:rsidRDefault="009C5B33" w:rsidP="000E1442">
            <w:pPr>
              <w:spacing w:after="0" w:line="240" w:lineRule="auto"/>
              <w:rPr>
                <w:rFonts w:ascii="Times New Roman" w:hAnsi="Times New Roman"/>
                <w:sz w:val="20"/>
                <w:szCs w:val="20"/>
              </w:rPr>
            </w:pPr>
          </w:p>
        </w:tc>
        <w:tc>
          <w:tcPr>
            <w:tcW w:w="992" w:type="dxa"/>
            <w:tcBorders>
              <w:top w:val="nil"/>
              <w:left w:val="nil"/>
              <w:bottom w:val="single" w:sz="4" w:space="0" w:color="auto"/>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Tinggi  </w:t>
            </w:r>
          </w:p>
        </w:tc>
        <w:tc>
          <w:tcPr>
            <w:tcW w:w="709" w:type="dxa"/>
            <w:tcBorders>
              <w:top w:val="nil"/>
              <w:left w:val="nil"/>
              <w:bottom w:val="single" w:sz="4" w:space="0" w:color="auto"/>
              <w:right w:val="nil"/>
            </w:tcBorders>
          </w:tcPr>
          <w:p w:rsidR="009C5B33" w:rsidRPr="00CF6386" w:rsidRDefault="009C5B33" w:rsidP="000E1442">
            <w:pPr>
              <w:tabs>
                <w:tab w:val="left" w:pos="601"/>
              </w:tabs>
              <w:spacing w:after="0" w:line="240" w:lineRule="auto"/>
              <w:jc w:val="right"/>
              <w:rPr>
                <w:rFonts w:ascii="Times New Roman" w:hAnsi="Times New Roman"/>
                <w:sz w:val="20"/>
                <w:szCs w:val="20"/>
                <w:lang w:val="id-ID"/>
              </w:rPr>
            </w:pPr>
            <w:r>
              <w:rPr>
                <w:rFonts w:ascii="Times New Roman" w:hAnsi="Times New Roman"/>
                <w:sz w:val="20"/>
                <w:szCs w:val="20"/>
                <w:lang w:val="id-ID"/>
              </w:rPr>
              <w:t>0</w:t>
            </w:r>
          </w:p>
        </w:tc>
      </w:tr>
      <w:tr w:rsidR="009C5B33" w:rsidRPr="004C79D5" w:rsidTr="000E1442">
        <w:tc>
          <w:tcPr>
            <w:tcW w:w="2835" w:type="dxa"/>
            <w:gridSpan w:val="2"/>
            <w:tcBorders>
              <w:top w:val="single" w:sz="4" w:space="0" w:color="auto"/>
              <w:left w:val="nil"/>
              <w:bottom w:val="single" w:sz="4" w:space="0" w:color="auto"/>
              <w:right w:val="nil"/>
            </w:tcBorders>
            <w:vAlign w:val="center"/>
          </w:tcPr>
          <w:p w:rsidR="009C5B33" w:rsidRPr="004C79D5" w:rsidRDefault="009C5B33" w:rsidP="000E1442">
            <w:pPr>
              <w:spacing w:after="0" w:line="240" w:lineRule="auto"/>
              <w:jc w:val="center"/>
              <w:rPr>
                <w:rFonts w:ascii="Times New Roman" w:hAnsi="Times New Roman"/>
                <w:sz w:val="20"/>
                <w:szCs w:val="20"/>
              </w:rPr>
            </w:pPr>
            <w:r w:rsidRPr="004C79D5">
              <w:rPr>
                <w:rFonts w:ascii="Times New Roman" w:hAnsi="Times New Roman"/>
                <w:sz w:val="20"/>
                <w:szCs w:val="20"/>
              </w:rPr>
              <w:t>Total</w:t>
            </w:r>
          </w:p>
        </w:tc>
        <w:tc>
          <w:tcPr>
            <w:tcW w:w="709" w:type="dxa"/>
            <w:tcBorders>
              <w:top w:val="single" w:sz="4" w:space="0" w:color="auto"/>
              <w:left w:val="nil"/>
              <w:bottom w:val="single" w:sz="4" w:space="0" w:color="auto"/>
              <w:right w:val="nil"/>
            </w:tcBorders>
          </w:tcPr>
          <w:p w:rsidR="009C5B33" w:rsidRPr="004C79D5" w:rsidRDefault="009C5B33" w:rsidP="000E1442">
            <w:pPr>
              <w:spacing w:after="0" w:line="240" w:lineRule="auto"/>
              <w:jc w:val="right"/>
              <w:rPr>
                <w:rFonts w:ascii="Times New Roman" w:hAnsi="Times New Roman"/>
                <w:sz w:val="20"/>
                <w:szCs w:val="20"/>
              </w:rPr>
            </w:pPr>
            <w:r w:rsidRPr="004C79D5">
              <w:rPr>
                <w:rFonts w:ascii="Times New Roman" w:hAnsi="Times New Roman"/>
                <w:sz w:val="20"/>
                <w:szCs w:val="20"/>
              </w:rPr>
              <w:t>100,0</w:t>
            </w:r>
          </w:p>
        </w:tc>
      </w:tr>
      <w:tr w:rsidR="009C5B33" w:rsidRPr="004C79D5" w:rsidTr="000E1442">
        <w:tc>
          <w:tcPr>
            <w:tcW w:w="1843" w:type="dxa"/>
            <w:vMerge w:val="restart"/>
            <w:tcBorders>
              <w:left w:val="nil"/>
              <w:right w:val="nil"/>
            </w:tcBorders>
            <w:vAlign w:val="center"/>
          </w:tcPr>
          <w:p w:rsidR="009C5B33" w:rsidRPr="00CF6386" w:rsidRDefault="009C5B33" w:rsidP="000E1442">
            <w:pPr>
              <w:spacing w:after="0" w:line="240" w:lineRule="auto"/>
              <w:jc w:val="center"/>
              <w:rPr>
                <w:rFonts w:ascii="Times New Roman" w:hAnsi="Times New Roman"/>
                <w:sz w:val="20"/>
                <w:szCs w:val="20"/>
                <w:lang w:val="id-ID"/>
              </w:rPr>
            </w:pPr>
            <w:r>
              <w:rPr>
                <w:rFonts w:ascii="Times New Roman" w:hAnsi="Times New Roman"/>
                <w:sz w:val="20"/>
                <w:szCs w:val="20"/>
                <w:lang w:val="id-ID"/>
              </w:rPr>
              <w:t>Kerja Reproduktif</w:t>
            </w:r>
          </w:p>
        </w:tc>
        <w:tc>
          <w:tcPr>
            <w:tcW w:w="992" w:type="dxa"/>
            <w:tcBorders>
              <w:left w:val="nil"/>
              <w:bottom w:val="nil"/>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Rendah </w:t>
            </w:r>
          </w:p>
        </w:tc>
        <w:tc>
          <w:tcPr>
            <w:tcW w:w="709" w:type="dxa"/>
            <w:tcBorders>
              <w:left w:val="nil"/>
              <w:bottom w:val="nil"/>
              <w:right w:val="nil"/>
            </w:tcBorders>
          </w:tcPr>
          <w:p w:rsidR="009C5B33" w:rsidRPr="004C79D5" w:rsidRDefault="009C5B33" w:rsidP="000E1442">
            <w:pPr>
              <w:spacing w:after="0" w:line="240" w:lineRule="auto"/>
              <w:jc w:val="right"/>
              <w:rPr>
                <w:rFonts w:ascii="Times New Roman" w:hAnsi="Times New Roman"/>
                <w:sz w:val="20"/>
                <w:szCs w:val="20"/>
              </w:rPr>
            </w:pPr>
            <w:r>
              <w:rPr>
                <w:rFonts w:ascii="Times New Roman" w:hAnsi="Times New Roman"/>
                <w:sz w:val="20"/>
                <w:szCs w:val="20"/>
                <w:lang w:val="id-ID"/>
              </w:rPr>
              <w:t>91</w:t>
            </w:r>
            <w:r w:rsidRPr="004C79D5">
              <w:rPr>
                <w:rFonts w:ascii="Times New Roman" w:hAnsi="Times New Roman"/>
                <w:sz w:val="20"/>
                <w:szCs w:val="20"/>
              </w:rPr>
              <w:t>,3</w:t>
            </w:r>
          </w:p>
        </w:tc>
      </w:tr>
      <w:tr w:rsidR="009C5B33" w:rsidRPr="004C79D5" w:rsidTr="000E1442">
        <w:tc>
          <w:tcPr>
            <w:tcW w:w="1843" w:type="dxa"/>
            <w:vMerge/>
            <w:tcBorders>
              <w:left w:val="nil"/>
              <w:right w:val="nil"/>
            </w:tcBorders>
          </w:tcPr>
          <w:p w:rsidR="009C5B33" w:rsidRPr="004C79D5" w:rsidRDefault="009C5B33" w:rsidP="000E1442">
            <w:pPr>
              <w:spacing w:after="0" w:line="240" w:lineRule="auto"/>
              <w:rPr>
                <w:rFonts w:ascii="Times New Roman" w:hAnsi="Times New Roman"/>
                <w:sz w:val="20"/>
                <w:szCs w:val="20"/>
              </w:rPr>
            </w:pPr>
          </w:p>
        </w:tc>
        <w:tc>
          <w:tcPr>
            <w:tcW w:w="992" w:type="dxa"/>
            <w:tcBorders>
              <w:top w:val="nil"/>
              <w:left w:val="nil"/>
              <w:bottom w:val="nil"/>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Sedang </w:t>
            </w:r>
          </w:p>
        </w:tc>
        <w:tc>
          <w:tcPr>
            <w:tcW w:w="709" w:type="dxa"/>
            <w:tcBorders>
              <w:top w:val="nil"/>
              <w:left w:val="nil"/>
              <w:bottom w:val="nil"/>
              <w:right w:val="nil"/>
            </w:tcBorders>
          </w:tcPr>
          <w:p w:rsidR="009C5B33" w:rsidRPr="004C79D5" w:rsidRDefault="009C5B33" w:rsidP="000E1442">
            <w:pPr>
              <w:spacing w:after="0" w:line="240" w:lineRule="auto"/>
              <w:jc w:val="right"/>
              <w:rPr>
                <w:rFonts w:ascii="Times New Roman" w:hAnsi="Times New Roman"/>
                <w:sz w:val="20"/>
                <w:szCs w:val="20"/>
              </w:rPr>
            </w:pPr>
            <w:r>
              <w:rPr>
                <w:rFonts w:ascii="Times New Roman" w:hAnsi="Times New Roman"/>
                <w:sz w:val="20"/>
                <w:szCs w:val="20"/>
                <w:lang w:val="id-ID"/>
              </w:rPr>
              <w:t>8</w:t>
            </w:r>
            <w:r w:rsidRPr="004C79D5">
              <w:rPr>
                <w:rFonts w:ascii="Times New Roman" w:hAnsi="Times New Roman"/>
                <w:sz w:val="20"/>
                <w:szCs w:val="20"/>
              </w:rPr>
              <w:t>,7</w:t>
            </w:r>
          </w:p>
        </w:tc>
      </w:tr>
      <w:tr w:rsidR="009C5B33" w:rsidRPr="004C79D5" w:rsidTr="000E1442">
        <w:tc>
          <w:tcPr>
            <w:tcW w:w="1843" w:type="dxa"/>
            <w:vMerge/>
            <w:tcBorders>
              <w:left w:val="nil"/>
              <w:bottom w:val="single" w:sz="4" w:space="0" w:color="auto"/>
              <w:right w:val="nil"/>
            </w:tcBorders>
          </w:tcPr>
          <w:p w:rsidR="009C5B33" w:rsidRPr="004C79D5" w:rsidRDefault="009C5B33" w:rsidP="000E1442">
            <w:pPr>
              <w:spacing w:after="0" w:line="240" w:lineRule="auto"/>
              <w:rPr>
                <w:rFonts w:ascii="Times New Roman" w:hAnsi="Times New Roman"/>
                <w:sz w:val="20"/>
                <w:szCs w:val="20"/>
              </w:rPr>
            </w:pPr>
          </w:p>
        </w:tc>
        <w:tc>
          <w:tcPr>
            <w:tcW w:w="992" w:type="dxa"/>
            <w:tcBorders>
              <w:top w:val="nil"/>
              <w:left w:val="nil"/>
              <w:bottom w:val="single" w:sz="4" w:space="0" w:color="auto"/>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Tinggi  </w:t>
            </w:r>
          </w:p>
        </w:tc>
        <w:tc>
          <w:tcPr>
            <w:tcW w:w="709" w:type="dxa"/>
            <w:tcBorders>
              <w:top w:val="nil"/>
              <w:left w:val="nil"/>
              <w:bottom w:val="single" w:sz="4" w:space="0" w:color="auto"/>
              <w:right w:val="nil"/>
            </w:tcBorders>
          </w:tcPr>
          <w:p w:rsidR="009C5B33" w:rsidRPr="004C79D5" w:rsidRDefault="009C5B33" w:rsidP="000E1442">
            <w:pPr>
              <w:spacing w:after="0" w:line="240" w:lineRule="auto"/>
              <w:jc w:val="right"/>
              <w:rPr>
                <w:rFonts w:ascii="Times New Roman" w:hAnsi="Times New Roman"/>
                <w:sz w:val="20"/>
                <w:szCs w:val="20"/>
              </w:rPr>
            </w:pPr>
            <w:r w:rsidRPr="004C79D5">
              <w:rPr>
                <w:rFonts w:ascii="Times New Roman" w:hAnsi="Times New Roman"/>
                <w:sz w:val="20"/>
                <w:szCs w:val="20"/>
              </w:rPr>
              <w:t>0</w:t>
            </w:r>
          </w:p>
        </w:tc>
      </w:tr>
      <w:tr w:rsidR="009C5B33" w:rsidRPr="004C79D5" w:rsidTr="000E1442">
        <w:tc>
          <w:tcPr>
            <w:tcW w:w="2835" w:type="dxa"/>
            <w:gridSpan w:val="2"/>
            <w:tcBorders>
              <w:top w:val="single" w:sz="4" w:space="0" w:color="auto"/>
              <w:left w:val="nil"/>
              <w:bottom w:val="single" w:sz="4" w:space="0" w:color="auto"/>
              <w:right w:val="nil"/>
            </w:tcBorders>
            <w:vAlign w:val="center"/>
          </w:tcPr>
          <w:p w:rsidR="009C5B33" w:rsidRPr="004C79D5" w:rsidRDefault="009C5B33" w:rsidP="000E1442">
            <w:pPr>
              <w:spacing w:after="0" w:line="240" w:lineRule="auto"/>
              <w:jc w:val="center"/>
              <w:rPr>
                <w:rFonts w:ascii="Times New Roman" w:hAnsi="Times New Roman"/>
                <w:sz w:val="20"/>
                <w:szCs w:val="20"/>
              </w:rPr>
            </w:pPr>
            <w:r w:rsidRPr="004C79D5">
              <w:rPr>
                <w:rFonts w:ascii="Times New Roman" w:hAnsi="Times New Roman"/>
                <w:sz w:val="20"/>
                <w:szCs w:val="20"/>
              </w:rPr>
              <w:t>Total</w:t>
            </w:r>
          </w:p>
        </w:tc>
        <w:tc>
          <w:tcPr>
            <w:tcW w:w="709" w:type="dxa"/>
            <w:tcBorders>
              <w:top w:val="single" w:sz="4" w:space="0" w:color="auto"/>
              <w:left w:val="nil"/>
              <w:bottom w:val="single" w:sz="4" w:space="0" w:color="auto"/>
              <w:right w:val="nil"/>
            </w:tcBorders>
          </w:tcPr>
          <w:p w:rsidR="009C5B33" w:rsidRPr="004C79D5" w:rsidRDefault="009C5B33" w:rsidP="000E1442">
            <w:pPr>
              <w:spacing w:after="0" w:line="240" w:lineRule="auto"/>
              <w:jc w:val="right"/>
              <w:rPr>
                <w:rFonts w:ascii="Times New Roman" w:hAnsi="Times New Roman"/>
                <w:sz w:val="20"/>
                <w:szCs w:val="20"/>
              </w:rPr>
            </w:pPr>
            <w:r w:rsidRPr="004C79D5">
              <w:rPr>
                <w:rFonts w:ascii="Times New Roman" w:hAnsi="Times New Roman"/>
                <w:sz w:val="20"/>
                <w:szCs w:val="20"/>
              </w:rPr>
              <w:t>100,0</w:t>
            </w:r>
          </w:p>
        </w:tc>
      </w:tr>
      <w:tr w:rsidR="009C5B33" w:rsidRPr="004C79D5" w:rsidTr="000E1442">
        <w:tc>
          <w:tcPr>
            <w:tcW w:w="1843" w:type="dxa"/>
            <w:vMerge w:val="restart"/>
            <w:tcBorders>
              <w:left w:val="nil"/>
              <w:right w:val="nil"/>
            </w:tcBorders>
            <w:vAlign w:val="center"/>
          </w:tcPr>
          <w:p w:rsidR="009C5B33" w:rsidRPr="00CF6386" w:rsidRDefault="009C5B33" w:rsidP="000E1442">
            <w:pPr>
              <w:spacing w:after="0" w:line="240" w:lineRule="auto"/>
              <w:jc w:val="center"/>
              <w:rPr>
                <w:rFonts w:ascii="Times New Roman" w:hAnsi="Times New Roman"/>
                <w:sz w:val="20"/>
                <w:szCs w:val="20"/>
                <w:lang w:val="id-ID"/>
              </w:rPr>
            </w:pPr>
            <w:r>
              <w:rPr>
                <w:rFonts w:ascii="Times New Roman" w:hAnsi="Times New Roman"/>
                <w:sz w:val="20"/>
                <w:szCs w:val="20"/>
                <w:lang w:val="id-ID"/>
              </w:rPr>
              <w:t>Kerja Sosial</w:t>
            </w:r>
          </w:p>
        </w:tc>
        <w:tc>
          <w:tcPr>
            <w:tcW w:w="992" w:type="dxa"/>
            <w:tcBorders>
              <w:left w:val="nil"/>
              <w:bottom w:val="nil"/>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Rendah </w:t>
            </w:r>
          </w:p>
        </w:tc>
        <w:tc>
          <w:tcPr>
            <w:tcW w:w="709" w:type="dxa"/>
            <w:tcBorders>
              <w:left w:val="nil"/>
              <w:bottom w:val="nil"/>
              <w:right w:val="nil"/>
            </w:tcBorders>
          </w:tcPr>
          <w:p w:rsidR="009C5B33" w:rsidRPr="00CF6386" w:rsidRDefault="009C5B33" w:rsidP="000E1442">
            <w:pPr>
              <w:spacing w:after="0" w:line="240" w:lineRule="auto"/>
              <w:jc w:val="right"/>
              <w:rPr>
                <w:rFonts w:ascii="Times New Roman" w:hAnsi="Times New Roman"/>
                <w:sz w:val="20"/>
                <w:szCs w:val="20"/>
                <w:lang w:val="id-ID"/>
              </w:rPr>
            </w:pPr>
            <w:r>
              <w:rPr>
                <w:rFonts w:ascii="Times New Roman" w:hAnsi="Times New Roman"/>
                <w:sz w:val="20"/>
                <w:szCs w:val="20"/>
                <w:lang w:val="id-ID"/>
              </w:rPr>
              <w:t>80</w:t>
            </w:r>
            <w:r>
              <w:rPr>
                <w:rFonts w:ascii="Times New Roman" w:hAnsi="Times New Roman"/>
                <w:sz w:val="20"/>
                <w:szCs w:val="20"/>
              </w:rPr>
              <w:t>,</w:t>
            </w:r>
            <w:r>
              <w:rPr>
                <w:rFonts w:ascii="Times New Roman" w:hAnsi="Times New Roman"/>
                <w:sz w:val="20"/>
                <w:szCs w:val="20"/>
                <w:lang w:val="id-ID"/>
              </w:rPr>
              <w:t>4</w:t>
            </w:r>
          </w:p>
        </w:tc>
      </w:tr>
      <w:tr w:rsidR="009C5B33" w:rsidRPr="004C79D5" w:rsidTr="000E1442">
        <w:tc>
          <w:tcPr>
            <w:tcW w:w="1843" w:type="dxa"/>
            <w:vMerge/>
            <w:tcBorders>
              <w:left w:val="nil"/>
              <w:right w:val="nil"/>
            </w:tcBorders>
          </w:tcPr>
          <w:p w:rsidR="009C5B33" w:rsidRPr="004C79D5" w:rsidRDefault="009C5B33" w:rsidP="000E1442">
            <w:pPr>
              <w:spacing w:after="0" w:line="240" w:lineRule="auto"/>
              <w:rPr>
                <w:rFonts w:ascii="Times New Roman" w:hAnsi="Times New Roman"/>
                <w:sz w:val="20"/>
                <w:szCs w:val="20"/>
              </w:rPr>
            </w:pPr>
          </w:p>
        </w:tc>
        <w:tc>
          <w:tcPr>
            <w:tcW w:w="992" w:type="dxa"/>
            <w:tcBorders>
              <w:top w:val="nil"/>
              <w:left w:val="nil"/>
              <w:bottom w:val="nil"/>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Sedang </w:t>
            </w:r>
          </w:p>
        </w:tc>
        <w:tc>
          <w:tcPr>
            <w:tcW w:w="709" w:type="dxa"/>
            <w:tcBorders>
              <w:top w:val="nil"/>
              <w:left w:val="nil"/>
              <w:bottom w:val="nil"/>
              <w:right w:val="nil"/>
            </w:tcBorders>
          </w:tcPr>
          <w:p w:rsidR="009C5B33" w:rsidRPr="00CF6386" w:rsidRDefault="009C5B33" w:rsidP="000E1442">
            <w:pPr>
              <w:spacing w:after="0" w:line="240" w:lineRule="auto"/>
              <w:jc w:val="right"/>
              <w:rPr>
                <w:rFonts w:ascii="Times New Roman" w:hAnsi="Times New Roman"/>
                <w:sz w:val="20"/>
                <w:szCs w:val="20"/>
                <w:lang w:val="id-ID"/>
              </w:rPr>
            </w:pPr>
            <w:r>
              <w:rPr>
                <w:rFonts w:ascii="Times New Roman" w:hAnsi="Times New Roman"/>
                <w:sz w:val="20"/>
                <w:szCs w:val="20"/>
                <w:lang w:val="id-ID"/>
              </w:rPr>
              <w:t>19</w:t>
            </w:r>
            <w:r>
              <w:rPr>
                <w:rFonts w:ascii="Times New Roman" w:hAnsi="Times New Roman"/>
                <w:sz w:val="20"/>
                <w:szCs w:val="20"/>
              </w:rPr>
              <w:t>,</w:t>
            </w:r>
            <w:r>
              <w:rPr>
                <w:rFonts w:ascii="Times New Roman" w:hAnsi="Times New Roman"/>
                <w:sz w:val="20"/>
                <w:szCs w:val="20"/>
                <w:lang w:val="id-ID"/>
              </w:rPr>
              <w:t>6</w:t>
            </w:r>
          </w:p>
        </w:tc>
      </w:tr>
      <w:tr w:rsidR="009C5B33" w:rsidRPr="004C79D5" w:rsidTr="000E1442">
        <w:trPr>
          <w:trHeight w:val="80"/>
        </w:trPr>
        <w:tc>
          <w:tcPr>
            <w:tcW w:w="1843" w:type="dxa"/>
            <w:vMerge/>
            <w:tcBorders>
              <w:left w:val="nil"/>
              <w:bottom w:val="single" w:sz="4" w:space="0" w:color="auto"/>
              <w:right w:val="nil"/>
            </w:tcBorders>
          </w:tcPr>
          <w:p w:rsidR="009C5B33" w:rsidRPr="004C79D5" w:rsidRDefault="009C5B33" w:rsidP="000E1442">
            <w:pPr>
              <w:spacing w:after="0" w:line="240" w:lineRule="auto"/>
              <w:rPr>
                <w:rFonts w:ascii="Times New Roman" w:hAnsi="Times New Roman"/>
                <w:sz w:val="20"/>
                <w:szCs w:val="20"/>
              </w:rPr>
            </w:pPr>
          </w:p>
        </w:tc>
        <w:tc>
          <w:tcPr>
            <w:tcW w:w="992" w:type="dxa"/>
            <w:tcBorders>
              <w:top w:val="nil"/>
              <w:left w:val="nil"/>
              <w:bottom w:val="single" w:sz="4" w:space="0" w:color="auto"/>
              <w:right w:val="nil"/>
            </w:tcBorders>
          </w:tcPr>
          <w:p w:rsidR="009C5B33" w:rsidRPr="004C79D5" w:rsidRDefault="009C5B33" w:rsidP="000E1442">
            <w:pPr>
              <w:spacing w:after="0" w:line="240" w:lineRule="auto"/>
              <w:rPr>
                <w:rFonts w:ascii="Times New Roman" w:hAnsi="Times New Roman"/>
                <w:sz w:val="20"/>
                <w:szCs w:val="20"/>
              </w:rPr>
            </w:pPr>
            <w:r w:rsidRPr="004C79D5">
              <w:rPr>
                <w:rFonts w:ascii="Times New Roman" w:hAnsi="Times New Roman"/>
                <w:sz w:val="20"/>
                <w:szCs w:val="20"/>
              </w:rPr>
              <w:t xml:space="preserve">Tinggi  </w:t>
            </w:r>
          </w:p>
        </w:tc>
        <w:tc>
          <w:tcPr>
            <w:tcW w:w="709" w:type="dxa"/>
            <w:tcBorders>
              <w:top w:val="nil"/>
              <w:left w:val="nil"/>
              <w:bottom w:val="single" w:sz="4" w:space="0" w:color="auto"/>
              <w:right w:val="nil"/>
            </w:tcBorders>
          </w:tcPr>
          <w:p w:rsidR="009C5B33" w:rsidRPr="00CF6386" w:rsidRDefault="009C5B33" w:rsidP="000E1442">
            <w:pPr>
              <w:spacing w:after="0" w:line="240" w:lineRule="auto"/>
              <w:jc w:val="right"/>
              <w:rPr>
                <w:rFonts w:ascii="Times New Roman" w:hAnsi="Times New Roman"/>
                <w:sz w:val="20"/>
                <w:szCs w:val="20"/>
                <w:lang w:val="id-ID"/>
              </w:rPr>
            </w:pPr>
            <w:r>
              <w:rPr>
                <w:rFonts w:ascii="Times New Roman" w:hAnsi="Times New Roman"/>
                <w:sz w:val="20"/>
                <w:szCs w:val="20"/>
                <w:lang w:val="id-ID"/>
              </w:rPr>
              <w:t>0</w:t>
            </w:r>
          </w:p>
        </w:tc>
      </w:tr>
      <w:tr w:rsidR="009C5B33" w:rsidRPr="004C79D5" w:rsidTr="000E1442">
        <w:tc>
          <w:tcPr>
            <w:tcW w:w="2835" w:type="dxa"/>
            <w:gridSpan w:val="2"/>
            <w:tcBorders>
              <w:top w:val="single" w:sz="4" w:space="0" w:color="auto"/>
              <w:left w:val="nil"/>
              <w:bottom w:val="single" w:sz="4" w:space="0" w:color="auto"/>
              <w:right w:val="nil"/>
            </w:tcBorders>
          </w:tcPr>
          <w:p w:rsidR="009C5B33" w:rsidRPr="004C79D5" w:rsidRDefault="009C5B33" w:rsidP="000E1442">
            <w:pPr>
              <w:spacing w:after="0" w:line="240" w:lineRule="auto"/>
              <w:jc w:val="center"/>
              <w:rPr>
                <w:rFonts w:ascii="Times New Roman" w:hAnsi="Times New Roman"/>
                <w:sz w:val="20"/>
                <w:szCs w:val="20"/>
              </w:rPr>
            </w:pPr>
            <w:r w:rsidRPr="004C79D5">
              <w:rPr>
                <w:rFonts w:ascii="Times New Roman" w:hAnsi="Times New Roman"/>
                <w:sz w:val="20"/>
                <w:szCs w:val="20"/>
              </w:rPr>
              <w:t>Total</w:t>
            </w:r>
          </w:p>
        </w:tc>
        <w:tc>
          <w:tcPr>
            <w:tcW w:w="709" w:type="dxa"/>
            <w:tcBorders>
              <w:top w:val="single" w:sz="4" w:space="0" w:color="auto"/>
              <w:left w:val="nil"/>
              <w:bottom w:val="single" w:sz="4" w:space="0" w:color="auto"/>
              <w:right w:val="nil"/>
            </w:tcBorders>
          </w:tcPr>
          <w:p w:rsidR="009C5B33" w:rsidRPr="004C79D5" w:rsidRDefault="009C5B33" w:rsidP="000E1442">
            <w:pPr>
              <w:spacing w:after="0" w:line="240" w:lineRule="auto"/>
              <w:jc w:val="right"/>
              <w:rPr>
                <w:rFonts w:ascii="Times New Roman" w:hAnsi="Times New Roman"/>
                <w:sz w:val="20"/>
                <w:szCs w:val="20"/>
              </w:rPr>
            </w:pPr>
            <w:r w:rsidRPr="004C79D5">
              <w:rPr>
                <w:rFonts w:ascii="Times New Roman" w:hAnsi="Times New Roman"/>
                <w:sz w:val="20"/>
                <w:szCs w:val="20"/>
              </w:rPr>
              <w:t>100,0</w:t>
            </w:r>
          </w:p>
        </w:tc>
      </w:tr>
    </w:tbl>
    <w:p w:rsidR="009C5B33" w:rsidRPr="009C5B33" w:rsidRDefault="009C5B33" w:rsidP="009C5B33">
      <w:pPr>
        <w:spacing w:after="0" w:line="240" w:lineRule="auto"/>
        <w:jc w:val="both"/>
        <w:rPr>
          <w:rFonts w:ascii="Times New Roman" w:hAnsi="Times New Roman"/>
          <w:sz w:val="18"/>
          <w:szCs w:val="18"/>
          <w:lang w:val="id-ID"/>
        </w:rPr>
      </w:pPr>
      <w:r w:rsidRPr="00CF6386">
        <w:rPr>
          <w:rFonts w:ascii="Times New Roman" w:hAnsi="Times New Roman"/>
          <w:sz w:val="18"/>
          <w:szCs w:val="18"/>
          <w:lang w:val="id-ID"/>
        </w:rPr>
        <w:t xml:space="preserve">Keterangan: Rendah = salah satu pihak saja, Sedang  = bersama tanpa dibantu anak, Tinggi = </w:t>
      </w:r>
      <w:r>
        <w:rPr>
          <w:rFonts w:ascii="Times New Roman" w:hAnsi="Times New Roman"/>
          <w:sz w:val="18"/>
          <w:szCs w:val="18"/>
          <w:lang w:val="id-ID"/>
        </w:rPr>
        <w:t>bersama dibantu anak</w:t>
      </w:r>
    </w:p>
    <w:p w:rsidR="005464B1" w:rsidRPr="00BB7D4F" w:rsidRDefault="00BB7D4F" w:rsidP="00712BDD">
      <w:pPr>
        <w:spacing w:before="240" w:after="0" w:line="240" w:lineRule="auto"/>
        <w:rPr>
          <w:rFonts w:ascii="Times New Roman" w:hAnsi="Times New Roman"/>
          <w:b/>
          <w:sz w:val="24"/>
          <w:szCs w:val="24"/>
          <w:lang w:val="id-ID"/>
        </w:rPr>
      </w:pPr>
      <w:r>
        <w:rPr>
          <w:rFonts w:ascii="Times New Roman" w:hAnsi="Times New Roman"/>
          <w:b/>
          <w:sz w:val="24"/>
          <w:szCs w:val="24"/>
          <w:lang w:val="id-ID"/>
        </w:rPr>
        <w:t>Dukungan Lingkungan dalam Pelaksanaan Program KRPL</w:t>
      </w:r>
    </w:p>
    <w:p w:rsidR="00174F1E" w:rsidRDefault="005B5DB8" w:rsidP="005B5DB8">
      <w:pPr>
        <w:spacing w:before="240" w:after="0" w:line="240" w:lineRule="auto"/>
        <w:jc w:val="both"/>
        <w:rPr>
          <w:rFonts w:ascii="Times New Roman" w:hAnsi="Times New Roman"/>
          <w:lang w:val="id-ID"/>
        </w:rPr>
      </w:pPr>
      <w:r w:rsidRPr="005B5DB8">
        <w:rPr>
          <w:rFonts w:ascii="Times New Roman" w:hAnsi="Times New Roman" w:cs="Times New Roman"/>
          <w:szCs w:val="24"/>
          <w:lang w:val="id-ID"/>
        </w:rPr>
        <w:t>D</w:t>
      </w:r>
      <w:r w:rsidRPr="005B5DB8">
        <w:rPr>
          <w:rFonts w:ascii="Times New Roman" w:hAnsi="Times New Roman" w:cs="Times New Roman"/>
          <w:szCs w:val="24"/>
        </w:rPr>
        <w:t xml:space="preserve">ukungan lingkungan melihat pada tindakan para pihak yang berkaitan pelaksanaan Program KRPL di Desa Cikarawang. Dukungan lingkungan ini merupakan faktor eksternal dari luar rumah tangga responden </w:t>
      </w:r>
      <w:r w:rsidRPr="005B5DB8">
        <w:rPr>
          <w:rFonts w:ascii="Times New Roman" w:hAnsi="Times New Roman" w:cs="Times New Roman"/>
          <w:szCs w:val="24"/>
        </w:rPr>
        <w:lastRenderedPageBreak/>
        <w:t xml:space="preserve">yang dapat mendukung atau menghambat tindakan peserta program dalam melaksanakan Program KRPL. </w:t>
      </w:r>
      <w:r w:rsidRPr="005B5DB8">
        <w:rPr>
          <w:rFonts w:ascii="Times New Roman" w:hAnsi="Times New Roman" w:cs="Times New Roman"/>
          <w:szCs w:val="24"/>
          <w:lang w:val="id-ID"/>
        </w:rPr>
        <w:t>D</w:t>
      </w:r>
      <w:r w:rsidRPr="005B5DB8">
        <w:rPr>
          <w:rFonts w:ascii="Times New Roman" w:hAnsi="Times New Roman" w:cs="Times New Roman"/>
          <w:szCs w:val="24"/>
        </w:rPr>
        <w:t>ukungan lingkungan fisik dan sosial ekonomi</w:t>
      </w:r>
      <w:r w:rsidRPr="005B5DB8">
        <w:rPr>
          <w:rFonts w:ascii="Times New Roman" w:hAnsi="Times New Roman" w:cs="Times New Roman"/>
          <w:szCs w:val="24"/>
          <w:lang w:val="id-ID"/>
        </w:rPr>
        <w:t xml:space="preserve"> dapat</w:t>
      </w:r>
      <w:r w:rsidRPr="005B5DB8">
        <w:rPr>
          <w:rFonts w:ascii="Times New Roman" w:hAnsi="Times New Roman" w:cs="Times New Roman"/>
          <w:szCs w:val="24"/>
        </w:rPr>
        <w:t xml:space="preserve"> diukur melalui tiga aspek yaitu kebijakan pemerintah, ketersediaan infrastruktur, dan dukungan kelembagaan</w:t>
      </w:r>
      <w:r w:rsidRPr="005B5DB8">
        <w:rPr>
          <w:rFonts w:ascii="Times New Roman" w:hAnsi="Times New Roman" w:cs="Times New Roman"/>
          <w:szCs w:val="24"/>
          <w:lang w:val="id-ID"/>
        </w:rPr>
        <w:t xml:space="preserve"> (</w:t>
      </w:r>
      <w:r w:rsidRPr="005B5DB8">
        <w:rPr>
          <w:rFonts w:ascii="Times New Roman" w:hAnsi="Times New Roman" w:cs="Times New Roman"/>
          <w:szCs w:val="24"/>
        </w:rPr>
        <w:t xml:space="preserve">Mulyaningsih </w:t>
      </w:r>
      <w:r w:rsidRPr="005B5DB8">
        <w:rPr>
          <w:rFonts w:ascii="Times New Roman" w:hAnsi="Times New Roman" w:cs="Times New Roman"/>
          <w:i/>
          <w:szCs w:val="24"/>
        </w:rPr>
        <w:t>et al</w:t>
      </w:r>
      <w:r w:rsidRPr="005B5DB8">
        <w:rPr>
          <w:rFonts w:ascii="Times New Roman" w:hAnsi="Times New Roman" w:cs="Times New Roman"/>
          <w:szCs w:val="24"/>
          <w:lang w:val="id-ID"/>
        </w:rPr>
        <w:t xml:space="preserve">. </w:t>
      </w:r>
      <w:r w:rsidRPr="005B5DB8">
        <w:rPr>
          <w:rFonts w:ascii="Times New Roman" w:hAnsi="Times New Roman" w:cs="Times New Roman"/>
          <w:szCs w:val="24"/>
        </w:rPr>
        <w:t>2018</w:t>
      </w:r>
      <w:r w:rsidRPr="005B5DB8">
        <w:rPr>
          <w:rFonts w:ascii="Times New Roman" w:hAnsi="Times New Roman" w:cs="Times New Roman"/>
          <w:szCs w:val="24"/>
          <w:lang w:val="id-ID"/>
        </w:rPr>
        <w:t>)</w:t>
      </w:r>
      <w:r w:rsidRPr="005B5DB8">
        <w:rPr>
          <w:rFonts w:ascii="Times New Roman" w:hAnsi="Times New Roman" w:cs="Times New Roman"/>
          <w:szCs w:val="24"/>
        </w:rPr>
        <w:t>.</w:t>
      </w:r>
      <w:r w:rsidR="00174F1E">
        <w:rPr>
          <w:rFonts w:ascii="Times New Roman" w:hAnsi="Times New Roman" w:cs="Times New Roman"/>
          <w:szCs w:val="24"/>
          <w:lang w:val="id-ID"/>
        </w:rPr>
        <w:t xml:space="preserve"> </w:t>
      </w:r>
      <w:r w:rsidR="009E4C41">
        <w:rPr>
          <w:rFonts w:ascii="Times New Roman" w:hAnsi="Times New Roman"/>
          <w:lang w:val="id-ID"/>
        </w:rPr>
        <w:t>Sebagian besar r</w:t>
      </w:r>
      <w:r w:rsidR="009E4C41">
        <w:rPr>
          <w:rFonts w:ascii="Times New Roman" w:hAnsi="Times New Roman"/>
        </w:rPr>
        <w:t>esponden</w:t>
      </w:r>
      <w:r w:rsidR="009E4C41">
        <w:rPr>
          <w:rFonts w:ascii="Times New Roman" w:hAnsi="Times New Roman"/>
          <w:lang w:val="id-ID"/>
        </w:rPr>
        <w:t xml:space="preserve"> menilai kedinamisan KWT berada pada kategori tinggi yaitu 78,3 persen karena responden menganggap KWT telah  melaksanakan fungsinya dengan baik. Seluruh anggota umumnya mendapat hak dan perlakuan yang sama seperti dalam menerima bantuan Program KRPL.</w:t>
      </w:r>
      <w:r w:rsidR="00E9107C">
        <w:rPr>
          <w:rFonts w:ascii="Times New Roman" w:hAnsi="Times New Roman"/>
          <w:lang w:val="id-ID"/>
        </w:rPr>
        <w:t xml:space="preserve"> </w:t>
      </w:r>
    </w:p>
    <w:p w:rsidR="00E9107C" w:rsidRPr="00174F1E" w:rsidRDefault="00E9107C" w:rsidP="005B5DB8">
      <w:pPr>
        <w:spacing w:before="240" w:after="0" w:line="240" w:lineRule="auto"/>
        <w:jc w:val="both"/>
        <w:rPr>
          <w:rFonts w:ascii="Times New Roman" w:hAnsi="Times New Roman" w:cs="Times New Roman"/>
          <w:szCs w:val="24"/>
          <w:lang w:val="id-ID"/>
        </w:rPr>
      </w:pPr>
      <w:r>
        <w:rPr>
          <w:rFonts w:ascii="Times New Roman" w:hAnsi="Times New Roman"/>
          <w:lang w:val="id-ID"/>
        </w:rPr>
        <w:t>P</w:t>
      </w:r>
      <w:r w:rsidR="009E4C41">
        <w:rPr>
          <w:rFonts w:ascii="Times New Roman" w:hAnsi="Times New Roman"/>
          <w:lang w:val="id-ID"/>
        </w:rPr>
        <w:t xml:space="preserve">enilaian responden </w:t>
      </w:r>
      <w:r w:rsidR="009E4C41">
        <w:rPr>
          <w:rFonts w:ascii="Times New Roman" w:hAnsi="Times New Roman"/>
        </w:rPr>
        <w:t xml:space="preserve">mengenai </w:t>
      </w:r>
      <w:r w:rsidR="009E4C41">
        <w:rPr>
          <w:rFonts w:ascii="Times New Roman" w:hAnsi="Times New Roman"/>
          <w:lang w:val="id-ID"/>
        </w:rPr>
        <w:t>keaktifan pe</w:t>
      </w:r>
      <w:r>
        <w:rPr>
          <w:rFonts w:ascii="Times New Roman" w:hAnsi="Times New Roman"/>
          <w:lang w:val="id-ID"/>
        </w:rPr>
        <w:t xml:space="preserve">nyuluh pertanian dominan </w:t>
      </w:r>
      <w:r w:rsidR="009E4C41">
        <w:rPr>
          <w:rFonts w:ascii="Times New Roman" w:hAnsi="Times New Roman"/>
        </w:rPr>
        <w:t>berada</w:t>
      </w:r>
      <w:r>
        <w:rPr>
          <w:rFonts w:ascii="Times New Roman" w:hAnsi="Times New Roman"/>
        </w:rPr>
        <w:t xml:space="preserve"> pada kategori </w:t>
      </w:r>
      <w:r>
        <w:rPr>
          <w:rFonts w:ascii="Times New Roman" w:hAnsi="Times New Roman"/>
          <w:lang w:val="id-ID"/>
        </w:rPr>
        <w:t>tinggi</w:t>
      </w:r>
      <w:r>
        <w:rPr>
          <w:rFonts w:ascii="Times New Roman" w:hAnsi="Times New Roman"/>
        </w:rPr>
        <w:t xml:space="preserve"> yaitu sebesar </w:t>
      </w:r>
      <w:r>
        <w:rPr>
          <w:rFonts w:ascii="Times New Roman" w:hAnsi="Times New Roman"/>
          <w:lang w:val="id-ID"/>
        </w:rPr>
        <w:t>97,8</w:t>
      </w:r>
      <w:r w:rsidR="009E4C41" w:rsidRPr="00A6663C">
        <w:rPr>
          <w:rFonts w:ascii="Times New Roman" w:hAnsi="Times New Roman"/>
        </w:rPr>
        <w:t xml:space="preserve"> per</w:t>
      </w:r>
      <w:r>
        <w:rPr>
          <w:rFonts w:ascii="Times New Roman" w:hAnsi="Times New Roman"/>
        </w:rPr>
        <w:t xml:space="preserve">sen karena </w:t>
      </w:r>
      <w:r>
        <w:rPr>
          <w:rFonts w:ascii="Times New Roman" w:hAnsi="Times New Roman"/>
          <w:lang w:val="id-ID"/>
        </w:rPr>
        <w:t>penyuluh pertanian</w:t>
      </w:r>
      <w:r>
        <w:rPr>
          <w:rFonts w:ascii="Times New Roman" w:hAnsi="Times New Roman"/>
        </w:rPr>
        <w:t xml:space="preserve"> </w:t>
      </w:r>
      <w:r>
        <w:rPr>
          <w:rFonts w:ascii="Times New Roman" w:hAnsi="Times New Roman"/>
          <w:lang w:val="id-ID"/>
        </w:rPr>
        <w:t xml:space="preserve">dinilai sangat aktif, komunikatif,  dan </w:t>
      </w:r>
      <w:r>
        <w:rPr>
          <w:rFonts w:ascii="Times New Roman" w:hAnsi="Times New Roman"/>
        </w:rPr>
        <w:t xml:space="preserve">mampu </w:t>
      </w:r>
      <w:r>
        <w:rPr>
          <w:rFonts w:ascii="Times New Roman" w:hAnsi="Times New Roman"/>
          <w:lang w:val="id-ID"/>
        </w:rPr>
        <w:t>memotivasi responden</w:t>
      </w:r>
      <w:r w:rsidR="009E4C41">
        <w:rPr>
          <w:rFonts w:ascii="Times New Roman" w:hAnsi="Times New Roman"/>
        </w:rPr>
        <w:t xml:space="preserve"> </w:t>
      </w:r>
      <w:r w:rsidR="009E4C41" w:rsidRPr="00A6663C">
        <w:rPr>
          <w:rFonts w:ascii="Times New Roman" w:hAnsi="Times New Roman"/>
        </w:rPr>
        <w:t>untuk mengikuti Program KRPL.</w:t>
      </w:r>
      <w:r w:rsidR="00174F1E">
        <w:rPr>
          <w:rFonts w:ascii="Times New Roman" w:hAnsi="Times New Roman" w:cs="Times New Roman"/>
          <w:szCs w:val="24"/>
          <w:lang w:val="id-ID"/>
        </w:rPr>
        <w:t xml:space="preserve"> </w:t>
      </w:r>
      <w:r>
        <w:rPr>
          <w:rFonts w:ascii="Times New Roman" w:hAnsi="Times New Roman"/>
          <w:lang w:val="id-ID"/>
        </w:rPr>
        <w:t>Berbeda halnya</w:t>
      </w:r>
      <w:r w:rsidR="00B45861">
        <w:rPr>
          <w:rFonts w:ascii="Times New Roman" w:hAnsi="Times New Roman"/>
          <w:lang w:val="id-ID"/>
        </w:rPr>
        <w:t xml:space="preserve"> dengan KWT dan penyuluh pertanian, pemerintah desa dianggap kurang memberikan dukungan dalam pelaksanaan Program KRPL. Dominan responden sebesar 54,3 persen menilai dukungan pemerintah desa berada pada kategori rendah karena </w:t>
      </w:r>
      <w:r w:rsidR="00174F1E">
        <w:rPr>
          <w:rFonts w:ascii="Times New Roman" w:hAnsi="Times New Roman"/>
          <w:lang w:val="id-ID"/>
        </w:rPr>
        <w:t>sikapnya yang dinilai kurang komunikatif dalam mengajak masyarakat dan masa pemerintahannya yang belum banyak memberi kontribusi besar bagi pertanian di Desa Cikarawang.</w:t>
      </w:r>
    </w:p>
    <w:p w:rsidR="005B5DB8" w:rsidRPr="005B5DB8" w:rsidRDefault="005B5DB8" w:rsidP="005B5DB8">
      <w:pPr>
        <w:spacing w:before="240" w:after="0" w:line="240" w:lineRule="auto"/>
        <w:ind w:left="993" w:hanging="993"/>
        <w:jc w:val="both"/>
        <w:rPr>
          <w:rFonts w:ascii="Times New Roman" w:hAnsi="Times New Roman"/>
          <w:lang w:val="id-ID"/>
        </w:rPr>
      </w:pPr>
      <w:r w:rsidRPr="00A6663C">
        <w:rPr>
          <w:rFonts w:ascii="Times New Roman" w:hAnsi="Times New Roman" w:cs="Times New Roman"/>
        </w:rPr>
        <w:t xml:space="preserve">Tabel </w:t>
      </w:r>
      <w:r>
        <w:rPr>
          <w:rFonts w:ascii="Times New Roman" w:hAnsi="Times New Roman" w:cs="Times New Roman"/>
          <w:lang w:val="id-ID"/>
        </w:rPr>
        <w:t>3</w:t>
      </w:r>
      <w:r w:rsidRPr="00A6663C">
        <w:rPr>
          <w:rFonts w:ascii="Times New Roman" w:hAnsi="Times New Roman" w:cs="Times New Roman"/>
          <w:b/>
        </w:rPr>
        <w:t xml:space="preserve"> </w:t>
      </w:r>
      <w:r w:rsidRPr="00A6663C">
        <w:rPr>
          <w:rFonts w:ascii="Times New Roman" w:hAnsi="Times New Roman"/>
        </w:rPr>
        <w:t xml:space="preserve">Jumlah dan persentase </w:t>
      </w:r>
      <w:r>
        <w:rPr>
          <w:rFonts w:ascii="Times New Roman" w:hAnsi="Times New Roman"/>
          <w:lang w:val="id-ID"/>
        </w:rPr>
        <w:t>penilaian</w:t>
      </w:r>
      <w:r w:rsidR="008B1FE8">
        <w:rPr>
          <w:rFonts w:ascii="Times New Roman" w:hAnsi="Times New Roman"/>
        </w:rPr>
        <w:t xml:space="preserve"> </w:t>
      </w:r>
      <w:r w:rsidR="008B1FE8">
        <w:rPr>
          <w:rFonts w:ascii="Times New Roman" w:hAnsi="Times New Roman"/>
          <w:lang w:val="id-ID"/>
        </w:rPr>
        <w:t>peserta program</w:t>
      </w:r>
      <w:r>
        <w:rPr>
          <w:rFonts w:ascii="Times New Roman" w:hAnsi="Times New Roman"/>
          <w:lang w:val="id-ID"/>
        </w:rPr>
        <w:t xml:space="preserve"> mengenai dukungan lingkungan dalam pelaksanaan Program KRPL</w:t>
      </w:r>
    </w:p>
    <w:tbl>
      <w:tblPr>
        <w:tblW w:w="0" w:type="auto"/>
        <w:tblInd w:w="108" w:type="dxa"/>
        <w:tblLayout w:type="fixed"/>
        <w:tblLook w:val="04A0" w:firstRow="1" w:lastRow="0" w:firstColumn="1" w:lastColumn="0" w:noHBand="0" w:noVBand="1"/>
      </w:tblPr>
      <w:tblGrid>
        <w:gridCol w:w="1843"/>
        <w:gridCol w:w="992"/>
        <w:gridCol w:w="567"/>
        <w:gridCol w:w="709"/>
      </w:tblGrid>
      <w:tr w:rsidR="005B5DB8" w:rsidRPr="00742D13" w:rsidTr="00742D13">
        <w:tc>
          <w:tcPr>
            <w:tcW w:w="1843" w:type="dxa"/>
            <w:tcBorders>
              <w:top w:val="single" w:sz="4" w:space="0" w:color="auto"/>
              <w:left w:val="nil"/>
              <w:bottom w:val="single" w:sz="4" w:space="0" w:color="auto"/>
              <w:right w:val="nil"/>
            </w:tcBorders>
          </w:tcPr>
          <w:p w:rsidR="005B5DB8" w:rsidRPr="00742D13" w:rsidRDefault="005B5DB8" w:rsidP="00742D13">
            <w:pPr>
              <w:spacing w:after="0" w:line="240" w:lineRule="auto"/>
              <w:jc w:val="center"/>
              <w:rPr>
                <w:rFonts w:ascii="Times New Roman" w:hAnsi="Times New Roman" w:cs="Times New Roman"/>
                <w:sz w:val="20"/>
                <w:szCs w:val="20"/>
                <w:lang w:val="id-ID"/>
              </w:rPr>
            </w:pPr>
            <w:r w:rsidRPr="00742D13">
              <w:rPr>
                <w:rFonts w:ascii="Times New Roman" w:hAnsi="Times New Roman" w:cs="Times New Roman"/>
                <w:sz w:val="20"/>
                <w:szCs w:val="20"/>
                <w:lang w:val="id-ID"/>
              </w:rPr>
              <w:t>Dukungan Lingkungan</w:t>
            </w:r>
          </w:p>
        </w:tc>
        <w:tc>
          <w:tcPr>
            <w:tcW w:w="992" w:type="dxa"/>
            <w:tcBorders>
              <w:top w:val="single" w:sz="4" w:space="0" w:color="auto"/>
              <w:left w:val="nil"/>
              <w:bottom w:val="single" w:sz="4" w:space="0" w:color="auto"/>
              <w:right w:val="nil"/>
            </w:tcBorders>
          </w:tcPr>
          <w:p w:rsidR="005B5DB8" w:rsidRPr="00742D13" w:rsidRDefault="005B5DB8" w:rsidP="00742D13">
            <w:pPr>
              <w:spacing w:after="0" w:line="240" w:lineRule="auto"/>
              <w:jc w:val="center"/>
              <w:rPr>
                <w:rFonts w:ascii="Times New Roman" w:hAnsi="Times New Roman" w:cs="Times New Roman"/>
                <w:sz w:val="20"/>
                <w:szCs w:val="20"/>
              </w:rPr>
            </w:pPr>
            <w:r w:rsidRPr="00742D13">
              <w:rPr>
                <w:rFonts w:ascii="Times New Roman" w:hAnsi="Times New Roman" w:cs="Times New Roman"/>
                <w:sz w:val="20"/>
                <w:szCs w:val="20"/>
              </w:rPr>
              <w:t>Kategori</w:t>
            </w:r>
          </w:p>
        </w:tc>
        <w:tc>
          <w:tcPr>
            <w:tcW w:w="567" w:type="dxa"/>
            <w:tcBorders>
              <w:top w:val="single" w:sz="4" w:space="0" w:color="auto"/>
              <w:left w:val="nil"/>
              <w:bottom w:val="single" w:sz="4" w:space="0" w:color="auto"/>
              <w:right w:val="nil"/>
            </w:tcBorders>
          </w:tcPr>
          <w:p w:rsidR="005B5DB8" w:rsidRPr="00742D13" w:rsidRDefault="005B5DB8" w:rsidP="00174F1E">
            <w:pPr>
              <w:spacing w:after="0" w:line="240" w:lineRule="auto"/>
              <w:jc w:val="right"/>
              <w:rPr>
                <w:rFonts w:ascii="Times New Roman" w:hAnsi="Times New Roman" w:cs="Times New Roman"/>
                <w:sz w:val="20"/>
                <w:szCs w:val="20"/>
                <w:lang w:val="id-ID"/>
              </w:rPr>
            </w:pPr>
            <w:r w:rsidRPr="00742D13">
              <w:rPr>
                <w:rFonts w:ascii="Times New Roman" w:hAnsi="Times New Roman" w:cs="Times New Roman"/>
                <w:sz w:val="20"/>
                <w:szCs w:val="20"/>
              </w:rPr>
              <w:t xml:space="preserve"> </w:t>
            </w:r>
            <w:r w:rsidR="009E4C41" w:rsidRPr="00742D13">
              <w:rPr>
                <w:rFonts w:ascii="Times New Roman" w:hAnsi="Times New Roman" w:cs="Times New Roman"/>
                <w:sz w:val="20"/>
                <w:szCs w:val="20"/>
                <w:lang w:val="id-ID"/>
              </w:rPr>
              <w:t>n</w:t>
            </w:r>
          </w:p>
        </w:tc>
        <w:tc>
          <w:tcPr>
            <w:tcW w:w="709" w:type="dxa"/>
            <w:tcBorders>
              <w:top w:val="single" w:sz="4" w:space="0" w:color="auto"/>
              <w:left w:val="nil"/>
              <w:bottom w:val="single" w:sz="4" w:space="0" w:color="auto"/>
              <w:right w:val="nil"/>
            </w:tcBorders>
          </w:tcPr>
          <w:p w:rsidR="005B5DB8" w:rsidRPr="00742D13" w:rsidRDefault="005B5DB8" w:rsidP="00742D13">
            <w:pPr>
              <w:spacing w:after="0" w:line="240" w:lineRule="auto"/>
              <w:jc w:val="center"/>
              <w:rPr>
                <w:rFonts w:ascii="Times New Roman" w:hAnsi="Times New Roman" w:cs="Times New Roman"/>
                <w:sz w:val="20"/>
                <w:szCs w:val="20"/>
              </w:rPr>
            </w:pPr>
            <w:r w:rsidRPr="00742D13">
              <w:rPr>
                <w:rFonts w:ascii="Times New Roman" w:hAnsi="Times New Roman" w:cs="Times New Roman"/>
                <w:sz w:val="20"/>
                <w:szCs w:val="20"/>
              </w:rPr>
              <w:t xml:space="preserve"> %</w:t>
            </w:r>
          </w:p>
        </w:tc>
      </w:tr>
      <w:tr w:rsidR="005B5DB8" w:rsidRPr="00742D13" w:rsidTr="00742D13">
        <w:tc>
          <w:tcPr>
            <w:tcW w:w="1843" w:type="dxa"/>
            <w:vMerge w:val="restart"/>
            <w:tcBorders>
              <w:left w:val="nil"/>
              <w:right w:val="nil"/>
            </w:tcBorders>
            <w:vAlign w:val="center"/>
          </w:tcPr>
          <w:p w:rsidR="005B5DB8" w:rsidRPr="00742D13" w:rsidRDefault="005B5DB8" w:rsidP="00742D13">
            <w:pPr>
              <w:spacing w:after="0" w:line="240" w:lineRule="auto"/>
              <w:jc w:val="center"/>
              <w:rPr>
                <w:rFonts w:ascii="Times New Roman" w:hAnsi="Times New Roman" w:cs="Times New Roman"/>
                <w:sz w:val="20"/>
                <w:szCs w:val="20"/>
                <w:lang w:val="id-ID"/>
              </w:rPr>
            </w:pPr>
            <w:r w:rsidRPr="00742D13">
              <w:rPr>
                <w:rFonts w:ascii="Times New Roman" w:hAnsi="Times New Roman" w:cs="Times New Roman"/>
                <w:sz w:val="20"/>
                <w:szCs w:val="20"/>
                <w:lang w:val="id-ID"/>
              </w:rPr>
              <w:t>Kedinamisan KWT</w:t>
            </w:r>
          </w:p>
        </w:tc>
        <w:tc>
          <w:tcPr>
            <w:tcW w:w="992" w:type="dxa"/>
            <w:tcBorders>
              <w:left w:val="nil"/>
              <w:bottom w:val="nil"/>
              <w:right w:val="nil"/>
            </w:tcBorders>
          </w:tcPr>
          <w:p w:rsidR="005B5DB8" w:rsidRPr="00742D13" w:rsidRDefault="005B5DB8"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Rendah </w:t>
            </w:r>
          </w:p>
        </w:tc>
        <w:tc>
          <w:tcPr>
            <w:tcW w:w="567" w:type="dxa"/>
            <w:tcBorders>
              <w:left w:val="nil"/>
              <w:bottom w:val="nil"/>
              <w:right w:val="nil"/>
            </w:tcBorders>
          </w:tcPr>
          <w:p w:rsidR="005B5DB8" w:rsidRPr="00742D13" w:rsidRDefault="005B5DB8" w:rsidP="00174F1E">
            <w:pPr>
              <w:jc w:val="right"/>
              <w:rPr>
                <w:rFonts w:ascii="Times New Roman" w:hAnsi="Times New Roman" w:cs="Times New Roman"/>
                <w:sz w:val="20"/>
                <w:szCs w:val="20"/>
              </w:rPr>
            </w:pPr>
            <w:r w:rsidRPr="00742D13">
              <w:rPr>
                <w:rFonts w:ascii="Times New Roman" w:hAnsi="Times New Roman" w:cs="Times New Roman"/>
                <w:sz w:val="20"/>
                <w:szCs w:val="20"/>
              </w:rPr>
              <w:t>2</w:t>
            </w:r>
          </w:p>
        </w:tc>
        <w:tc>
          <w:tcPr>
            <w:tcW w:w="709" w:type="dxa"/>
            <w:tcBorders>
              <w:left w:val="nil"/>
              <w:bottom w:val="nil"/>
              <w:right w:val="nil"/>
            </w:tcBorders>
          </w:tcPr>
          <w:p w:rsidR="005B5DB8" w:rsidRPr="00742D13" w:rsidRDefault="005B5DB8" w:rsidP="00174F1E">
            <w:pPr>
              <w:jc w:val="right"/>
              <w:rPr>
                <w:rFonts w:ascii="Times New Roman" w:hAnsi="Times New Roman" w:cs="Times New Roman"/>
                <w:sz w:val="20"/>
                <w:szCs w:val="20"/>
              </w:rPr>
            </w:pPr>
            <w:r w:rsidRPr="00742D13">
              <w:rPr>
                <w:rFonts w:ascii="Times New Roman" w:hAnsi="Times New Roman" w:cs="Times New Roman"/>
                <w:sz w:val="20"/>
                <w:szCs w:val="20"/>
                <w:lang w:val="id-ID"/>
              </w:rPr>
              <w:t xml:space="preserve">  </w:t>
            </w:r>
            <w:r w:rsidRPr="00742D13">
              <w:rPr>
                <w:rFonts w:ascii="Times New Roman" w:hAnsi="Times New Roman" w:cs="Times New Roman"/>
                <w:sz w:val="20"/>
                <w:szCs w:val="20"/>
              </w:rPr>
              <w:t>4,3</w:t>
            </w:r>
          </w:p>
        </w:tc>
      </w:tr>
      <w:tr w:rsidR="005B5DB8" w:rsidRPr="00742D13" w:rsidTr="00742D13">
        <w:tc>
          <w:tcPr>
            <w:tcW w:w="1843" w:type="dxa"/>
            <w:vMerge/>
            <w:tcBorders>
              <w:left w:val="nil"/>
              <w:right w:val="nil"/>
            </w:tcBorders>
          </w:tcPr>
          <w:p w:rsidR="005B5DB8" w:rsidRPr="00742D13" w:rsidRDefault="005B5DB8" w:rsidP="00742D13">
            <w:pPr>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5B5DB8" w:rsidRPr="00742D13" w:rsidRDefault="005B5DB8"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Sedang </w:t>
            </w:r>
          </w:p>
        </w:tc>
        <w:tc>
          <w:tcPr>
            <w:tcW w:w="567" w:type="dxa"/>
            <w:tcBorders>
              <w:top w:val="nil"/>
              <w:left w:val="nil"/>
              <w:bottom w:val="nil"/>
              <w:right w:val="nil"/>
            </w:tcBorders>
          </w:tcPr>
          <w:p w:rsidR="005B5DB8" w:rsidRPr="00742D13" w:rsidRDefault="005B5DB8" w:rsidP="00174F1E">
            <w:pPr>
              <w:jc w:val="right"/>
              <w:rPr>
                <w:rFonts w:ascii="Times New Roman" w:hAnsi="Times New Roman" w:cs="Times New Roman"/>
                <w:sz w:val="20"/>
                <w:szCs w:val="20"/>
              </w:rPr>
            </w:pPr>
            <w:r w:rsidRPr="00742D13">
              <w:rPr>
                <w:rFonts w:ascii="Times New Roman" w:hAnsi="Times New Roman" w:cs="Times New Roman"/>
                <w:sz w:val="20"/>
                <w:szCs w:val="20"/>
              </w:rPr>
              <w:t>8</w:t>
            </w:r>
          </w:p>
        </w:tc>
        <w:tc>
          <w:tcPr>
            <w:tcW w:w="709" w:type="dxa"/>
            <w:tcBorders>
              <w:top w:val="nil"/>
              <w:left w:val="nil"/>
              <w:bottom w:val="nil"/>
              <w:right w:val="nil"/>
            </w:tcBorders>
          </w:tcPr>
          <w:p w:rsidR="005B5DB8" w:rsidRPr="00742D13" w:rsidRDefault="005B5DB8" w:rsidP="00174F1E">
            <w:pPr>
              <w:jc w:val="right"/>
              <w:rPr>
                <w:rFonts w:ascii="Times New Roman" w:hAnsi="Times New Roman" w:cs="Times New Roman"/>
                <w:sz w:val="20"/>
                <w:szCs w:val="20"/>
              </w:rPr>
            </w:pPr>
            <w:r w:rsidRPr="00742D13">
              <w:rPr>
                <w:rFonts w:ascii="Times New Roman" w:hAnsi="Times New Roman" w:cs="Times New Roman"/>
                <w:sz w:val="20"/>
                <w:szCs w:val="20"/>
              </w:rPr>
              <w:t>17,4</w:t>
            </w:r>
          </w:p>
        </w:tc>
      </w:tr>
      <w:tr w:rsidR="005B5DB8" w:rsidRPr="00742D13" w:rsidTr="00742D13">
        <w:tc>
          <w:tcPr>
            <w:tcW w:w="1843" w:type="dxa"/>
            <w:vMerge/>
            <w:tcBorders>
              <w:left w:val="nil"/>
              <w:bottom w:val="single" w:sz="4" w:space="0" w:color="auto"/>
              <w:right w:val="nil"/>
            </w:tcBorders>
          </w:tcPr>
          <w:p w:rsidR="005B5DB8" w:rsidRPr="00742D13" w:rsidRDefault="005B5DB8" w:rsidP="00742D13">
            <w:pPr>
              <w:spacing w:after="0" w:line="240" w:lineRule="auto"/>
              <w:rPr>
                <w:rFonts w:ascii="Times New Roman" w:hAnsi="Times New Roman" w:cs="Times New Roman"/>
                <w:sz w:val="20"/>
                <w:szCs w:val="20"/>
              </w:rPr>
            </w:pPr>
          </w:p>
        </w:tc>
        <w:tc>
          <w:tcPr>
            <w:tcW w:w="992" w:type="dxa"/>
            <w:tcBorders>
              <w:top w:val="nil"/>
              <w:left w:val="nil"/>
              <w:bottom w:val="single" w:sz="4" w:space="0" w:color="auto"/>
              <w:right w:val="nil"/>
            </w:tcBorders>
          </w:tcPr>
          <w:p w:rsidR="005B5DB8" w:rsidRPr="00742D13" w:rsidRDefault="005B5DB8"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Tinggi  </w:t>
            </w:r>
          </w:p>
        </w:tc>
        <w:tc>
          <w:tcPr>
            <w:tcW w:w="567" w:type="dxa"/>
            <w:tcBorders>
              <w:top w:val="nil"/>
              <w:left w:val="nil"/>
              <w:bottom w:val="single" w:sz="4" w:space="0" w:color="auto"/>
              <w:right w:val="nil"/>
            </w:tcBorders>
          </w:tcPr>
          <w:p w:rsidR="005B5DB8" w:rsidRPr="00742D13" w:rsidRDefault="005B5DB8" w:rsidP="00174F1E">
            <w:pPr>
              <w:jc w:val="right"/>
              <w:rPr>
                <w:rFonts w:ascii="Times New Roman" w:hAnsi="Times New Roman" w:cs="Times New Roman"/>
                <w:sz w:val="20"/>
                <w:szCs w:val="20"/>
              </w:rPr>
            </w:pPr>
            <w:r w:rsidRPr="00742D13">
              <w:rPr>
                <w:rFonts w:ascii="Times New Roman" w:hAnsi="Times New Roman" w:cs="Times New Roman"/>
                <w:sz w:val="20"/>
                <w:szCs w:val="20"/>
              </w:rPr>
              <w:t>36</w:t>
            </w:r>
          </w:p>
        </w:tc>
        <w:tc>
          <w:tcPr>
            <w:tcW w:w="709" w:type="dxa"/>
            <w:tcBorders>
              <w:top w:val="nil"/>
              <w:left w:val="nil"/>
              <w:bottom w:val="single" w:sz="4" w:space="0" w:color="auto"/>
              <w:right w:val="nil"/>
            </w:tcBorders>
          </w:tcPr>
          <w:p w:rsidR="005B5DB8" w:rsidRPr="00742D13" w:rsidRDefault="005B5DB8" w:rsidP="00174F1E">
            <w:pPr>
              <w:jc w:val="right"/>
              <w:rPr>
                <w:rFonts w:ascii="Times New Roman" w:hAnsi="Times New Roman" w:cs="Times New Roman"/>
                <w:sz w:val="20"/>
                <w:szCs w:val="20"/>
              </w:rPr>
            </w:pPr>
            <w:r w:rsidRPr="00742D13">
              <w:rPr>
                <w:rFonts w:ascii="Times New Roman" w:hAnsi="Times New Roman" w:cs="Times New Roman"/>
                <w:sz w:val="20"/>
                <w:szCs w:val="20"/>
              </w:rPr>
              <w:t>78,3</w:t>
            </w:r>
          </w:p>
        </w:tc>
      </w:tr>
      <w:tr w:rsidR="005B5DB8" w:rsidRPr="00742D13" w:rsidTr="00742D13">
        <w:tc>
          <w:tcPr>
            <w:tcW w:w="2835" w:type="dxa"/>
            <w:gridSpan w:val="2"/>
            <w:tcBorders>
              <w:top w:val="single" w:sz="4" w:space="0" w:color="auto"/>
              <w:left w:val="nil"/>
              <w:bottom w:val="single" w:sz="4" w:space="0" w:color="auto"/>
              <w:right w:val="nil"/>
            </w:tcBorders>
            <w:vAlign w:val="center"/>
          </w:tcPr>
          <w:p w:rsidR="005B5DB8" w:rsidRPr="00742D13" w:rsidRDefault="005B5DB8" w:rsidP="00742D13">
            <w:pPr>
              <w:spacing w:after="0" w:line="240" w:lineRule="auto"/>
              <w:jc w:val="center"/>
              <w:rPr>
                <w:rFonts w:ascii="Times New Roman" w:hAnsi="Times New Roman" w:cs="Times New Roman"/>
                <w:sz w:val="20"/>
                <w:szCs w:val="20"/>
              </w:rPr>
            </w:pPr>
            <w:r w:rsidRPr="00742D13">
              <w:rPr>
                <w:rFonts w:ascii="Times New Roman" w:hAnsi="Times New Roman" w:cs="Times New Roman"/>
                <w:sz w:val="20"/>
                <w:szCs w:val="20"/>
              </w:rPr>
              <w:t>Total</w:t>
            </w:r>
          </w:p>
        </w:tc>
        <w:tc>
          <w:tcPr>
            <w:tcW w:w="567" w:type="dxa"/>
            <w:tcBorders>
              <w:top w:val="single" w:sz="4" w:space="0" w:color="auto"/>
              <w:left w:val="nil"/>
              <w:bottom w:val="single" w:sz="4" w:space="0" w:color="auto"/>
              <w:right w:val="nil"/>
            </w:tcBorders>
          </w:tcPr>
          <w:p w:rsidR="005B5DB8" w:rsidRPr="00742D13" w:rsidRDefault="005B5DB8" w:rsidP="00174F1E">
            <w:pPr>
              <w:spacing w:after="0" w:line="240" w:lineRule="auto"/>
              <w:jc w:val="right"/>
              <w:rPr>
                <w:rFonts w:ascii="Times New Roman" w:hAnsi="Times New Roman" w:cs="Times New Roman"/>
                <w:sz w:val="20"/>
                <w:szCs w:val="20"/>
                <w:lang w:val="id-ID"/>
              </w:rPr>
            </w:pPr>
            <w:r w:rsidRPr="00742D13">
              <w:rPr>
                <w:rFonts w:ascii="Times New Roman" w:hAnsi="Times New Roman" w:cs="Times New Roman"/>
                <w:sz w:val="20"/>
                <w:szCs w:val="20"/>
                <w:lang w:val="id-ID"/>
              </w:rPr>
              <w:t>46</w:t>
            </w:r>
          </w:p>
        </w:tc>
        <w:tc>
          <w:tcPr>
            <w:tcW w:w="709" w:type="dxa"/>
            <w:tcBorders>
              <w:top w:val="single" w:sz="4" w:space="0" w:color="auto"/>
              <w:left w:val="nil"/>
              <w:bottom w:val="single" w:sz="4" w:space="0" w:color="auto"/>
              <w:right w:val="nil"/>
            </w:tcBorders>
          </w:tcPr>
          <w:p w:rsidR="005B5DB8" w:rsidRPr="00742D13" w:rsidRDefault="005B5DB8" w:rsidP="00174F1E">
            <w:pPr>
              <w:spacing w:after="0" w:line="240" w:lineRule="auto"/>
              <w:jc w:val="right"/>
              <w:rPr>
                <w:rFonts w:ascii="Times New Roman" w:hAnsi="Times New Roman" w:cs="Times New Roman"/>
                <w:sz w:val="20"/>
                <w:szCs w:val="20"/>
              </w:rPr>
            </w:pPr>
            <w:r w:rsidRPr="00742D13">
              <w:rPr>
                <w:rFonts w:ascii="Times New Roman" w:hAnsi="Times New Roman" w:cs="Times New Roman"/>
                <w:sz w:val="20"/>
                <w:szCs w:val="20"/>
              </w:rPr>
              <w:t>100,0</w:t>
            </w:r>
          </w:p>
        </w:tc>
      </w:tr>
      <w:tr w:rsidR="00E9107C" w:rsidRPr="00742D13" w:rsidTr="00742D13">
        <w:tc>
          <w:tcPr>
            <w:tcW w:w="1843" w:type="dxa"/>
            <w:vMerge w:val="restart"/>
            <w:tcBorders>
              <w:left w:val="nil"/>
              <w:right w:val="nil"/>
            </w:tcBorders>
            <w:vAlign w:val="center"/>
          </w:tcPr>
          <w:p w:rsidR="00E9107C" w:rsidRPr="00742D13" w:rsidRDefault="00E9107C" w:rsidP="00742D13">
            <w:pPr>
              <w:spacing w:after="0" w:line="240" w:lineRule="auto"/>
              <w:jc w:val="center"/>
              <w:rPr>
                <w:rFonts w:ascii="Times New Roman" w:hAnsi="Times New Roman" w:cs="Times New Roman"/>
                <w:sz w:val="20"/>
                <w:szCs w:val="20"/>
                <w:lang w:val="id-ID"/>
              </w:rPr>
            </w:pPr>
            <w:r w:rsidRPr="00742D13">
              <w:rPr>
                <w:rFonts w:ascii="Times New Roman" w:hAnsi="Times New Roman" w:cs="Times New Roman"/>
                <w:sz w:val="20"/>
                <w:szCs w:val="20"/>
              </w:rPr>
              <w:t>K</w:t>
            </w:r>
            <w:r w:rsidRPr="00742D13">
              <w:rPr>
                <w:rFonts w:ascii="Times New Roman" w:hAnsi="Times New Roman" w:cs="Times New Roman"/>
                <w:sz w:val="20"/>
                <w:szCs w:val="20"/>
                <w:lang w:val="id-ID"/>
              </w:rPr>
              <w:t>eaktifan Penyuluh Pertanian</w:t>
            </w:r>
          </w:p>
        </w:tc>
        <w:tc>
          <w:tcPr>
            <w:tcW w:w="992" w:type="dxa"/>
            <w:tcBorders>
              <w:left w:val="nil"/>
              <w:bottom w:val="nil"/>
              <w:right w:val="nil"/>
            </w:tcBorders>
          </w:tcPr>
          <w:p w:rsidR="00E9107C" w:rsidRPr="00742D13" w:rsidRDefault="00E9107C"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Rendah </w:t>
            </w:r>
          </w:p>
        </w:tc>
        <w:tc>
          <w:tcPr>
            <w:tcW w:w="567" w:type="dxa"/>
            <w:tcBorders>
              <w:left w:val="nil"/>
              <w:bottom w:val="nil"/>
              <w:right w:val="nil"/>
            </w:tcBorders>
          </w:tcPr>
          <w:p w:rsidR="00E9107C" w:rsidRPr="00742D13" w:rsidRDefault="00E9107C" w:rsidP="00174F1E">
            <w:pPr>
              <w:jc w:val="right"/>
              <w:rPr>
                <w:rFonts w:ascii="Times New Roman" w:hAnsi="Times New Roman" w:cs="Times New Roman"/>
                <w:sz w:val="20"/>
                <w:szCs w:val="20"/>
              </w:rPr>
            </w:pPr>
            <w:r w:rsidRPr="00742D13">
              <w:rPr>
                <w:rFonts w:ascii="Times New Roman" w:hAnsi="Times New Roman" w:cs="Times New Roman"/>
                <w:sz w:val="20"/>
                <w:szCs w:val="20"/>
              </w:rPr>
              <w:t>0</w:t>
            </w:r>
          </w:p>
        </w:tc>
        <w:tc>
          <w:tcPr>
            <w:tcW w:w="709" w:type="dxa"/>
            <w:tcBorders>
              <w:left w:val="nil"/>
              <w:bottom w:val="nil"/>
              <w:right w:val="nil"/>
            </w:tcBorders>
          </w:tcPr>
          <w:p w:rsidR="00E9107C" w:rsidRPr="00742D13" w:rsidRDefault="00E9107C" w:rsidP="00174F1E">
            <w:pPr>
              <w:jc w:val="right"/>
              <w:rPr>
                <w:rFonts w:ascii="Times New Roman" w:hAnsi="Times New Roman" w:cs="Times New Roman"/>
                <w:sz w:val="20"/>
                <w:szCs w:val="20"/>
              </w:rPr>
            </w:pPr>
            <w:r w:rsidRPr="00742D13">
              <w:rPr>
                <w:rFonts w:ascii="Times New Roman" w:hAnsi="Times New Roman" w:cs="Times New Roman"/>
                <w:sz w:val="20"/>
                <w:szCs w:val="20"/>
                <w:lang w:val="id-ID"/>
              </w:rPr>
              <w:t xml:space="preserve">     </w:t>
            </w:r>
            <w:r w:rsidRPr="00742D13">
              <w:rPr>
                <w:rFonts w:ascii="Times New Roman" w:hAnsi="Times New Roman" w:cs="Times New Roman"/>
                <w:sz w:val="20"/>
                <w:szCs w:val="20"/>
              </w:rPr>
              <w:t>0</w:t>
            </w:r>
          </w:p>
        </w:tc>
      </w:tr>
      <w:tr w:rsidR="00E9107C" w:rsidRPr="00742D13" w:rsidTr="00742D13">
        <w:tc>
          <w:tcPr>
            <w:tcW w:w="1843" w:type="dxa"/>
            <w:vMerge/>
            <w:tcBorders>
              <w:left w:val="nil"/>
              <w:right w:val="nil"/>
            </w:tcBorders>
          </w:tcPr>
          <w:p w:rsidR="00E9107C" w:rsidRPr="00742D13" w:rsidRDefault="00E9107C" w:rsidP="00742D13">
            <w:pPr>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E9107C" w:rsidRPr="00742D13" w:rsidRDefault="00E9107C"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Sedang </w:t>
            </w:r>
          </w:p>
        </w:tc>
        <w:tc>
          <w:tcPr>
            <w:tcW w:w="567" w:type="dxa"/>
            <w:tcBorders>
              <w:top w:val="nil"/>
              <w:left w:val="nil"/>
              <w:bottom w:val="nil"/>
              <w:right w:val="nil"/>
            </w:tcBorders>
          </w:tcPr>
          <w:p w:rsidR="00E9107C" w:rsidRPr="00742D13" w:rsidRDefault="00E9107C" w:rsidP="00174F1E">
            <w:pPr>
              <w:jc w:val="right"/>
              <w:rPr>
                <w:rFonts w:ascii="Times New Roman" w:hAnsi="Times New Roman" w:cs="Times New Roman"/>
                <w:sz w:val="20"/>
                <w:szCs w:val="20"/>
              </w:rPr>
            </w:pPr>
            <w:r w:rsidRPr="00742D13">
              <w:rPr>
                <w:rFonts w:ascii="Times New Roman" w:hAnsi="Times New Roman" w:cs="Times New Roman"/>
                <w:sz w:val="20"/>
                <w:szCs w:val="20"/>
              </w:rPr>
              <w:t>1</w:t>
            </w:r>
          </w:p>
        </w:tc>
        <w:tc>
          <w:tcPr>
            <w:tcW w:w="709" w:type="dxa"/>
            <w:tcBorders>
              <w:top w:val="nil"/>
              <w:left w:val="nil"/>
              <w:bottom w:val="nil"/>
              <w:right w:val="nil"/>
            </w:tcBorders>
          </w:tcPr>
          <w:p w:rsidR="00E9107C" w:rsidRPr="00742D13" w:rsidRDefault="00E9107C" w:rsidP="00174F1E">
            <w:pPr>
              <w:jc w:val="right"/>
              <w:rPr>
                <w:rFonts w:ascii="Times New Roman" w:hAnsi="Times New Roman" w:cs="Times New Roman"/>
                <w:sz w:val="20"/>
                <w:szCs w:val="20"/>
              </w:rPr>
            </w:pPr>
            <w:r w:rsidRPr="00742D13">
              <w:rPr>
                <w:rFonts w:ascii="Times New Roman" w:hAnsi="Times New Roman" w:cs="Times New Roman"/>
                <w:sz w:val="20"/>
                <w:szCs w:val="20"/>
                <w:lang w:val="id-ID"/>
              </w:rPr>
              <w:t xml:space="preserve">  </w:t>
            </w:r>
            <w:r w:rsidRPr="00742D13">
              <w:rPr>
                <w:rFonts w:ascii="Times New Roman" w:hAnsi="Times New Roman" w:cs="Times New Roman"/>
                <w:sz w:val="20"/>
                <w:szCs w:val="20"/>
              </w:rPr>
              <w:t>2,2</w:t>
            </w:r>
          </w:p>
        </w:tc>
      </w:tr>
      <w:tr w:rsidR="00E9107C" w:rsidRPr="00742D13" w:rsidTr="00742D13">
        <w:tc>
          <w:tcPr>
            <w:tcW w:w="1843" w:type="dxa"/>
            <w:vMerge/>
            <w:tcBorders>
              <w:left w:val="nil"/>
              <w:bottom w:val="single" w:sz="4" w:space="0" w:color="auto"/>
              <w:right w:val="nil"/>
            </w:tcBorders>
          </w:tcPr>
          <w:p w:rsidR="00E9107C" w:rsidRPr="00742D13" w:rsidRDefault="00E9107C" w:rsidP="00742D13">
            <w:pPr>
              <w:spacing w:after="0" w:line="240" w:lineRule="auto"/>
              <w:rPr>
                <w:rFonts w:ascii="Times New Roman" w:hAnsi="Times New Roman" w:cs="Times New Roman"/>
                <w:sz w:val="20"/>
                <w:szCs w:val="20"/>
              </w:rPr>
            </w:pPr>
          </w:p>
        </w:tc>
        <w:tc>
          <w:tcPr>
            <w:tcW w:w="992" w:type="dxa"/>
            <w:tcBorders>
              <w:top w:val="nil"/>
              <w:left w:val="nil"/>
              <w:bottom w:val="single" w:sz="4" w:space="0" w:color="auto"/>
              <w:right w:val="nil"/>
            </w:tcBorders>
          </w:tcPr>
          <w:p w:rsidR="00E9107C" w:rsidRPr="00742D13" w:rsidRDefault="00E9107C"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Tinggi  </w:t>
            </w:r>
          </w:p>
        </w:tc>
        <w:tc>
          <w:tcPr>
            <w:tcW w:w="567" w:type="dxa"/>
            <w:tcBorders>
              <w:top w:val="nil"/>
              <w:left w:val="nil"/>
              <w:bottom w:val="single" w:sz="4" w:space="0" w:color="auto"/>
              <w:right w:val="nil"/>
            </w:tcBorders>
          </w:tcPr>
          <w:p w:rsidR="00E9107C" w:rsidRPr="00742D13" w:rsidRDefault="00E9107C" w:rsidP="00174F1E">
            <w:pPr>
              <w:jc w:val="right"/>
              <w:rPr>
                <w:rFonts w:ascii="Times New Roman" w:hAnsi="Times New Roman" w:cs="Times New Roman"/>
                <w:sz w:val="20"/>
                <w:szCs w:val="20"/>
              </w:rPr>
            </w:pPr>
            <w:r w:rsidRPr="00742D13">
              <w:rPr>
                <w:rFonts w:ascii="Times New Roman" w:hAnsi="Times New Roman" w:cs="Times New Roman"/>
                <w:sz w:val="20"/>
                <w:szCs w:val="20"/>
              </w:rPr>
              <w:t>45</w:t>
            </w:r>
          </w:p>
        </w:tc>
        <w:tc>
          <w:tcPr>
            <w:tcW w:w="709" w:type="dxa"/>
            <w:tcBorders>
              <w:top w:val="nil"/>
              <w:left w:val="nil"/>
              <w:bottom w:val="single" w:sz="4" w:space="0" w:color="auto"/>
              <w:right w:val="nil"/>
            </w:tcBorders>
          </w:tcPr>
          <w:p w:rsidR="00E9107C" w:rsidRPr="00742D13" w:rsidRDefault="00E9107C" w:rsidP="00174F1E">
            <w:pPr>
              <w:jc w:val="right"/>
              <w:rPr>
                <w:rFonts w:ascii="Times New Roman" w:hAnsi="Times New Roman" w:cs="Times New Roman"/>
                <w:sz w:val="20"/>
                <w:szCs w:val="20"/>
              </w:rPr>
            </w:pPr>
            <w:r w:rsidRPr="00742D13">
              <w:rPr>
                <w:rFonts w:ascii="Times New Roman" w:hAnsi="Times New Roman" w:cs="Times New Roman"/>
                <w:sz w:val="20"/>
                <w:szCs w:val="20"/>
              </w:rPr>
              <w:t>97,8</w:t>
            </w:r>
          </w:p>
        </w:tc>
      </w:tr>
      <w:tr w:rsidR="005B5DB8" w:rsidRPr="00742D13" w:rsidTr="00742D13">
        <w:tc>
          <w:tcPr>
            <w:tcW w:w="2835" w:type="dxa"/>
            <w:gridSpan w:val="2"/>
            <w:tcBorders>
              <w:top w:val="single" w:sz="4" w:space="0" w:color="auto"/>
              <w:left w:val="nil"/>
              <w:bottom w:val="single" w:sz="4" w:space="0" w:color="auto"/>
              <w:right w:val="nil"/>
            </w:tcBorders>
            <w:vAlign w:val="center"/>
          </w:tcPr>
          <w:p w:rsidR="005B5DB8" w:rsidRPr="00742D13" w:rsidRDefault="005B5DB8" w:rsidP="00742D13">
            <w:pPr>
              <w:spacing w:after="0" w:line="240" w:lineRule="auto"/>
              <w:jc w:val="center"/>
              <w:rPr>
                <w:rFonts w:ascii="Times New Roman" w:hAnsi="Times New Roman" w:cs="Times New Roman"/>
                <w:sz w:val="20"/>
                <w:szCs w:val="20"/>
              </w:rPr>
            </w:pPr>
            <w:r w:rsidRPr="00742D13">
              <w:rPr>
                <w:rFonts w:ascii="Times New Roman" w:hAnsi="Times New Roman" w:cs="Times New Roman"/>
                <w:sz w:val="20"/>
                <w:szCs w:val="20"/>
              </w:rPr>
              <w:t>Total</w:t>
            </w:r>
          </w:p>
        </w:tc>
        <w:tc>
          <w:tcPr>
            <w:tcW w:w="567" w:type="dxa"/>
            <w:tcBorders>
              <w:top w:val="single" w:sz="4" w:space="0" w:color="auto"/>
              <w:left w:val="nil"/>
              <w:bottom w:val="single" w:sz="4" w:space="0" w:color="auto"/>
              <w:right w:val="nil"/>
            </w:tcBorders>
          </w:tcPr>
          <w:p w:rsidR="005B5DB8" w:rsidRPr="00742D13" w:rsidRDefault="005B5DB8" w:rsidP="00174F1E">
            <w:pPr>
              <w:spacing w:after="0" w:line="240" w:lineRule="auto"/>
              <w:jc w:val="right"/>
              <w:rPr>
                <w:rFonts w:ascii="Times New Roman" w:hAnsi="Times New Roman" w:cs="Times New Roman"/>
                <w:sz w:val="20"/>
                <w:szCs w:val="20"/>
                <w:lang w:val="id-ID"/>
              </w:rPr>
            </w:pPr>
            <w:r w:rsidRPr="00742D13">
              <w:rPr>
                <w:rFonts w:ascii="Times New Roman" w:hAnsi="Times New Roman" w:cs="Times New Roman"/>
                <w:sz w:val="20"/>
                <w:szCs w:val="20"/>
                <w:lang w:val="id-ID"/>
              </w:rPr>
              <w:t>46</w:t>
            </w:r>
          </w:p>
        </w:tc>
        <w:tc>
          <w:tcPr>
            <w:tcW w:w="709" w:type="dxa"/>
            <w:tcBorders>
              <w:top w:val="single" w:sz="4" w:space="0" w:color="auto"/>
              <w:left w:val="nil"/>
              <w:bottom w:val="single" w:sz="4" w:space="0" w:color="auto"/>
              <w:right w:val="nil"/>
            </w:tcBorders>
          </w:tcPr>
          <w:p w:rsidR="005B5DB8" w:rsidRPr="00742D13" w:rsidRDefault="005B5DB8" w:rsidP="00174F1E">
            <w:pPr>
              <w:spacing w:after="0" w:line="240" w:lineRule="auto"/>
              <w:jc w:val="right"/>
              <w:rPr>
                <w:rFonts w:ascii="Times New Roman" w:hAnsi="Times New Roman" w:cs="Times New Roman"/>
                <w:sz w:val="20"/>
                <w:szCs w:val="20"/>
              </w:rPr>
            </w:pPr>
            <w:r w:rsidRPr="00742D13">
              <w:rPr>
                <w:rFonts w:ascii="Times New Roman" w:hAnsi="Times New Roman" w:cs="Times New Roman"/>
                <w:sz w:val="20"/>
                <w:szCs w:val="20"/>
              </w:rPr>
              <w:t>100,0</w:t>
            </w:r>
          </w:p>
        </w:tc>
      </w:tr>
      <w:tr w:rsidR="00B45861" w:rsidRPr="00742D13" w:rsidTr="00742D13">
        <w:tc>
          <w:tcPr>
            <w:tcW w:w="1843" w:type="dxa"/>
            <w:vMerge w:val="restart"/>
            <w:tcBorders>
              <w:left w:val="nil"/>
              <w:right w:val="nil"/>
            </w:tcBorders>
            <w:vAlign w:val="center"/>
          </w:tcPr>
          <w:p w:rsidR="00B45861" w:rsidRPr="00742D13" w:rsidRDefault="00B45861" w:rsidP="00742D13">
            <w:pPr>
              <w:spacing w:after="0" w:line="240" w:lineRule="auto"/>
              <w:jc w:val="center"/>
              <w:rPr>
                <w:rFonts w:ascii="Times New Roman" w:hAnsi="Times New Roman" w:cs="Times New Roman"/>
                <w:sz w:val="20"/>
                <w:szCs w:val="20"/>
                <w:lang w:val="id-ID"/>
              </w:rPr>
            </w:pPr>
            <w:r w:rsidRPr="00742D13">
              <w:rPr>
                <w:rFonts w:ascii="Times New Roman" w:hAnsi="Times New Roman" w:cs="Times New Roman"/>
                <w:sz w:val="20"/>
                <w:szCs w:val="20"/>
                <w:lang w:val="id-ID"/>
              </w:rPr>
              <w:t>Dukungan Pemerintah Desa</w:t>
            </w:r>
          </w:p>
        </w:tc>
        <w:tc>
          <w:tcPr>
            <w:tcW w:w="992" w:type="dxa"/>
            <w:tcBorders>
              <w:left w:val="nil"/>
              <w:bottom w:val="nil"/>
              <w:right w:val="nil"/>
            </w:tcBorders>
          </w:tcPr>
          <w:p w:rsidR="00B45861" w:rsidRPr="00742D13" w:rsidRDefault="00B45861"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Rendah </w:t>
            </w:r>
          </w:p>
        </w:tc>
        <w:tc>
          <w:tcPr>
            <w:tcW w:w="567" w:type="dxa"/>
            <w:tcBorders>
              <w:left w:val="nil"/>
              <w:bottom w:val="nil"/>
              <w:right w:val="nil"/>
            </w:tcBorders>
          </w:tcPr>
          <w:p w:rsidR="00B45861" w:rsidRPr="00742D13" w:rsidRDefault="00B45861" w:rsidP="00174F1E">
            <w:pPr>
              <w:jc w:val="right"/>
              <w:rPr>
                <w:rFonts w:ascii="Times New Roman" w:hAnsi="Times New Roman" w:cs="Times New Roman"/>
                <w:sz w:val="20"/>
                <w:szCs w:val="20"/>
              </w:rPr>
            </w:pPr>
            <w:r w:rsidRPr="00742D13">
              <w:rPr>
                <w:rFonts w:ascii="Times New Roman" w:hAnsi="Times New Roman" w:cs="Times New Roman"/>
                <w:sz w:val="20"/>
                <w:szCs w:val="20"/>
              </w:rPr>
              <w:t>25</w:t>
            </w:r>
          </w:p>
        </w:tc>
        <w:tc>
          <w:tcPr>
            <w:tcW w:w="709" w:type="dxa"/>
            <w:tcBorders>
              <w:left w:val="nil"/>
              <w:bottom w:val="nil"/>
              <w:right w:val="nil"/>
            </w:tcBorders>
          </w:tcPr>
          <w:p w:rsidR="00B45861" w:rsidRPr="00742D13" w:rsidRDefault="00B45861" w:rsidP="00174F1E">
            <w:pPr>
              <w:jc w:val="right"/>
              <w:rPr>
                <w:rFonts w:ascii="Times New Roman" w:hAnsi="Times New Roman" w:cs="Times New Roman"/>
                <w:sz w:val="20"/>
                <w:szCs w:val="20"/>
              </w:rPr>
            </w:pPr>
            <w:r w:rsidRPr="00742D13">
              <w:rPr>
                <w:rFonts w:ascii="Times New Roman" w:hAnsi="Times New Roman" w:cs="Times New Roman"/>
                <w:sz w:val="20"/>
                <w:szCs w:val="20"/>
              </w:rPr>
              <w:t>54,3</w:t>
            </w:r>
          </w:p>
        </w:tc>
      </w:tr>
      <w:tr w:rsidR="00B45861" w:rsidRPr="00742D13" w:rsidTr="00742D13">
        <w:tc>
          <w:tcPr>
            <w:tcW w:w="1843" w:type="dxa"/>
            <w:vMerge/>
            <w:tcBorders>
              <w:left w:val="nil"/>
              <w:right w:val="nil"/>
            </w:tcBorders>
          </w:tcPr>
          <w:p w:rsidR="00B45861" w:rsidRPr="00742D13" w:rsidRDefault="00B45861" w:rsidP="00742D13">
            <w:pPr>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B45861" w:rsidRPr="00742D13" w:rsidRDefault="00B45861"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Sedang </w:t>
            </w:r>
          </w:p>
        </w:tc>
        <w:tc>
          <w:tcPr>
            <w:tcW w:w="567" w:type="dxa"/>
            <w:tcBorders>
              <w:top w:val="nil"/>
              <w:left w:val="nil"/>
              <w:bottom w:val="nil"/>
              <w:right w:val="nil"/>
            </w:tcBorders>
          </w:tcPr>
          <w:p w:rsidR="00B45861" w:rsidRPr="00742D13" w:rsidRDefault="00B45861" w:rsidP="00174F1E">
            <w:pPr>
              <w:jc w:val="right"/>
              <w:rPr>
                <w:rFonts w:ascii="Times New Roman" w:hAnsi="Times New Roman" w:cs="Times New Roman"/>
                <w:sz w:val="20"/>
                <w:szCs w:val="20"/>
              </w:rPr>
            </w:pPr>
            <w:r w:rsidRPr="00742D13">
              <w:rPr>
                <w:rFonts w:ascii="Times New Roman" w:hAnsi="Times New Roman" w:cs="Times New Roman"/>
                <w:sz w:val="20"/>
                <w:szCs w:val="20"/>
              </w:rPr>
              <w:t>11</w:t>
            </w:r>
          </w:p>
        </w:tc>
        <w:tc>
          <w:tcPr>
            <w:tcW w:w="709" w:type="dxa"/>
            <w:tcBorders>
              <w:top w:val="nil"/>
              <w:left w:val="nil"/>
              <w:bottom w:val="nil"/>
              <w:right w:val="nil"/>
            </w:tcBorders>
          </w:tcPr>
          <w:p w:rsidR="00B45861" w:rsidRPr="00742D13" w:rsidRDefault="00B45861" w:rsidP="00174F1E">
            <w:pPr>
              <w:jc w:val="right"/>
              <w:rPr>
                <w:rFonts w:ascii="Times New Roman" w:hAnsi="Times New Roman" w:cs="Times New Roman"/>
                <w:sz w:val="20"/>
                <w:szCs w:val="20"/>
              </w:rPr>
            </w:pPr>
            <w:r w:rsidRPr="00742D13">
              <w:rPr>
                <w:rFonts w:ascii="Times New Roman" w:hAnsi="Times New Roman" w:cs="Times New Roman"/>
                <w:sz w:val="20"/>
                <w:szCs w:val="20"/>
              </w:rPr>
              <w:t>23,9</w:t>
            </w:r>
          </w:p>
        </w:tc>
      </w:tr>
      <w:tr w:rsidR="00B45861" w:rsidRPr="00742D13" w:rsidTr="00742D13">
        <w:trPr>
          <w:trHeight w:val="80"/>
        </w:trPr>
        <w:tc>
          <w:tcPr>
            <w:tcW w:w="1843" w:type="dxa"/>
            <w:vMerge/>
            <w:tcBorders>
              <w:left w:val="nil"/>
              <w:bottom w:val="single" w:sz="4" w:space="0" w:color="auto"/>
              <w:right w:val="nil"/>
            </w:tcBorders>
          </w:tcPr>
          <w:p w:rsidR="00B45861" w:rsidRPr="00742D13" w:rsidRDefault="00B45861" w:rsidP="00742D13">
            <w:pPr>
              <w:spacing w:after="0" w:line="240" w:lineRule="auto"/>
              <w:rPr>
                <w:rFonts w:ascii="Times New Roman" w:hAnsi="Times New Roman" w:cs="Times New Roman"/>
                <w:sz w:val="20"/>
                <w:szCs w:val="20"/>
              </w:rPr>
            </w:pPr>
          </w:p>
        </w:tc>
        <w:tc>
          <w:tcPr>
            <w:tcW w:w="992" w:type="dxa"/>
            <w:tcBorders>
              <w:top w:val="nil"/>
              <w:left w:val="nil"/>
              <w:bottom w:val="single" w:sz="4" w:space="0" w:color="auto"/>
              <w:right w:val="nil"/>
            </w:tcBorders>
          </w:tcPr>
          <w:p w:rsidR="00B45861" w:rsidRPr="00742D13" w:rsidRDefault="00B45861" w:rsidP="00742D13">
            <w:pPr>
              <w:spacing w:after="0" w:line="240" w:lineRule="auto"/>
              <w:rPr>
                <w:rFonts w:ascii="Times New Roman" w:hAnsi="Times New Roman" w:cs="Times New Roman"/>
                <w:sz w:val="20"/>
                <w:szCs w:val="20"/>
              </w:rPr>
            </w:pPr>
            <w:r w:rsidRPr="00742D13">
              <w:rPr>
                <w:rFonts w:ascii="Times New Roman" w:hAnsi="Times New Roman" w:cs="Times New Roman"/>
                <w:sz w:val="20"/>
                <w:szCs w:val="20"/>
              </w:rPr>
              <w:t xml:space="preserve">Tinggi  </w:t>
            </w:r>
          </w:p>
        </w:tc>
        <w:tc>
          <w:tcPr>
            <w:tcW w:w="567" w:type="dxa"/>
            <w:tcBorders>
              <w:top w:val="nil"/>
              <w:left w:val="nil"/>
              <w:bottom w:val="single" w:sz="4" w:space="0" w:color="auto"/>
              <w:right w:val="nil"/>
            </w:tcBorders>
          </w:tcPr>
          <w:p w:rsidR="00B45861" w:rsidRPr="00742D13" w:rsidRDefault="00B45861" w:rsidP="00174F1E">
            <w:pPr>
              <w:jc w:val="right"/>
              <w:rPr>
                <w:rFonts w:ascii="Times New Roman" w:hAnsi="Times New Roman" w:cs="Times New Roman"/>
                <w:sz w:val="20"/>
                <w:szCs w:val="20"/>
              </w:rPr>
            </w:pPr>
            <w:r w:rsidRPr="00742D13">
              <w:rPr>
                <w:rFonts w:ascii="Times New Roman" w:hAnsi="Times New Roman" w:cs="Times New Roman"/>
                <w:sz w:val="20"/>
                <w:szCs w:val="20"/>
              </w:rPr>
              <w:t>10</w:t>
            </w:r>
          </w:p>
        </w:tc>
        <w:tc>
          <w:tcPr>
            <w:tcW w:w="709" w:type="dxa"/>
            <w:tcBorders>
              <w:top w:val="nil"/>
              <w:left w:val="nil"/>
              <w:bottom w:val="single" w:sz="4" w:space="0" w:color="auto"/>
              <w:right w:val="nil"/>
            </w:tcBorders>
          </w:tcPr>
          <w:p w:rsidR="00B45861" w:rsidRPr="00742D13" w:rsidRDefault="00B45861" w:rsidP="00174F1E">
            <w:pPr>
              <w:jc w:val="right"/>
              <w:rPr>
                <w:rFonts w:ascii="Times New Roman" w:hAnsi="Times New Roman" w:cs="Times New Roman"/>
                <w:sz w:val="20"/>
                <w:szCs w:val="20"/>
              </w:rPr>
            </w:pPr>
            <w:r w:rsidRPr="00742D13">
              <w:rPr>
                <w:rFonts w:ascii="Times New Roman" w:hAnsi="Times New Roman" w:cs="Times New Roman"/>
                <w:sz w:val="20"/>
                <w:szCs w:val="20"/>
              </w:rPr>
              <w:t>21,7</w:t>
            </w:r>
          </w:p>
        </w:tc>
      </w:tr>
      <w:tr w:rsidR="005B5DB8" w:rsidRPr="00742D13" w:rsidTr="00742D13">
        <w:tc>
          <w:tcPr>
            <w:tcW w:w="2835" w:type="dxa"/>
            <w:gridSpan w:val="2"/>
            <w:tcBorders>
              <w:top w:val="single" w:sz="4" w:space="0" w:color="auto"/>
              <w:left w:val="nil"/>
              <w:bottom w:val="single" w:sz="4" w:space="0" w:color="auto"/>
              <w:right w:val="nil"/>
            </w:tcBorders>
          </w:tcPr>
          <w:p w:rsidR="005B5DB8" w:rsidRPr="00742D13" w:rsidRDefault="005B5DB8" w:rsidP="00742D13">
            <w:pPr>
              <w:spacing w:after="0" w:line="240" w:lineRule="auto"/>
              <w:jc w:val="center"/>
              <w:rPr>
                <w:rFonts w:ascii="Times New Roman" w:hAnsi="Times New Roman" w:cs="Times New Roman"/>
                <w:sz w:val="20"/>
                <w:szCs w:val="20"/>
              </w:rPr>
            </w:pPr>
            <w:r w:rsidRPr="00742D13">
              <w:rPr>
                <w:rFonts w:ascii="Times New Roman" w:hAnsi="Times New Roman" w:cs="Times New Roman"/>
                <w:sz w:val="20"/>
                <w:szCs w:val="20"/>
              </w:rPr>
              <w:t>Total</w:t>
            </w:r>
          </w:p>
        </w:tc>
        <w:tc>
          <w:tcPr>
            <w:tcW w:w="567" w:type="dxa"/>
            <w:tcBorders>
              <w:top w:val="single" w:sz="4" w:space="0" w:color="auto"/>
              <w:left w:val="nil"/>
              <w:bottom w:val="single" w:sz="4" w:space="0" w:color="auto"/>
              <w:right w:val="nil"/>
            </w:tcBorders>
          </w:tcPr>
          <w:p w:rsidR="005B5DB8" w:rsidRPr="00742D13" w:rsidRDefault="005B5DB8" w:rsidP="00174F1E">
            <w:pPr>
              <w:spacing w:after="0" w:line="240" w:lineRule="auto"/>
              <w:jc w:val="center"/>
              <w:rPr>
                <w:rFonts w:ascii="Times New Roman" w:hAnsi="Times New Roman" w:cs="Times New Roman"/>
                <w:sz w:val="20"/>
                <w:szCs w:val="20"/>
                <w:lang w:val="id-ID"/>
              </w:rPr>
            </w:pPr>
            <w:r w:rsidRPr="00742D13">
              <w:rPr>
                <w:rFonts w:ascii="Times New Roman" w:hAnsi="Times New Roman" w:cs="Times New Roman"/>
                <w:sz w:val="20"/>
                <w:szCs w:val="20"/>
                <w:lang w:val="id-ID"/>
              </w:rPr>
              <w:t>46</w:t>
            </w:r>
          </w:p>
        </w:tc>
        <w:tc>
          <w:tcPr>
            <w:tcW w:w="709" w:type="dxa"/>
            <w:tcBorders>
              <w:top w:val="single" w:sz="4" w:space="0" w:color="auto"/>
              <w:left w:val="nil"/>
              <w:bottom w:val="single" w:sz="4" w:space="0" w:color="auto"/>
              <w:right w:val="nil"/>
            </w:tcBorders>
          </w:tcPr>
          <w:p w:rsidR="005B5DB8" w:rsidRPr="00742D13" w:rsidRDefault="005B5DB8" w:rsidP="00174F1E">
            <w:pPr>
              <w:spacing w:after="0" w:line="240" w:lineRule="auto"/>
              <w:jc w:val="right"/>
              <w:rPr>
                <w:rFonts w:ascii="Times New Roman" w:hAnsi="Times New Roman" w:cs="Times New Roman"/>
                <w:sz w:val="20"/>
                <w:szCs w:val="20"/>
              </w:rPr>
            </w:pPr>
            <w:r w:rsidRPr="00742D13">
              <w:rPr>
                <w:rFonts w:ascii="Times New Roman" w:hAnsi="Times New Roman" w:cs="Times New Roman"/>
                <w:sz w:val="20"/>
                <w:szCs w:val="20"/>
              </w:rPr>
              <w:t>100,0</w:t>
            </w:r>
          </w:p>
        </w:tc>
      </w:tr>
    </w:tbl>
    <w:p w:rsidR="009907AF" w:rsidRDefault="009907AF" w:rsidP="009907AF">
      <w:pPr>
        <w:rPr>
          <w:rFonts w:ascii="Times New Roman" w:hAnsi="Times New Roman"/>
          <w:b/>
          <w:sz w:val="24"/>
          <w:szCs w:val="24"/>
          <w:lang w:val="id-ID"/>
        </w:rPr>
      </w:pPr>
    </w:p>
    <w:p w:rsidR="00BB7D4F" w:rsidRPr="00174F1E" w:rsidRDefault="00174F1E" w:rsidP="009907AF">
      <w:pPr>
        <w:rPr>
          <w:rFonts w:ascii="Times New Roman" w:hAnsi="Times New Roman"/>
          <w:b/>
          <w:sz w:val="24"/>
          <w:szCs w:val="24"/>
          <w:lang w:val="id-ID"/>
        </w:rPr>
      </w:pPr>
      <w:r>
        <w:rPr>
          <w:rFonts w:ascii="Times New Roman" w:hAnsi="Times New Roman"/>
          <w:b/>
          <w:sz w:val="24"/>
          <w:szCs w:val="24"/>
          <w:lang w:val="id-ID"/>
        </w:rPr>
        <w:t>Tingkat Kesetaraan Gender dalam Pelaksanaan Program KRPL</w:t>
      </w:r>
    </w:p>
    <w:p w:rsidR="00174F1E" w:rsidRPr="00742D13" w:rsidRDefault="00174F1E" w:rsidP="00712BDD">
      <w:pPr>
        <w:spacing w:before="240" w:after="0" w:line="240" w:lineRule="auto"/>
        <w:jc w:val="both"/>
        <w:rPr>
          <w:rFonts w:ascii="Times New Roman" w:hAnsi="Times New Roman" w:cs="Times New Roman"/>
          <w:lang w:val="id-ID"/>
        </w:rPr>
      </w:pPr>
      <w:r w:rsidRPr="00742D13">
        <w:rPr>
          <w:rFonts w:ascii="Times New Roman" w:hAnsi="Times New Roman" w:cs="Times New Roman"/>
          <w:szCs w:val="24"/>
        </w:rPr>
        <w:t>Tingkat kesetaraan gender</w:t>
      </w:r>
      <w:r w:rsidRPr="00742D13">
        <w:rPr>
          <w:rFonts w:ascii="Times New Roman" w:hAnsi="Times New Roman" w:cs="Times New Roman"/>
          <w:szCs w:val="24"/>
          <w:lang w:val="id-ID"/>
        </w:rPr>
        <w:t xml:space="preserve"> merupakan</w:t>
      </w:r>
      <w:r w:rsidRPr="00742D13">
        <w:rPr>
          <w:rFonts w:ascii="Times New Roman" w:hAnsi="Times New Roman" w:cs="Times New Roman"/>
          <w:szCs w:val="24"/>
        </w:rPr>
        <w:t xml:space="preserve"> diukur dengan alat analis</w:t>
      </w:r>
      <w:r w:rsidR="008C43C5">
        <w:rPr>
          <w:rFonts w:ascii="Times New Roman" w:hAnsi="Times New Roman" w:cs="Times New Roman"/>
          <w:szCs w:val="24"/>
        </w:rPr>
        <w:t xml:space="preserve">is gender. </w:t>
      </w:r>
      <w:r w:rsidR="008C43C5">
        <w:rPr>
          <w:rFonts w:ascii="Times New Roman" w:hAnsi="Times New Roman" w:cs="Times New Roman"/>
          <w:szCs w:val="24"/>
          <w:lang w:val="id-ID"/>
        </w:rPr>
        <w:t>Mengacu pendapat dari Puspitawati (2012),</w:t>
      </w:r>
      <w:r w:rsidR="00742D13" w:rsidRPr="00742D13">
        <w:rPr>
          <w:rFonts w:ascii="Times New Roman" w:hAnsi="Times New Roman" w:cs="Times New Roman"/>
          <w:szCs w:val="24"/>
          <w:lang w:val="id-ID"/>
        </w:rPr>
        <w:t xml:space="preserve"> </w:t>
      </w:r>
      <w:r w:rsidRPr="00742D13">
        <w:rPr>
          <w:rFonts w:ascii="Times New Roman" w:hAnsi="Times New Roman" w:cs="Times New Roman"/>
          <w:szCs w:val="24"/>
        </w:rPr>
        <w:t>alat analisis gender tersebut mengukur dari empat hal yaitu tingkat akses, tingkat kontrol, tingkat partisipasi, dan tingkat manfaat yang diperoleh para peserta laki-laki dan perempuan dalam pelaksanaan Program KRPL.</w:t>
      </w:r>
    </w:p>
    <w:p w:rsidR="008F1103" w:rsidRDefault="00742D13" w:rsidP="00742D13">
      <w:pPr>
        <w:spacing w:before="240" w:line="240" w:lineRule="auto"/>
        <w:jc w:val="both"/>
        <w:rPr>
          <w:rFonts w:ascii="Times New Roman" w:hAnsi="Times New Roman" w:cs="Times New Roman"/>
          <w:lang w:val="id-ID"/>
        </w:rPr>
      </w:pPr>
      <w:r w:rsidRPr="008F1103">
        <w:rPr>
          <w:rFonts w:ascii="Times New Roman" w:hAnsi="Times New Roman" w:cs="Times New Roman"/>
          <w:lang w:val="id-ID"/>
        </w:rPr>
        <w:t xml:space="preserve">Mayoritas </w:t>
      </w:r>
      <w:r w:rsidRPr="008F1103">
        <w:rPr>
          <w:rFonts w:ascii="Times New Roman" w:hAnsi="Times New Roman" w:cs="Times New Roman"/>
        </w:rPr>
        <w:t xml:space="preserve">responden </w:t>
      </w:r>
      <w:r w:rsidRPr="008F1103">
        <w:rPr>
          <w:rFonts w:ascii="Times New Roman" w:hAnsi="Times New Roman" w:cs="Times New Roman"/>
          <w:lang w:val="id-ID"/>
        </w:rPr>
        <w:t>sebanyak 52,2 persen berpersepsi bahwa tingkat akses dalam melaksanakan Program KRPL diperoleh  oleh salah satu pihak yaitu perempuan saja.</w:t>
      </w:r>
      <w:r w:rsidR="00F735C9" w:rsidRPr="008F1103">
        <w:rPr>
          <w:rFonts w:ascii="Times New Roman" w:hAnsi="Times New Roman" w:cs="Times New Roman"/>
          <w:lang w:val="id-ID"/>
        </w:rPr>
        <w:t xml:space="preserve"> </w:t>
      </w:r>
      <w:r w:rsidR="00F735C9" w:rsidRPr="008F1103">
        <w:rPr>
          <w:rFonts w:ascii="Times New Roman" w:hAnsi="Times New Roman" w:cs="Times New Roman"/>
          <w:szCs w:val="24"/>
          <w:lang w:val="id-ID"/>
        </w:rPr>
        <w:t xml:space="preserve">Hasil ini sesuai dengan penelitian Komalawati </w:t>
      </w:r>
      <w:r w:rsidR="00F735C9" w:rsidRPr="008F1103">
        <w:rPr>
          <w:rFonts w:ascii="Times New Roman" w:hAnsi="Times New Roman" w:cs="Times New Roman"/>
          <w:i/>
          <w:szCs w:val="24"/>
          <w:lang w:val="id-ID"/>
        </w:rPr>
        <w:t>et al.</w:t>
      </w:r>
      <w:r w:rsidR="00F735C9" w:rsidRPr="008F1103">
        <w:rPr>
          <w:rFonts w:ascii="Times New Roman" w:hAnsi="Times New Roman" w:cs="Times New Roman"/>
          <w:szCs w:val="24"/>
          <w:lang w:val="id-ID"/>
        </w:rPr>
        <w:t xml:space="preserve"> (2012) bahwa perempuan masih menjadi pihak dominan dalam mengakses sumber daya dalam kegiatan penanaman pekarangan.</w:t>
      </w:r>
      <w:r w:rsidRPr="008F1103">
        <w:rPr>
          <w:rFonts w:ascii="Times New Roman" w:hAnsi="Times New Roman" w:cs="Times New Roman"/>
          <w:lang w:val="id-ID"/>
        </w:rPr>
        <w:t xml:space="preserve"> Perempuan </w:t>
      </w:r>
      <w:r w:rsidR="00F735C9" w:rsidRPr="008F1103">
        <w:rPr>
          <w:rFonts w:ascii="Times New Roman" w:hAnsi="Times New Roman" w:cs="Times New Roman"/>
          <w:lang w:val="id-ID"/>
        </w:rPr>
        <w:t>memiliki akses</w:t>
      </w:r>
      <w:r w:rsidRPr="008F1103">
        <w:rPr>
          <w:rFonts w:ascii="Times New Roman" w:hAnsi="Times New Roman" w:cs="Times New Roman"/>
          <w:lang w:val="id-ID"/>
        </w:rPr>
        <w:t xml:space="preserve"> penuh </w:t>
      </w:r>
      <w:r w:rsidR="00F735C9" w:rsidRPr="008F1103">
        <w:rPr>
          <w:rFonts w:ascii="Times New Roman" w:hAnsi="Times New Roman" w:cs="Times New Roman"/>
          <w:lang w:val="id-ID"/>
        </w:rPr>
        <w:t>dalam Program KRPL karena anggapan</w:t>
      </w:r>
      <w:r w:rsidR="008C43C5">
        <w:rPr>
          <w:rFonts w:ascii="Times New Roman" w:hAnsi="Times New Roman" w:cs="Times New Roman"/>
          <w:lang w:val="id-ID"/>
        </w:rPr>
        <w:t xml:space="preserve"> masyarakat</w:t>
      </w:r>
      <w:r w:rsidR="00F735C9" w:rsidRPr="008F1103">
        <w:rPr>
          <w:rFonts w:ascii="Times New Roman" w:hAnsi="Times New Roman" w:cs="Times New Roman"/>
          <w:lang w:val="id-ID"/>
        </w:rPr>
        <w:t xml:space="preserve"> bahwa program ini hanya untuk dijalankan oleh ibu-ibu KWT saja</w:t>
      </w:r>
      <w:r w:rsidRPr="008F1103">
        <w:rPr>
          <w:rFonts w:ascii="Times New Roman" w:hAnsi="Times New Roman" w:cs="Times New Roman"/>
          <w:lang w:val="id-ID"/>
        </w:rPr>
        <w:t xml:space="preserve">. </w:t>
      </w:r>
      <w:r w:rsidR="00F735C9" w:rsidRPr="008F1103">
        <w:rPr>
          <w:rFonts w:ascii="Times New Roman" w:hAnsi="Times New Roman" w:cs="Times New Roman"/>
          <w:lang w:val="id-ID"/>
        </w:rPr>
        <w:t xml:space="preserve">Mayoritas </w:t>
      </w:r>
      <w:r w:rsidR="00F735C9" w:rsidRPr="008F1103">
        <w:rPr>
          <w:rFonts w:ascii="Times New Roman" w:hAnsi="Times New Roman" w:cs="Times New Roman"/>
        </w:rPr>
        <w:t xml:space="preserve">responden </w:t>
      </w:r>
      <w:r w:rsidR="00F735C9" w:rsidRPr="008F1103">
        <w:rPr>
          <w:rFonts w:ascii="Times New Roman" w:hAnsi="Times New Roman" w:cs="Times New Roman"/>
          <w:lang w:val="id-ID"/>
        </w:rPr>
        <w:t xml:space="preserve">sebanyak 82,6 persen berpersepsi bahwa tingkat kontrol juga dimiliki yaitu perempuan karena anggapan lingkup rumah dan pekarangan (domestik) identik dengan ranah perempuan, sementara laki-laki lebih bekerja di luar rumah. </w:t>
      </w:r>
    </w:p>
    <w:p w:rsidR="00F735C9" w:rsidRDefault="00F735C9" w:rsidP="00742D13">
      <w:pPr>
        <w:spacing w:before="240" w:line="240" w:lineRule="auto"/>
        <w:jc w:val="both"/>
        <w:rPr>
          <w:rFonts w:ascii="Times New Roman" w:hAnsi="Times New Roman" w:cs="Times New Roman"/>
          <w:szCs w:val="24"/>
          <w:lang w:val="id-ID"/>
        </w:rPr>
      </w:pPr>
      <w:r w:rsidRPr="008F1103">
        <w:rPr>
          <w:rFonts w:ascii="Times New Roman" w:hAnsi="Times New Roman" w:cs="Times New Roman"/>
          <w:lang w:val="id-ID"/>
        </w:rPr>
        <w:t>Begitu halnya dengan</w:t>
      </w:r>
      <w:r w:rsidRPr="008F1103">
        <w:rPr>
          <w:rFonts w:ascii="Times New Roman" w:hAnsi="Times New Roman" w:cs="Times New Roman"/>
        </w:rPr>
        <w:t xml:space="preserve"> partisipasi</w:t>
      </w:r>
      <w:r w:rsidRPr="008F1103">
        <w:rPr>
          <w:rFonts w:ascii="Times New Roman" w:hAnsi="Times New Roman" w:cs="Times New Roman"/>
          <w:lang w:val="id-ID"/>
        </w:rPr>
        <w:t xml:space="preserve"> yang menunjukkan hal yang sama, yaitu mayoritas responden menilai tingkat partisipasi hanya dilakukan oleh perempuan saja sebesar 76,1 persen. Hal ini kemudian memengaruhi tingkat manfaat yang dominan dinikmati oleh perempuan saja</w:t>
      </w:r>
      <w:r w:rsidR="009C5B33">
        <w:rPr>
          <w:rFonts w:ascii="Times New Roman" w:hAnsi="Times New Roman" w:cs="Times New Roman"/>
          <w:lang w:val="id-ID"/>
        </w:rPr>
        <w:t>. D</w:t>
      </w:r>
      <w:r w:rsidR="008C43C5">
        <w:rPr>
          <w:rFonts w:ascii="Times New Roman" w:hAnsi="Times New Roman" w:cs="Times New Roman"/>
          <w:lang w:val="id-ID"/>
        </w:rPr>
        <w:t xml:space="preserve">ibuktikan dengan dominan </w:t>
      </w:r>
      <w:r w:rsidR="008C43C5">
        <w:rPr>
          <w:rFonts w:ascii="Times New Roman" w:hAnsi="Times New Roman" w:cs="Times New Roman"/>
          <w:lang w:val="id-ID"/>
        </w:rPr>
        <w:lastRenderedPageBreak/>
        <w:t>responden sebesar</w:t>
      </w:r>
      <w:r w:rsidRPr="008F1103">
        <w:rPr>
          <w:rFonts w:ascii="Times New Roman" w:hAnsi="Times New Roman" w:cs="Times New Roman"/>
          <w:lang w:val="id-ID"/>
        </w:rPr>
        <w:t xml:space="preserve"> 78,3 persen</w:t>
      </w:r>
      <w:r w:rsidR="008C43C5">
        <w:rPr>
          <w:rFonts w:ascii="Times New Roman" w:hAnsi="Times New Roman" w:cs="Times New Roman"/>
          <w:lang w:val="id-ID"/>
        </w:rPr>
        <w:t xml:space="preserve"> menilai tingkat manfaat masih dinikmati oleh salah satu pihak yaitu perempuan</w:t>
      </w:r>
      <w:r w:rsidRPr="008F1103">
        <w:rPr>
          <w:rFonts w:ascii="Times New Roman" w:hAnsi="Times New Roman" w:cs="Times New Roman"/>
          <w:lang w:val="id-ID"/>
        </w:rPr>
        <w:t xml:space="preserve">. Berdasarkan keempat hal tersebut dapat diketahui bahwa </w:t>
      </w:r>
      <w:r w:rsidR="008F1103" w:rsidRPr="008F1103">
        <w:rPr>
          <w:rFonts w:ascii="Times New Roman" w:hAnsi="Times New Roman" w:cs="Times New Roman"/>
          <w:lang w:val="id-ID"/>
        </w:rPr>
        <w:t xml:space="preserve">terjadi ketimpangan gender dalam pelaksanaan Program KRPL. </w:t>
      </w:r>
      <w:r w:rsidRPr="008F1103">
        <w:rPr>
          <w:rFonts w:ascii="Times New Roman" w:hAnsi="Times New Roman" w:cs="Times New Roman"/>
          <w:szCs w:val="24"/>
          <w:lang w:val="id-ID"/>
        </w:rPr>
        <w:t xml:space="preserve">Hasil ini sesuai dengan pernyataan Komalawati </w:t>
      </w:r>
      <w:r w:rsidRPr="008F1103">
        <w:rPr>
          <w:rFonts w:ascii="Times New Roman" w:hAnsi="Times New Roman" w:cs="Times New Roman"/>
          <w:i/>
          <w:szCs w:val="24"/>
          <w:lang w:val="id-ID"/>
        </w:rPr>
        <w:t>et al.</w:t>
      </w:r>
      <w:r w:rsidRPr="008F1103">
        <w:rPr>
          <w:rFonts w:ascii="Times New Roman" w:hAnsi="Times New Roman" w:cs="Times New Roman"/>
          <w:szCs w:val="24"/>
          <w:lang w:val="id-ID"/>
        </w:rPr>
        <w:t xml:space="preserve"> (2012) bahwa pada kegiatan penanaman pekarangan rumah, perempuan lebih berperan dominan dalam merencanakan, mengelola, maupun membuat keputusan.</w:t>
      </w:r>
    </w:p>
    <w:p w:rsidR="009907AF" w:rsidRPr="008B1FE8" w:rsidRDefault="009907AF" w:rsidP="009907AF">
      <w:pPr>
        <w:spacing w:before="240" w:after="0" w:line="240" w:lineRule="auto"/>
        <w:ind w:left="851" w:hanging="851"/>
        <w:jc w:val="both"/>
        <w:rPr>
          <w:rFonts w:ascii="Times New Roman" w:hAnsi="Times New Roman"/>
          <w:lang w:val="id-ID"/>
        </w:rPr>
      </w:pPr>
      <w:r w:rsidRPr="00A6663C">
        <w:rPr>
          <w:rFonts w:ascii="Times New Roman" w:hAnsi="Times New Roman" w:cs="Times New Roman"/>
        </w:rPr>
        <w:t xml:space="preserve">Tabel </w:t>
      </w:r>
      <w:r>
        <w:rPr>
          <w:rFonts w:ascii="Times New Roman" w:hAnsi="Times New Roman" w:cs="Times New Roman"/>
          <w:lang w:val="id-ID"/>
        </w:rPr>
        <w:t>4</w:t>
      </w:r>
      <w:r w:rsidRPr="00A6663C">
        <w:rPr>
          <w:rFonts w:ascii="Times New Roman" w:hAnsi="Times New Roman" w:cs="Times New Roman"/>
          <w:b/>
        </w:rPr>
        <w:t xml:space="preserve"> </w:t>
      </w:r>
      <w:r>
        <w:rPr>
          <w:rFonts w:ascii="Times New Roman" w:hAnsi="Times New Roman"/>
          <w:lang w:val="id-ID"/>
        </w:rPr>
        <w:t>P</w:t>
      </w:r>
      <w:r w:rsidRPr="00A6663C">
        <w:rPr>
          <w:rFonts w:ascii="Times New Roman" w:hAnsi="Times New Roman"/>
        </w:rPr>
        <w:t xml:space="preserve">ersentase </w:t>
      </w:r>
      <w:r>
        <w:rPr>
          <w:rFonts w:ascii="Times New Roman" w:hAnsi="Times New Roman"/>
          <w:lang w:val="id-ID"/>
        </w:rPr>
        <w:t>tingkat kesetaraan gender dalam rumah tangga</w:t>
      </w:r>
      <w:r>
        <w:rPr>
          <w:rFonts w:ascii="Times New Roman" w:hAnsi="Times New Roman"/>
        </w:rPr>
        <w:t xml:space="preserve"> </w:t>
      </w:r>
      <w:r w:rsidR="008B1FE8">
        <w:rPr>
          <w:rFonts w:ascii="Times New Roman" w:hAnsi="Times New Roman"/>
          <w:lang w:val="id-ID"/>
        </w:rPr>
        <w:t>peserta Program KRPL</w:t>
      </w:r>
    </w:p>
    <w:tbl>
      <w:tblPr>
        <w:tblW w:w="0" w:type="auto"/>
        <w:tblInd w:w="108" w:type="dxa"/>
        <w:tblLayout w:type="fixed"/>
        <w:tblLook w:val="04A0" w:firstRow="1" w:lastRow="0" w:firstColumn="1" w:lastColumn="0" w:noHBand="0" w:noVBand="1"/>
      </w:tblPr>
      <w:tblGrid>
        <w:gridCol w:w="1843"/>
        <w:gridCol w:w="992"/>
        <w:gridCol w:w="709"/>
      </w:tblGrid>
      <w:tr w:rsidR="009907AF" w:rsidRPr="004C79D5" w:rsidTr="008B1FE8">
        <w:tc>
          <w:tcPr>
            <w:tcW w:w="1843" w:type="dxa"/>
            <w:tcBorders>
              <w:top w:val="single" w:sz="4" w:space="0" w:color="auto"/>
              <w:left w:val="nil"/>
              <w:bottom w:val="single" w:sz="4" w:space="0" w:color="auto"/>
              <w:right w:val="nil"/>
            </w:tcBorders>
          </w:tcPr>
          <w:p w:rsidR="009907AF" w:rsidRPr="00742D13" w:rsidRDefault="009907AF" w:rsidP="008B1FE8">
            <w:pPr>
              <w:spacing w:after="0" w:line="240" w:lineRule="auto"/>
              <w:jc w:val="center"/>
              <w:rPr>
                <w:rFonts w:ascii="Times New Roman" w:hAnsi="Times New Roman"/>
                <w:sz w:val="20"/>
                <w:szCs w:val="20"/>
                <w:lang w:val="id-ID"/>
              </w:rPr>
            </w:pPr>
            <w:r>
              <w:rPr>
                <w:rFonts w:ascii="Times New Roman" w:hAnsi="Times New Roman"/>
                <w:sz w:val="20"/>
                <w:szCs w:val="20"/>
                <w:lang w:val="id-ID"/>
              </w:rPr>
              <w:t>Tingkat Kesetaraan Gender</w:t>
            </w:r>
          </w:p>
        </w:tc>
        <w:tc>
          <w:tcPr>
            <w:tcW w:w="992" w:type="dxa"/>
            <w:tcBorders>
              <w:top w:val="single" w:sz="4" w:space="0" w:color="auto"/>
              <w:left w:val="nil"/>
              <w:bottom w:val="single" w:sz="4" w:space="0" w:color="auto"/>
              <w:right w:val="nil"/>
            </w:tcBorders>
          </w:tcPr>
          <w:p w:rsidR="009907AF" w:rsidRPr="004C79D5" w:rsidRDefault="009907AF" w:rsidP="008B1FE8">
            <w:pPr>
              <w:spacing w:after="0" w:line="240" w:lineRule="auto"/>
              <w:jc w:val="center"/>
              <w:rPr>
                <w:rFonts w:ascii="Times New Roman" w:hAnsi="Times New Roman"/>
                <w:sz w:val="20"/>
                <w:szCs w:val="20"/>
              </w:rPr>
            </w:pPr>
            <w:r w:rsidRPr="004C79D5">
              <w:rPr>
                <w:rFonts w:ascii="Times New Roman" w:hAnsi="Times New Roman"/>
                <w:sz w:val="20"/>
                <w:szCs w:val="20"/>
              </w:rPr>
              <w:t>Kategori</w:t>
            </w:r>
          </w:p>
        </w:tc>
        <w:tc>
          <w:tcPr>
            <w:tcW w:w="709" w:type="dxa"/>
            <w:tcBorders>
              <w:top w:val="single" w:sz="4" w:space="0" w:color="auto"/>
              <w:left w:val="nil"/>
              <w:bottom w:val="single" w:sz="4" w:space="0" w:color="auto"/>
              <w:right w:val="nil"/>
            </w:tcBorders>
          </w:tcPr>
          <w:p w:rsidR="009907AF" w:rsidRPr="004C79D5" w:rsidRDefault="009907AF" w:rsidP="008B1FE8">
            <w:pPr>
              <w:spacing w:after="0" w:line="240" w:lineRule="auto"/>
              <w:jc w:val="center"/>
              <w:rPr>
                <w:rFonts w:ascii="Times New Roman" w:hAnsi="Times New Roman"/>
                <w:sz w:val="20"/>
                <w:szCs w:val="20"/>
              </w:rPr>
            </w:pPr>
            <w:r>
              <w:rPr>
                <w:rFonts w:ascii="Times New Roman" w:hAnsi="Times New Roman"/>
                <w:sz w:val="20"/>
                <w:szCs w:val="20"/>
              </w:rPr>
              <w:t xml:space="preserve"> %</w:t>
            </w:r>
          </w:p>
        </w:tc>
      </w:tr>
      <w:tr w:rsidR="009907AF" w:rsidRPr="004C79D5" w:rsidTr="008B1FE8">
        <w:tc>
          <w:tcPr>
            <w:tcW w:w="1843" w:type="dxa"/>
            <w:vMerge w:val="restart"/>
            <w:tcBorders>
              <w:left w:val="nil"/>
              <w:right w:val="nil"/>
            </w:tcBorders>
            <w:vAlign w:val="center"/>
          </w:tcPr>
          <w:p w:rsidR="009907AF" w:rsidRPr="00742D13" w:rsidRDefault="009907AF" w:rsidP="008B1FE8">
            <w:pPr>
              <w:spacing w:after="0" w:line="240" w:lineRule="auto"/>
              <w:jc w:val="center"/>
              <w:rPr>
                <w:rFonts w:ascii="Times New Roman" w:hAnsi="Times New Roman"/>
                <w:sz w:val="20"/>
                <w:szCs w:val="20"/>
                <w:lang w:val="id-ID"/>
              </w:rPr>
            </w:pPr>
            <w:r>
              <w:rPr>
                <w:rFonts w:ascii="Times New Roman" w:hAnsi="Times New Roman"/>
                <w:sz w:val="20"/>
                <w:szCs w:val="20"/>
                <w:lang w:val="id-ID"/>
              </w:rPr>
              <w:t>Tingkat Akses</w:t>
            </w:r>
          </w:p>
        </w:tc>
        <w:tc>
          <w:tcPr>
            <w:tcW w:w="992" w:type="dxa"/>
            <w:tcBorders>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Rendah </w:t>
            </w:r>
          </w:p>
        </w:tc>
        <w:tc>
          <w:tcPr>
            <w:tcW w:w="709" w:type="dxa"/>
            <w:tcBorders>
              <w:left w:val="nil"/>
              <w:bottom w:val="nil"/>
              <w:right w:val="nil"/>
            </w:tcBorders>
          </w:tcPr>
          <w:p w:rsidR="009907AF" w:rsidRPr="00742D13" w:rsidRDefault="009907AF" w:rsidP="008B1FE8">
            <w:pPr>
              <w:tabs>
                <w:tab w:val="left" w:pos="601"/>
              </w:tabs>
              <w:spacing w:after="0" w:line="240" w:lineRule="auto"/>
              <w:jc w:val="right"/>
              <w:rPr>
                <w:rFonts w:ascii="Times New Roman" w:hAnsi="Times New Roman"/>
                <w:sz w:val="20"/>
                <w:szCs w:val="20"/>
                <w:lang w:val="id-ID"/>
              </w:rPr>
            </w:pPr>
            <w:r>
              <w:rPr>
                <w:rFonts w:ascii="Times New Roman" w:hAnsi="Times New Roman"/>
                <w:sz w:val="20"/>
                <w:szCs w:val="20"/>
                <w:lang w:val="id-ID"/>
              </w:rPr>
              <w:t>52</w:t>
            </w:r>
            <w:r w:rsidRPr="004C79D5">
              <w:rPr>
                <w:rFonts w:ascii="Times New Roman" w:hAnsi="Times New Roman"/>
                <w:sz w:val="20"/>
                <w:szCs w:val="20"/>
              </w:rPr>
              <w:t>,</w:t>
            </w:r>
            <w:r>
              <w:rPr>
                <w:rFonts w:ascii="Times New Roman" w:hAnsi="Times New Roman"/>
                <w:sz w:val="20"/>
                <w:szCs w:val="20"/>
                <w:lang w:val="id-ID"/>
              </w:rPr>
              <w:t>2</w:t>
            </w:r>
          </w:p>
        </w:tc>
      </w:tr>
      <w:tr w:rsidR="009907AF" w:rsidRPr="004C79D5" w:rsidTr="008B1FE8">
        <w:tc>
          <w:tcPr>
            <w:tcW w:w="1843" w:type="dxa"/>
            <w:vMerge/>
            <w:tcBorders>
              <w:left w:val="nil"/>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Sedang </w:t>
            </w:r>
          </w:p>
        </w:tc>
        <w:tc>
          <w:tcPr>
            <w:tcW w:w="709" w:type="dxa"/>
            <w:tcBorders>
              <w:top w:val="nil"/>
              <w:left w:val="nil"/>
              <w:bottom w:val="nil"/>
              <w:right w:val="nil"/>
            </w:tcBorders>
          </w:tcPr>
          <w:p w:rsidR="009907AF" w:rsidRPr="00742D13" w:rsidRDefault="009907AF" w:rsidP="008B1FE8">
            <w:pPr>
              <w:tabs>
                <w:tab w:val="left" w:pos="601"/>
              </w:tabs>
              <w:spacing w:after="0" w:line="240" w:lineRule="auto"/>
              <w:jc w:val="right"/>
              <w:rPr>
                <w:rFonts w:ascii="Times New Roman" w:hAnsi="Times New Roman"/>
                <w:sz w:val="20"/>
                <w:szCs w:val="20"/>
                <w:lang w:val="id-ID"/>
              </w:rPr>
            </w:pPr>
            <w:r>
              <w:rPr>
                <w:rFonts w:ascii="Times New Roman" w:hAnsi="Times New Roman"/>
                <w:sz w:val="20"/>
                <w:szCs w:val="20"/>
                <w:lang w:val="id-ID"/>
              </w:rPr>
              <w:t>28</w:t>
            </w:r>
            <w:r w:rsidRPr="004C79D5">
              <w:rPr>
                <w:rFonts w:ascii="Times New Roman" w:hAnsi="Times New Roman"/>
                <w:sz w:val="20"/>
                <w:szCs w:val="20"/>
              </w:rPr>
              <w:t>,</w:t>
            </w:r>
            <w:r>
              <w:rPr>
                <w:rFonts w:ascii="Times New Roman" w:hAnsi="Times New Roman"/>
                <w:sz w:val="20"/>
                <w:szCs w:val="20"/>
                <w:lang w:val="id-ID"/>
              </w:rPr>
              <w:t>3</w:t>
            </w:r>
          </w:p>
        </w:tc>
      </w:tr>
      <w:tr w:rsidR="009907AF" w:rsidRPr="004C79D5" w:rsidTr="008B1FE8">
        <w:tc>
          <w:tcPr>
            <w:tcW w:w="1843" w:type="dxa"/>
            <w:vMerge/>
            <w:tcBorders>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Tinggi  </w:t>
            </w:r>
          </w:p>
        </w:tc>
        <w:tc>
          <w:tcPr>
            <w:tcW w:w="709" w:type="dxa"/>
            <w:tcBorders>
              <w:top w:val="nil"/>
              <w:left w:val="nil"/>
              <w:bottom w:val="single" w:sz="4" w:space="0" w:color="auto"/>
              <w:right w:val="nil"/>
            </w:tcBorders>
          </w:tcPr>
          <w:p w:rsidR="009907AF" w:rsidRPr="00742D13" w:rsidRDefault="009907AF" w:rsidP="008B1FE8">
            <w:pPr>
              <w:tabs>
                <w:tab w:val="left" w:pos="601"/>
              </w:tabs>
              <w:spacing w:after="0" w:line="240" w:lineRule="auto"/>
              <w:jc w:val="right"/>
              <w:rPr>
                <w:rFonts w:ascii="Times New Roman" w:hAnsi="Times New Roman"/>
                <w:sz w:val="20"/>
                <w:szCs w:val="20"/>
                <w:lang w:val="id-ID"/>
              </w:rPr>
            </w:pPr>
            <w:r>
              <w:rPr>
                <w:rFonts w:ascii="Times New Roman" w:hAnsi="Times New Roman"/>
                <w:sz w:val="20"/>
                <w:szCs w:val="20"/>
                <w:lang w:val="id-ID"/>
              </w:rPr>
              <w:t>19</w:t>
            </w:r>
            <w:r w:rsidRPr="004C79D5">
              <w:rPr>
                <w:rFonts w:ascii="Times New Roman" w:hAnsi="Times New Roman"/>
                <w:sz w:val="20"/>
                <w:szCs w:val="20"/>
              </w:rPr>
              <w:t>,</w:t>
            </w:r>
            <w:r>
              <w:rPr>
                <w:rFonts w:ascii="Times New Roman" w:hAnsi="Times New Roman"/>
                <w:sz w:val="20"/>
                <w:szCs w:val="20"/>
                <w:lang w:val="id-ID"/>
              </w:rPr>
              <w:t>6</w:t>
            </w:r>
          </w:p>
        </w:tc>
      </w:tr>
      <w:tr w:rsidR="009907AF" w:rsidRPr="004C79D5" w:rsidTr="008B1FE8">
        <w:tc>
          <w:tcPr>
            <w:tcW w:w="2835" w:type="dxa"/>
            <w:gridSpan w:val="2"/>
            <w:tcBorders>
              <w:top w:val="single" w:sz="4" w:space="0" w:color="auto"/>
              <w:left w:val="nil"/>
              <w:bottom w:val="single" w:sz="4" w:space="0" w:color="auto"/>
              <w:right w:val="nil"/>
            </w:tcBorders>
            <w:vAlign w:val="center"/>
          </w:tcPr>
          <w:p w:rsidR="009907AF" w:rsidRPr="004C79D5" w:rsidRDefault="009907AF" w:rsidP="008B1FE8">
            <w:pPr>
              <w:spacing w:after="0" w:line="240" w:lineRule="auto"/>
              <w:jc w:val="center"/>
              <w:rPr>
                <w:rFonts w:ascii="Times New Roman" w:hAnsi="Times New Roman"/>
                <w:sz w:val="20"/>
                <w:szCs w:val="20"/>
              </w:rPr>
            </w:pPr>
            <w:r w:rsidRPr="004C79D5">
              <w:rPr>
                <w:rFonts w:ascii="Times New Roman" w:hAnsi="Times New Roman"/>
                <w:sz w:val="20"/>
                <w:szCs w:val="20"/>
              </w:rPr>
              <w:t>Total</w:t>
            </w:r>
          </w:p>
        </w:tc>
        <w:tc>
          <w:tcPr>
            <w:tcW w:w="709" w:type="dxa"/>
            <w:tcBorders>
              <w:top w:val="single" w:sz="4" w:space="0" w:color="auto"/>
              <w:left w:val="nil"/>
              <w:bottom w:val="single" w:sz="4" w:space="0" w:color="auto"/>
              <w:right w:val="nil"/>
            </w:tcBorders>
          </w:tcPr>
          <w:p w:rsidR="009907AF" w:rsidRPr="004C79D5" w:rsidRDefault="009907AF" w:rsidP="008B1FE8">
            <w:pPr>
              <w:spacing w:after="0" w:line="240" w:lineRule="auto"/>
              <w:jc w:val="right"/>
              <w:rPr>
                <w:rFonts w:ascii="Times New Roman" w:hAnsi="Times New Roman"/>
                <w:sz w:val="20"/>
                <w:szCs w:val="20"/>
              </w:rPr>
            </w:pPr>
            <w:r w:rsidRPr="004C79D5">
              <w:rPr>
                <w:rFonts w:ascii="Times New Roman" w:hAnsi="Times New Roman"/>
                <w:sz w:val="20"/>
                <w:szCs w:val="20"/>
              </w:rPr>
              <w:t>100,0</w:t>
            </w:r>
          </w:p>
        </w:tc>
      </w:tr>
      <w:tr w:rsidR="009907AF" w:rsidRPr="004C79D5" w:rsidTr="008B1FE8">
        <w:tc>
          <w:tcPr>
            <w:tcW w:w="1843" w:type="dxa"/>
            <w:vMerge w:val="restart"/>
            <w:tcBorders>
              <w:left w:val="nil"/>
              <w:right w:val="nil"/>
            </w:tcBorders>
            <w:vAlign w:val="center"/>
          </w:tcPr>
          <w:p w:rsidR="009907AF" w:rsidRPr="00742D13" w:rsidRDefault="009907AF" w:rsidP="008B1FE8">
            <w:pPr>
              <w:spacing w:after="0" w:line="240" w:lineRule="auto"/>
              <w:jc w:val="center"/>
              <w:rPr>
                <w:rFonts w:ascii="Times New Roman" w:hAnsi="Times New Roman"/>
                <w:sz w:val="20"/>
                <w:szCs w:val="20"/>
                <w:lang w:val="id-ID"/>
              </w:rPr>
            </w:pPr>
            <w:r>
              <w:rPr>
                <w:rFonts w:ascii="Times New Roman" w:hAnsi="Times New Roman"/>
                <w:sz w:val="20"/>
                <w:szCs w:val="20"/>
                <w:lang w:val="id-ID"/>
              </w:rPr>
              <w:t>Tingkat Kontrol</w:t>
            </w:r>
          </w:p>
        </w:tc>
        <w:tc>
          <w:tcPr>
            <w:tcW w:w="992" w:type="dxa"/>
            <w:tcBorders>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Rendah </w:t>
            </w:r>
          </w:p>
        </w:tc>
        <w:tc>
          <w:tcPr>
            <w:tcW w:w="709" w:type="dxa"/>
            <w:tcBorders>
              <w:left w:val="nil"/>
              <w:bottom w:val="nil"/>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82</w:t>
            </w:r>
            <w:r w:rsidRPr="004C79D5">
              <w:rPr>
                <w:rFonts w:ascii="Times New Roman" w:hAnsi="Times New Roman"/>
                <w:sz w:val="20"/>
                <w:szCs w:val="20"/>
              </w:rPr>
              <w:t>,</w:t>
            </w:r>
            <w:r>
              <w:rPr>
                <w:rFonts w:ascii="Times New Roman" w:hAnsi="Times New Roman"/>
                <w:sz w:val="20"/>
                <w:szCs w:val="20"/>
                <w:lang w:val="id-ID"/>
              </w:rPr>
              <w:t>6</w:t>
            </w:r>
          </w:p>
        </w:tc>
      </w:tr>
      <w:tr w:rsidR="009907AF" w:rsidRPr="004C79D5" w:rsidTr="008B1FE8">
        <w:tc>
          <w:tcPr>
            <w:tcW w:w="1843" w:type="dxa"/>
            <w:vMerge/>
            <w:tcBorders>
              <w:left w:val="nil"/>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Sedang </w:t>
            </w:r>
          </w:p>
        </w:tc>
        <w:tc>
          <w:tcPr>
            <w:tcW w:w="709" w:type="dxa"/>
            <w:tcBorders>
              <w:top w:val="nil"/>
              <w:left w:val="nil"/>
              <w:bottom w:val="nil"/>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15</w:t>
            </w:r>
            <w:r w:rsidRPr="004C79D5">
              <w:rPr>
                <w:rFonts w:ascii="Times New Roman" w:hAnsi="Times New Roman"/>
                <w:sz w:val="20"/>
                <w:szCs w:val="20"/>
              </w:rPr>
              <w:t>,</w:t>
            </w:r>
            <w:r>
              <w:rPr>
                <w:rFonts w:ascii="Times New Roman" w:hAnsi="Times New Roman"/>
                <w:sz w:val="20"/>
                <w:szCs w:val="20"/>
                <w:lang w:val="id-ID"/>
              </w:rPr>
              <w:t>2</w:t>
            </w:r>
          </w:p>
        </w:tc>
      </w:tr>
      <w:tr w:rsidR="009907AF" w:rsidRPr="004C79D5" w:rsidTr="008B1FE8">
        <w:tc>
          <w:tcPr>
            <w:tcW w:w="1843" w:type="dxa"/>
            <w:vMerge/>
            <w:tcBorders>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Tinggi  </w:t>
            </w:r>
          </w:p>
        </w:tc>
        <w:tc>
          <w:tcPr>
            <w:tcW w:w="709" w:type="dxa"/>
            <w:tcBorders>
              <w:top w:val="nil"/>
              <w:left w:val="nil"/>
              <w:bottom w:val="single" w:sz="4" w:space="0" w:color="auto"/>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2</w:t>
            </w:r>
            <w:r w:rsidRPr="004C79D5">
              <w:rPr>
                <w:rFonts w:ascii="Times New Roman" w:hAnsi="Times New Roman"/>
                <w:sz w:val="20"/>
                <w:szCs w:val="20"/>
              </w:rPr>
              <w:t>,</w:t>
            </w:r>
            <w:r>
              <w:rPr>
                <w:rFonts w:ascii="Times New Roman" w:hAnsi="Times New Roman"/>
                <w:sz w:val="20"/>
                <w:szCs w:val="20"/>
                <w:lang w:val="id-ID"/>
              </w:rPr>
              <w:t>2</w:t>
            </w:r>
          </w:p>
        </w:tc>
      </w:tr>
      <w:tr w:rsidR="009907AF" w:rsidRPr="004C79D5" w:rsidTr="008B1FE8">
        <w:tc>
          <w:tcPr>
            <w:tcW w:w="2835" w:type="dxa"/>
            <w:gridSpan w:val="2"/>
            <w:tcBorders>
              <w:top w:val="single" w:sz="4" w:space="0" w:color="auto"/>
              <w:left w:val="nil"/>
              <w:bottom w:val="single" w:sz="4" w:space="0" w:color="auto"/>
              <w:right w:val="nil"/>
            </w:tcBorders>
            <w:vAlign w:val="center"/>
          </w:tcPr>
          <w:p w:rsidR="009907AF" w:rsidRPr="004C79D5" w:rsidRDefault="009907AF" w:rsidP="008B1FE8">
            <w:pPr>
              <w:spacing w:after="0" w:line="240" w:lineRule="auto"/>
              <w:jc w:val="center"/>
              <w:rPr>
                <w:rFonts w:ascii="Times New Roman" w:hAnsi="Times New Roman"/>
                <w:sz w:val="20"/>
                <w:szCs w:val="20"/>
              </w:rPr>
            </w:pPr>
            <w:r w:rsidRPr="004C79D5">
              <w:rPr>
                <w:rFonts w:ascii="Times New Roman" w:hAnsi="Times New Roman"/>
                <w:sz w:val="20"/>
                <w:szCs w:val="20"/>
              </w:rPr>
              <w:t>Total</w:t>
            </w:r>
          </w:p>
        </w:tc>
        <w:tc>
          <w:tcPr>
            <w:tcW w:w="709" w:type="dxa"/>
            <w:tcBorders>
              <w:top w:val="single" w:sz="4" w:space="0" w:color="auto"/>
              <w:left w:val="nil"/>
              <w:bottom w:val="single" w:sz="4" w:space="0" w:color="auto"/>
              <w:right w:val="nil"/>
            </w:tcBorders>
          </w:tcPr>
          <w:p w:rsidR="009907AF" w:rsidRPr="004C79D5" w:rsidRDefault="009907AF" w:rsidP="008B1FE8">
            <w:pPr>
              <w:spacing w:after="0" w:line="240" w:lineRule="auto"/>
              <w:jc w:val="right"/>
              <w:rPr>
                <w:rFonts w:ascii="Times New Roman" w:hAnsi="Times New Roman"/>
                <w:sz w:val="20"/>
                <w:szCs w:val="20"/>
              </w:rPr>
            </w:pPr>
            <w:r w:rsidRPr="004C79D5">
              <w:rPr>
                <w:rFonts w:ascii="Times New Roman" w:hAnsi="Times New Roman"/>
                <w:sz w:val="20"/>
                <w:szCs w:val="20"/>
              </w:rPr>
              <w:t>100,0</w:t>
            </w:r>
          </w:p>
        </w:tc>
      </w:tr>
      <w:tr w:rsidR="009907AF" w:rsidRPr="004C79D5" w:rsidTr="008B1FE8">
        <w:tc>
          <w:tcPr>
            <w:tcW w:w="1843" w:type="dxa"/>
            <w:vMerge w:val="restart"/>
            <w:tcBorders>
              <w:left w:val="nil"/>
              <w:right w:val="nil"/>
            </w:tcBorders>
            <w:vAlign w:val="center"/>
          </w:tcPr>
          <w:p w:rsidR="009907AF" w:rsidRPr="00742D13" w:rsidRDefault="009907AF" w:rsidP="008B1FE8">
            <w:pPr>
              <w:spacing w:after="0" w:line="240" w:lineRule="auto"/>
              <w:jc w:val="center"/>
              <w:rPr>
                <w:rFonts w:ascii="Times New Roman" w:hAnsi="Times New Roman"/>
                <w:sz w:val="20"/>
                <w:szCs w:val="20"/>
                <w:lang w:val="id-ID"/>
              </w:rPr>
            </w:pPr>
            <w:r>
              <w:rPr>
                <w:rFonts w:ascii="Times New Roman" w:hAnsi="Times New Roman"/>
                <w:sz w:val="20"/>
                <w:szCs w:val="20"/>
                <w:lang w:val="id-ID"/>
              </w:rPr>
              <w:t>Tingkat Partisipasi</w:t>
            </w:r>
          </w:p>
        </w:tc>
        <w:tc>
          <w:tcPr>
            <w:tcW w:w="992" w:type="dxa"/>
            <w:tcBorders>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Rendah </w:t>
            </w:r>
          </w:p>
        </w:tc>
        <w:tc>
          <w:tcPr>
            <w:tcW w:w="709" w:type="dxa"/>
            <w:tcBorders>
              <w:left w:val="nil"/>
              <w:bottom w:val="nil"/>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76,1</w:t>
            </w:r>
          </w:p>
        </w:tc>
      </w:tr>
      <w:tr w:rsidR="009907AF" w:rsidRPr="004C79D5" w:rsidTr="008B1FE8">
        <w:tc>
          <w:tcPr>
            <w:tcW w:w="1843" w:type="dxa"/>
            <w:vMerge/>
            <w:tcBorders>
              <w:left w:val="nil"/>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Sedang </w:t>
            </w:r>
          </w:p>
        </w:tc>
        <w:tc>
          <w:tcPr>
            <w:tcW w:w="709" w:type="dxa"/>
            <w:tcBorders>
              <w:top w:val="nil"/>
              <w:left w:val="nil"/>
              <w:bottom w:val="nil"/>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rPr>
              <w:t>1</w:t>
            </w:r>
            <w:r w:rsidRPr="004C79D5">
              <w:rPr>
                <w:rFonts w:ascii="Times New Roman" w:hAnsi="Times New Roman"/>
                <w:sz w:val="20"/>
                <w:szCs w:val="20"/>
              </w:rPr>
              <w:t>7</w:t>
            </w:r>
            <w:r>
              <w:rPr>
                <w:rFonts w:ascii="Times New Roman" w:hAnsi="Times New Roman"/>
                <w:sz w:val="20"/>
                <w:szCs w:val="20"/>
                <w:lang w:val="id-ID"/>
              </w:rPr>
              <w:t>,4</w:t>
            </w:r>
          </w:p>
        </w:tc>
      </w:tr>
      <w:tr w:rsidR="009907AF" w:rsidRPr="004C79D5" w:rsidTr="008B1FE8">
        <w:trPr>
          <w:trHeight w:val="80"/>
        </w:trPr>
        <w:tc>
          <w:tcPr>
            <w:tcW w:w="1843" w:type="dxa"/>
            <w:vMerge/>
            <w:tcBorders>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Tinggi  </w:t>
            </w:r>
          </w:p>
        </w:tc>
        <w:tc>
          <w:tcPr>
            <w:tcW w:w="709" w:type="dxa"/>
            <w:tcBorders>
              <w:top w:val="nil"/>
              <w:left w:val="nil"/>
              <w:bottom w:val="single" w:sz="4" w:space="0" w:color="auto"/>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6</w:t>
            </w:r>
            <w:r w:rsidRPr="004C79D5">
              <w:rPr>
                <w:rFonts w:ascii="Times New Roman" w:hAnsi="Times New Roman"/>
                <w:sz w:val="20"/>
                <w:szCs w:val="20"/>
              </w:rPr>
              <w:t>,</w:t>
            </w:r>
            <w:r>
              <w:rPr>
                <w:rFonts w:ascii="Times New Roman" w:hAnsi="Times New Roman"/>
                <w:sz w:val="20"/>
                <w:szCs w:val="20"/>
                <w:lang w:val="id-ID"/>
              </w:rPr>
              <w:t>5</w:t>
            </w:r>
          </w:p>
        </w:tc>
      </w:tr>
      <w:tr w:rsidR="009907AF" w:rsidRPr="004C79D5" w:rsidTr="008B1FE8">
        <w:tc>
          <w:tcPr>
            <w:tcW w:w="2835" w:type="dxa"/>
            <w:gridSpan w:val="2"/>
            <w:tcBorders>
              <w:top w:val="single" w:sz="4" w:space="0" w:color="auto"/>
              <w:left w:val="nil"/>
              <w:bottom w:val="single" w:sz="4" w:space="0" w:color="auto"/>
              <w:right w:val="nil"/>
            </w:tcBorders>
          </w:tcPr>
          <w:p w:rsidR="009907AF" w:rsidRPr="004C79D5" w:rsidRDefault="009907AF" w:rsidP="008B1FE8">
            <w:pPr>
              <w:spacing w:after="0" w:line="240" w:lineRule="auto"/>
              <w:jc w:val="center"/>
              <w:rPr>
                <w:rFonts w:ascii="Times New Roman" w:hAnsi="Times New Roman"/>
                <w:sz w:val="20"/>
                <w:szCs w:val="20"/>
              </w:rPr>
            </w:pPr>
            <w:r w:rsidRPr="004C79D5">
              <w:rPr>
                <w:rFonts w:ascii="Times New Roman" w:hAnsi="Times New Roman"/>
                <w:sz w:val="20"/>
                <w:szCs w:val="20"/>
              </w:rPr>
              <w:t>Total</w:t>
            </w:r>
          </w:p>
        </w:tc>
        <w:tc>
          <w:tcPr>
            <w:tcW w:w="709" w:type="dxa"/>
            <w:tcBorders>
              <w:top w:val="single" w:sz="4" w:space="0" w:color="auto"/>
              <w:left w:val="nil"/>
              <w:bottom w:val="single" w:sz="4" w:space="0" w:color="auto"/>
              <w:right w:val="nil"/>
            </w:tcBorders>
          </w:tcPr>
          <w:p w:rsidR="009907AF" w:rsidRPr="004C79D5" w:rsidRDefault="009907AF" w:rsidP="008B1FE8">
            <w:pPr>
              <w:spacing w:after="0" w:line="240" w:lineRule="auto"/>
              <w:jc w:val="right"/>
              <w:rPr>
                <w:rFonts w:ascii="Times New Roman" w:hAnsi="Times New Roman"/>
                <w:sz w:val="20"/>
                <w:szCs w:val="20"/>
              </w:rPr>
            </w:pPr>
            <w:r w:rsidRPr="004C79D5">
              <w:rPr>
                <w:rFonts w:ascii="Times New Roman" w:hAnsi="Times New Roman"/>
                <w:sz w:val="20"/>
                <w:szCs w:val="20"/>
              </w:rPr>
              <w:t>100,0</w:t>
            </w:r>
          </w:p>
        </w:tc>
      </w:tr>
      <w:tr w:rsidR="009907AF" w:rsidRPr="004C79D5" w:rsidTr="008B1FE8">
        <w:tc>
          <w:tcPr>
            <w:tcW w:w="1843" w:type="dxa"/>
            <w:vMerge w:val="restart"/>
            <w:tcBorders>
              <w:left w:val="nil"/>
              <w:right w:val="nil"/>
            </w:tcBorders>
            <w:vAlign w:val="center"/>
          </w:tcPr>
          <w:p w:rsidR="009907AF" w:rsidRPr="00742D13" w:rsidRDefault="009907AF" w:rsidP="008B1FE8">
            <w:pPr>
              <w:spacing w:after="0" w:line="240" w:lineRule="auto"/>
              <w:jc w:val="center"/>
              <w:rPr>
                <w:rFonts w:ascii="Times New Roman" w:hAnsi="Times New Roman"/>
                <w:sz w:val="20"/>
                <w:szCs w:val="20"/>
                <w:lang w:val="id-ID"/>
              </w:rPr>
            </w:pPr>
            <w:r>
              <w:rPr>
                <w:rFonts w:ascii="Times New Roman" w:hAnsi="Times New Roman"/>
                <w:sz w:val="20"/>
                <w:szCs w:val="20"/>
                <w:lang w:val="id-ID"/>
              </w:rPr>
              <w:t>Tingkat Manfaat</w:t>
            </w:r>
          </w:p>
        </w:tc>
        <w:tc>
          <w:tcPr>
            <w:tcW w:w="992" w:type="dxa"/>
            <w:tcBorders>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Rendah </w:t>
            </w:r>
          </w:p>
        </w:tc>
        <w:tc>
          <w:tcPr>
            <w:tcW w:w="709" w:type="dxa"/>
            <w:tcBorders>
              <w:left w:val="nil"/>
              <w:bottom w:val="nil"/>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78,3</w:t>
            </w:r>
          </w:p>
        </w:tc>
      </w:tr>
      <w:tr w:rsidR="009907AF" w:rsidRPr="004C79D5" w:rsidTr="008B1FE8">
        <w:tc>
          <w:tcPr>
            <w:tcW w:w="1843" w:type="dxa"/>
            <w:vMerge/>
            <w:tcBorders>
              <w:left w:val="nil"/>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nil"/>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Sedang </w:t>
            </w:r>
          </w:p>
        </w:tc>
        <w:tc>
          <w:tcPr>
            <w:tcW w:w="709" w:type="dxa"/>
            <w:tcBorders>
              <w:top w:val="nil"/>
              <w:left w:val="nil"/>
              <w:bottom w:val="nil"/>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17,4</w:t>
            </w:r>
          </w:p>
        </w:tc>
      </w:tr>
      <w:tr w:rsidR="009907AF" w:rsidRPr="004C79D5" w:rsidTr="008B1FE8">
        <w:tc>
          <w:tcPr>
            <w:tcW w:w="1843" w:type="dxa"/>
            <w:vMerge/>
            <w:tcBorders>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p>
        </w:tc>
        <w:tc>
          <w:tcPr>
            <w:tcW w:w="992" w:type="dxa"/>
            <w:tcBorders>
              <w:top w:val="nil"/>
              <w:left w:val="nil"/>
              <w:bottom w:val="single" w:sz="4" w:space="0" w:color="auto"/>
              <w:right w:val="nil"/>
            </w:tcBorders>
          </w:tcPr>
          <w:p w:rsidR="009907AF" w:rsidRPr="004C79D5" w:rsidRDefault="009907AF" w:rsidP="008B1FE8">
            <w:pPr>
              <w:spacing w:after="0" w:line="240" w:lineRule="auto"/>
              <w:rPr>
                <w:rFonts w:ascii="Times New Roman" w:hAnsi="Times New Roman"/>
                <w:sz w:val="20"/>
                <w:szCs w:val="20"/>
              </w:rPr>
            </w:pPr>
            <w:r w:rsidRPr="004C79D5">
              <w:rPr>
                <w:rFonts w:ascii="Times New Roman" w:hAnsi="Times New Roman"/>
                <w:sz w:val="20"/>
                <w:szCs w:val="20"/>
              </w:rPr>
              <w:t xml:space="preserve">Tinggi  </w:t>
            </w:r>
          </w:p>
        </w:tc>
        <w:tc>
          <w:tcPr>
            <w:tcW w:w="709" w:type="dxa"/>
            <w:tcBorders>
              <w:top w:val="nil"/>
              <w:left w:val="nil"/>
              <w:bottom w:val="single" w:sz="4" w:space="0" w:color="auto"/>
              <w:right w:val="nil"/>
            </w:tcBorders>
          </w:tcPr>
          <w:p w:rsidR="009907AF" w:rsidRPr="00742D13" w:rsidRDefault="009907AF" w:rsidP="008B1FE8">
            <w:pPr>
              <w:spacing w:after="0" w:line="240" w:lineRule="auto"/>
              <w:jc w:val="right"/>
              <w:rPr>
                <w:rFonts w:ascii="Times New Roman" w:hAnsi="Times New Roman"/>
                <w:sz w:val="20"/>
                <w:szCs w:val="20"/>
                <w:lang w:val="id-ID"/>
              </w:rPr>
            </w:pPr>
            <w:r>
              <w:rPr>
                <w:rFonts w:ascii="Times New Roman" w:hAnsi="Times New Roman"/>
                <w:sz w:val="20"/>
                <w:szCs w:val="20"/>
                <w:lang w:val="id-ID"/>
              </w:rPr>
              <w:t>4,3</w:t>
            </w:r>
          </w:p>
        </w:tc>
      </w:tr>
      <w:tr w:rsidR="009907AF" w:rsidRPr="004C79D5" w:rsidTr="008B1FE8">
        <w:tc>
          <w:tcPr>
            <w:tcW w:w="2835" w:type="dxa"/>
            <w:gridSpan w:val="2"/>
            <w:tcBorders>
              <w:top w:val="single" w:sz="4" w:space="0" w:color="auto"/>
              <w:left w:val="nil"/>
              <w:bottom w:val="single" w:sz="4" w:space="0" w:color="auto"/>
              <w:right w:val="nil"/>
            </w:tcBorders>
          </w:tcPr>
          <w:p w:rsidR="009907AF" w:rsidRPr="004C79D5" w:rsidRDefault="009907AF" w:rsidP="008B1FE8">
            <w:pPr>
              <w:spacing w:after="0" w:line="240" w:lineRule="auto"/>
              <w:jc w:val="center"/>
              <w:rPr>
                <w:rFonts w:ascii="Times New Roman" w:hAnsi="Times New Roman"/>
                <w:sz w:val="20"/>
                <w:szCs w:val="20"/>
              </w:rPr>
            </w:pPr>
            <w:r w:rsidRPr="004C79D5">
              <w:rPr>
                <w:rFonts w:ascii="Times New Roman" w:hAnsi="Times New Roman"/>
                <w:sz w:val="20"/>
                <w:szCs w:val="20"/>
              </w:rPr>
              <w:t>Total</w:t>
            </w:r>
          </w:p>
        </w:tc>
        <w:tc>
          <w:tcPr>
            <w:tcW w:w="709" w:type="dxa"/>
            <w:tcBorders>
              <w:top w:val="single" w:sz="4" w:space="0" w:color="auto"/>
              <w:left w:val="nil"/>
              <w:bottom w:val="single" w:sz="4" w:space="0" w:color="auto"/>
              <w:right w:val="nil"/>
            </w:tcBorders>
          </w:tcPr>
          <w:p w:rsidR="009907AF" w:rsidRPr="004C79D5" w:rsidRDefault="009907AF" w:rsidP="008B1FE8">
            <w:pPr>
              <w:spacing w:after="0" w:line="240" w:lineRule="auto"/>
              <w:jc w:val="right"/>
              <w:rPr>
                <w:rFonts w:ascii="Times New Roman" w:hAnsi="Times New Roman"/>
                <w:sz w:val="20"/>
                <w:szCs w:val="20"/>
              </w:rPr>
            </w:pPr>
            <w:r w:rsidRPr="004C79D5">
              <w:rPr>
                <w:rFonts w:ascii="Times New Roman" w:hAnsi="Times New Roman"/>
                <w:sz w:val="20"/>
                <w:szCs w:val="20"/>
              </w:rPr>
              <w:t>100</w:t>
            </w:r>
          </w:p>
        </w:tc>
      </w:tr>
    </w:tbl>
    <w:p w:rsidR="009907AF" w:rsidRPr="009907AF" w:rsidRDefault="009907AF" w:rsidP="009907AF">
      <w:pPr>
        <w:spacing w:after="0" w:line="240" w:lineRule="auto"/>
        <w:jc w:val="both"/>
        <w:rPr>
          <w:rFonts w:ascii="Times New Roman" w:hAnsi="Times New Roman"/>
          <w:sz w:val="18"/>
          <w:szCs w:val="18"/>
          <w:lang w:val="id-ID"/>
        </w:rPr>
      </w:pPr>
      <w:r w:rsidRPr="00CF6386">
        <w:rPr>
          <w:rFonts w:ascii="Times New Roman" w:hAnsi="Times New Roman"/>
          <w:sz w:val="18"/>
          <w:szCs w:val="18"/>
          <w:lang w:val="id-ID"/>
        </w:rPr>
        <w:t xml:space="preserve">Keterangan: Rendah = salah satu pihak saja, Sedang  = bersama tanpa dibantu anak, Tinggi = </w:t>
      </w:r>
      <w:r>
        <w:rPr>
          <w:rFonts w:ascii="Times New Roman" w:hAnsi="Times New Roman"/>
          <w:sz w:val="18"/>
          <w:szCs w:val="18"/>
          <w:lang w:val="id-ID"/>
        </w:rPr>
        <w:t>bersama dibantu anak</w:t>
      </w:r>
    </w:p>
    <w:p w:rsidR="004F0939" w:rsidRPr="004F0939" w:rsidRDefault="004F0939" w:rsidP="004F0939">
      <w:pPr>
        <w:spacing w:before="240" w:line="240" w:lineRule="auto"/>
        <w:jc w:val="both"/>
        <w:rPr>
          <w:rFonts w:ascii="Times New Roman" w:hAnsi="Times New Roman"/>
          <w:b/>
          <w:lang w:val="id-ID"/>
        </w:rPr>
      </w:pPr>
      <w:r>
        <w:rPr>
          <w:rFonts w:ascii="Times New Roman" w:hAnsi="Times New Roman"/>
          <w:b/>
          <w:lang w:val="id-ID"/>
        </w:rPr>
        <w:t>Uji Statistik Hubungan terkait Tingkat Kesetaraan Gender</w:t>
      </w:r>
    </w:p>
    <w:p w:rsidR="004F0939" w:rsidRPr="004F0939" w:rsidRDefault="004F0939" w:rsidP="004F0939">
      <w:pPr>
        <w:spacing w:line="240" w:lineRule="auto"/>
        <w:jc w:val="both"/>
        <w:rPr>
          <w:rFonts w:ascii="Times New Roman" w:hAnsi="Times New Roman"/>
          <w:b/>
          <w:lang w:val="id-ID"/>
        </w:rPr>
      </w:pPr>
      <w:r>
        <w:rPr>
          <w:rFonts w:ascii="Times New Roman" w:hAnsi="Times New Roman"/>
          <w:lang w:val="id-ID"/>
        </w:rPr>
        <w:t>Signifikansi hubungan</w:t>
      </w:r>
      <w:r w:rsidRPr="00C516C1">
        <w:rPr>
          <w:rFonts w:ascii="Times New Roman" w:hAnsi="Times New Roman"/>
        </w:rPr>
        <w:t xml:space="preserve"> diuji</w:t>
      </w:r>
      <w:r>
        <w:rPr>
          <w:rFonts w:ascii="Times New Roman" w:hAnsi="Times New Roman"/>
          <w:lang w:val="id-ID"/>
        </w:rPr>
        <w:t xml:space="preserve"> statistik</w:t>
      </w:r>
      <w:r w:rsidRPr="00C516C1">
        <w:rPr>
          <w:rFonts w:ascii="Times New Roman" w:hAnsi="Times New Roman"/>
        </w:rPr>
        <w:t xml:space="preserve"> menggunakan </w:t>
      </w:r>
      <w:r>
        <w:rPr>
          <w:rFonts w:ascii="Times New Roman" w:hAnsi="Times New Roman"/>
        </w:rPr>
        <w:t>dua model yaitu</w:t>
      </w:r>
      <w:r w:rsidRPr="00D61DD2">
        <w:rPr>
          <w:rFonts w:ascii="Times New Roman" w:hAnsi="Times New Roman"/>
          <w:i/>
        </w:rPr>
        <w:t xml:space="preserve"> </w:t>
      </w:r>
      <w:r>
        <w:rPr>
          <w:rFonts w:ascii="Times New Roman" w:hAnsi="Times New Roman"/>
          <w:i/>
          <w:lang w:val="id-ID"/>
        </w:rPr>
        <w:t xml:space="preserve">Chi Square </w:t>
      </w:r>
      <w:r w:rsidRPr="004F0939">
        <w:rPr>
          <w:rFonts w:ascii="Times New Roman" w:hAnsi="Times New Roman"/>
          <w:lang w:val="id-ID"/>
        </w:rPr>
        <w:t xml:space="preserve">dan </w:t>
      </w:r>
      <w:r>
        <w:rPr>
          <w:rFonts w:ascii="Times New Roman" w:hAnsi="Times New Roman"/>
          <w:i/>
          <w:lang w:val="id-ID"/>
        </w:rPr>
        <w:t>Rank Spearman</w:t>
      </w:r>
      <w:r w:rsidRPr="00D61DD2">
        <w:rPr>
          <w:rFonts w:ascii="Times New Roman" w:hAnsi="Times New Roman"/>
          <w:i/>
        </w:rPr>
        <w:t>.</w:t>
      </w:r>
      <w:r w:rsidRPr="00D61DD2">
        <w:rPr>
          <w:rFonts w:ascii="Times New Roman" w:hAnsi="Times New Roman"/>
          <w:b/>
          <w:i/>
        </w:rPr>
        <w:t xml:space="preserve"> </w:t>
      </w:r>
    </w:p>
    <w:p w:rsidR="004F0939" w:rsidRPr="004F0939" w:rsidRDefault="004F0939" w:rsidP="009B6627">
      <w:pPr>
        <w:spacing w:before="240" w:line="240" w:lineRule="auto"/>
        <w:jc w:val="both"/>
        <w:rPr>
          <w:rFonts w:ascii="Times New Roman" w:hAnsi="Times New Roman"/>
          <w:b/>
          <w:i/>
          <w:lang w:val="id-ID"/>
        </w:rPr>
      </w:pPr>
      <w:r>
        <w:rPr>
          <w:rFonts w:ascii="Times New Roman" w:hAnsi="Times New Roman"/>
          <w:b/>
          <w:i/>
          <w:lang w:val="id-ID"/>
        </w:rPr>
        <w:t>Uji Rank Spearman</w:t>
      </w:r>
    </w:p>
    <w:p w:rsidR="009B6627" w:rsidRPr="009B6627" w:rsidRDefault="004F0939" w:rsidP="009B6627">
      <w:pPr>
        <w:spacing w:before="240" w:after="0" w:line="240" w:lineRule="auto"/>
        <w:jc w:val="both"/>
        <w:rPr>
          <w:rFonts w:ascii="Times New Roman" w:hAnsi="Times New Roman"/>
          <w:bCs/>
          <w:lang w:val="id-ID"/>
        </w:rPr>
      </w:pPr>
      <w:r>
        <w:rPr>
          <w:rFonts w:ascii="Times New Roman" w:hAnsi="Times New Roman"/>
          <w:bCs/>
          <w:lang w:val="id-ID"/>
        </w:rPr>
        <w:t>Uji ini</w:t>
      </w:r>
      <w:r w:rsidRPr="00490A02">
        <w:rPr>
          <w:rFonts w:ascii="Times New Roman" w:hAnsi="Times New Roman"/>
          <w:bCs/>
          <w:i/>
        </w:rPr>
        <w:t xml:space="preserve"> </w:t>
      </w:r>
      <w:r w:rsidRPr="00490A02">
        <w:rPr>
          <w:rFonts w:ascii="Times New Roman" w:hAnsi="Times New Roman"/>
          <w:bCs/>
        </w:rPr>
        <w:t>digunakan untuk me</w:t>
      </w:r>
      <w:r>
        <w:rPr>
          <w:rFonts w:ascii="Times New Roman" w:hAnsi="Times New Roman"/>
          <w:bCs/>
        </w:rPr>
        <w:t xml:space="preserve">nunjukkan </w:t>
      </w:r>
      <w:r>
        <w:rPr>
          <w:rFonts w:ascii="Times New Roman" w:hAnsi="Times New Roman"/>
          <w:bCs/>
          <w:lang w:val="id-ID"/>
        </w:rPr>
        <w:t>hubungan antara</w:t>
      </w:r>
      <w:r w:rsidRPr="00490A02">
        <w:rPr>
          <w:rFonts w:ascii="Times New Roman" w:hAnsi="Times New Roman"/>
          <w:bCs/>
        </w:rPr>
        <w:t xml:space="preserve"> </w:t>
      </w:r>
      <w:r>
        <w:rPr>
          <w:rFonts w:ascii="Times New Roman" w:hAnsi="Times New Roman"/>
          <w:bCs/>
        </w:rPr>
        <w:t>variabel independen</w:t>
      </w:r>
      <w:r>
        <w:rPr>
          <w:rFonts w:ascii="Times New Roman" w:hAnsi="Times New Roman"/>
          <w:bCs/>
          <w:lang w:val="id-ID"/>
        </w:rPr>
        <w:t xml:space="preserve"> yang berbentuk data ordinal</w:t>
      </w:r>
      <w:r>
        <w:rPr>
          <w:rFonts w:ascii="Times New Roman" w:hAnsi="Times New Roman"/>
          <w:bCs/>
        </w:rPr>
        <w:t xml:space="preserve"> </w:t>
      </w:r>
      <w:r>
        <w:rPr>
          <w:rFonts w:ascii="Times New Roman" w:hAnsi="Times New Roman"/>
          <w:bCs/>
          <w:lang w:val="id-ID"/>
        </w:rPr>
        <w:t>dan</w:t>
      </w:r>
      <w:r w:rsidRPr="00490A02">
        <w:rPr>
          <w:rFonts w:ascii="Times New Roman" w:hAnsi="Times New Roman"/>
          <w:bCs/>
        </w:rPr>
        <w:t xml:space="preserve"> variabel dependen. Nilai </w:t>
      </w:r>
      <w:r w:rsidR="006343FD">
        <w:rPr>
          <w:rFonts w:ascii="Times New Roman" w:hAnsi="Times New Roman"/>
          <w:bCs/>
          <w:i/>
          <w:lang w:val="id-ID"/>
        </w:rPr>
        <w:t>p</w:t>
      </w:r>
      <w:r w:rsidRPr="00490A02">
        <w:rPr>
          <w:rFonts w:ascii="Times New Roman" w:hAnsi="Times New Roman"/>
          <w:bCs/>
          <w:i/>
        </w:rPr>
        <w:t>-values</w:t>
      </w:r>
      <w:r w:rsidRPr="00490A02">
        <w:rPr>
          <w:rFonts w:ascii="Times New Roman" w:hAnsi="Times New Roman"/>
          <w:bCs/>
        </w:rPr>
        <w:t xml:space="preserve"> yang menunjukkan tingkat signifikansi antar variabel, semua variabel dapat memenuhi syarat </w:t>
      </w:r>
      <w:r w:rsidR="006343FD">
        <w:rPr>
          <w:rFonts w:ascii="Times New Roman" w:hAnsi="Times New Roman"/>
          <w:bCs/>
          <w:i/>
          <w:lang w:val="id-ID"/>
        </w:rPr>
        <w:t>p</w:t>
      </w:r>
      <w:r w:rsidRPr="00490A02">
        <w:rPr>
          <w:rFonts w:ascii="Times New Roman" w:hAnsi="Times New Roman"/>
          <w:bCs/>
          <w:i/>
        </w:rPr>
        <w:t xml:space="preserve">-values </w:t>
      </w:r>
      <w:r>
        <w:rPr>
          <w:rFonts w:ascii="Times New Roman" w:hAnsi="Times New Roman"/>
          <w:bCs/>
        </w:rPr>
        <w:t>kurang dari 0,05</w:t>
      </w:r>
      <w:r w:rsidRPr="00490A02">
        <w:rPr>
          <w:rFonts w:ascii="Times New Roman" w:hAnsi="Times New Roman"/>
          <w:bCs/>
        </w:rPr>
        <w:t>.</w:t>
      </w:r>
    </w:p>
    <w:p w:rsidR="009B6627" w:rsidRPr="004F0939" w:rsidRDefault="009B6627" w:rsidP="009B6627">
      <w:pPr>
        <w:spacing w:before="240" w:after="0" w:line="240" w:lineRule="auto"/>
        <w:ind w:left="851" w:hanging="851"/>
        <w:jc w:val="both"/>
        <w:rPr>
          <w:rFonts w:ascii="Times New Roman" w:hAnsi="Times New Roman"/>
          <w:lang w:val="id-ID"/>
        </w:rPr>
      </w:pPr>
      <w:r>
        <w:rPr>
          <w:rFonts w:ascii="Times New Roman" w:hAnsi="Times New Roman"/>
        </w:rPr>
        <w:lastRenderedPageBreak/>
        <w:t xml:space="preserve">Tabel </w:t>
      </w:r>
      <w:r>
        <w:rPr>
          <w:rFonts w:ascii="Times New Roman" w:hAnsi="Times New Roman"/>
          <w:lang w:val="id-ID"/>
        </w:rPr>
        <w:t>6</w:t>
      </w:r>
      <w:r w:rsidRPr="004F0939">
        <w:rPr>
          <w:rFonts w:ascii="Times New Roman" w:hAnsi="Times New Roman"/>
        </w:rPr>
        <w:t xml:space="preserve"> Nilai </w:t>
      </w:r>
      <w:r w:rsidRPr="004F0939">
        <w:rPr>
          <w:rFonts w:ascii="Times New Roman" w:hAnsi="Times New Roman"/>
          <w:lang w:val="id-ID"/>
        </w:rPr>
        <w:t xml:space="preserve">signifikansi hubungan dari uji </w:t>
      </w:r>
      <w:r>
        <w:rPr>
          <w:rFonts w:ascii="Times New Roman" w:hAnsi="Times New Roman"/>
          <w:lang w:val="id-ID"/>
        </w:rPr>
        <w:t>Rank Spea</w:t>
      </w:r>
      <w:r w:rsidRPr="004F0939">
        <w:rPr>
          <w:rFonts w:ascii="Times New Roman" w:hAnsi="Times New Roman"/>
          <w:lang w:val="id-ID"/>
        </w:rPr>
        <w:t>rman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79"/>
        <w:gridCol w:w="1183"/>
        <w:gridCol w:w="1107"/>
      </w:tblGrid>
      <w:tr w:rsidR="009B6627" w:rsidRPr="009B6627" w:rsidTr="008B1FE8">
        <w:trPr>
          <w:jc w:val="center"/>
        </w:trPr>
        <w:tc>
          <w:tcPr>
            <w:tcW w:w="1779" w:type="dxa"/>
            <w:tcBorders>
              <w:bottom w:val="single" w:sz="4" w:space="0" w:color="auto"/>
            </w:tcBorders>
            <w:vAlign w:val="center"/>
          </w:tcPr>
          <w:p w:rsidR="009B6627" w:rsidRPr="009B6627" w:rsidRDefault="009B6627" w:rsidP="008B1FE8">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Variabel Terukur</w:t>
            </w:r>
          </w:p>
        </w:tc>
        <w:tc>
          <w:tcPr>
            <w:tcW w:w="1183" w:type="dxa"/>
            <w:tcBorders>
              <w:bottom w:val="single" w:sz="4" w:space="0" w:color="auto"/>
            </w:tcBorders>
            <w:vAlign w:val="center"/>
          </w:tcPr>
          <w:p w:rsidR="009B6627" w:rsidRPr="009B6627" w:rsidRDefault="009B6627" w:rsidP="008B1FE8">
            <w:pPr>
              <w:spacing w:after="0" w:line="240" w:lineRule="auto"/>
              <w:jc w:val="center"/>
              <w:rPr>
                <w:rFonts w:ascii="Times New Roman" w:hAnsi="Times New Roman" w:cs="Times New Roman"/>
                <w:sz w:val="20"/>
                <w:szCs w:val="20"/>
                <w:lang w:val="id-ID"/>
              </w:rPr>
            </w:pPr>
            <w:r w:rsidRPr="009B6627">
              <w:rPr>
                <w:rFonts w:ascii="Times New Roman" w:hAnsi="Times New Roman" w:cs="Times New Roman"/>
                <w:sz w:val="20"/>
                <w:szCs w:val="20"/>
                <w:lang w:val="id-ID"/>
              </w:rPr>
              <w:t>Nilai Signifikansi</w:t>
            </w:r>
          </w:p>
        </w:tc>
        <w:tc>
          <w:tcPr>
            <w:tcW w:w="1107" w:type="dxa"/>
            <w:tcBorders>
              <w:bottom w:val="single" w:sz="4" w:space="0" w:color="auto"/>
            </w:tcBorders>
            <w:vAlign w:val="center"/>
          </w:tcPr>
          <w:p w:rsidR="009B6627" w:rsidRPr="009B6627" w:rsidRDefault="008B1FE8" w:rsidP="008B1FE8">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lang w:val="id-ID"/>
              </w:rPr>
              <w:t>p</w:t>
            </w:r>
            <w:r w:rsidR="009B6627" w:rsidRPr="009B6627">
              <w:rPr>
                <w:rFonts w:ascii="Times New Roman" w:hAnsi="Times New Roman" w:cs="Times New Roman"/>
                <w:i/>
                <w:sz w:val="20"/>
                <w:szCs w:val="20"/>
              </w:rPr>
              <w:t>-values</w:t>
            </w:r>
          </w:p>
        </w:tc>
      </w:tr>
      <w:tr w:rsidR="009B6627" w:rsidRPr="009B6627" w:rsidTr="009B6627">
        <w:trPr>
          <w:jc w:val="center"/>
        </w:trPr>
        <w:tc>
          <w:tcPr>
            <w:tcW w:w="1779" w:type="dxa"/>
            <w:tcBorders>
              <w:bottom w:val="nil"/>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Umur Laki-Laki</w:t>
            </w:r>
          </w:p>
        </w:tc>
        <w:tc>
          <w:tcPr>
            <w:tcW w:w="1183" w:type="dxa"/>
            <w:tcBorders>
              <w:left w:val="nil"/>
              <w:bottom w:val="nil"/>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0,185</w:t>
            </w:r>
          </w:p>
        </w:tc>
        <w:tc>
          <w:tcPr>
            <w:tcW w:w="1107" w:type="dxa"/>
            <w:tcBorders>
              <w:left w:val="nil"/>
              <w:bottom w:val="nil"/>
            </w:tcBorders>
          </w:tcPr>
          <w:p w:rsidR="009B6627" w:rsidRPr="009B6627" w:rsidRDefault="009B6627" w:rsidP="009B6627">
            <w:pPr>
              <w:spacing w:after="0" w:line="240" w:lineRule="auto"/>
              <w:jc w:val="center"/>
              <w:rPr>
                <w:rFonts w:ascii="Times New Roman" w:hAnsi="Times New Roman" w:cs="Times New Roman"/>
                <w:sz w:val="20"/>
                <w:szCs w:val="20"/>
                <w:lang w:val="id-ID"/>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nil"/>
              <w:bottom w:val="single" w:sz="4" w:space="0" w:color="auto"/>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Umur Perempuan</w:t>
            </w:r>
          </w:p>
        </w:tc>
        <w:tc>
          <w:tcPr>
            <w:tcW w:w="1183" w:type="dxa"/>
            <w:tcBorders>
              <w:top w:val="nil"/>
              <w:left w:val="nil"/>
              <w:bottom w:val="single" w:sz="4" w:space="0" w:color="auto"/>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0,161</w:t>
            </w:r>
          </w:p>
        </w:tc>
        <w:tc>
          <w:tcPr>
            <w:tcW w:w="1107" w:type="dxa"/>
            <w:tcBorders>
              <w:top w:val="nil"/>
              <w:left w:val="nil"/>
              <w:bottom w:val="single" w:sz="4" w:space="0" w:color="auto"/>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single" w:sz="4" w:space="0" w:color="auto"/>
              <w:bottom w:val="nil"/>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Tingkat Pendidikan Formal Laki-Laki</w:t>
            </w:r>
          </w:p>
        </w:tc>
        <w:tc>
          <w:tcPr>
            <w:tcW w:w="1183" w:type="dxa"/>
            <w:tcBorders>
              <w:top w:val="single" w:sz="4" w:space="0" w:color="auto"/>
              <w:left w:val="nil"/>
              <w:bottom w:val="nil"/>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0,162</w:t>
            </w:r>
          </w:p>
        </w:tc>
        <w:tc>
          <w:tcPr>
            <w:tcW w:w="1107" w:type="dxa"/>
            <w:tcBorders>
              <w:top w:val="single" w:sz="4" w:space="0" w:color="auto"/>
              <w:left w:val="nil"/>
              <w:bottom w:val="nil"/>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nil"/>
              <w:bottom w:val="single" w:sz="4" w:space="0" w:color="auto"/>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Tingkat Pendidikan Formal Perempuan</w:t>
            </w:r>
          </w:p>
        </w:tc>
        <w:tc>
          <w:tcPr>
            <w:tcW w:w="1183" w:type="dxa"/>
            <w:tcBorders>
              <w:top w:val="nil"/>
              <w:left w:val="nil"/>
              <w:bottom w:val="single" w:sz="4" w:space="0" w:color="auto"/>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0,446</w:t>
            </w:r>
          </w:p>
        </w:tc>
        <w:tc>
          <w:tcPr>
            <w:tcW w:w="1107" w:type="dxa"/>
            <w:tcBorders>
              <w:top w:val="nil"/>
              <w:left w:val="nil"/>
              <w:bottom w:val="single" w:sz="4" w:space="0" w:color="auto"/>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single" w:sz="4" w:space="0" w:color="auto"/>
              <w:bottom w:val="nil"/>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Lama Bertani Laki-Laki</w:t>
            </w:r>
          </w:p>
        </w:tc>
        <w:tc>
          <w:tcPr>
            <w:tcW w:w="1183" w:type="dxa"/>
            <w:tcBorders>
              <w:top w:val="single" w:sz="4" w:space="0" w:color="auto"/>
              <w:left w:val="nil"/>
              <w:bottom w:val="nil"/>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0,056</w:t>
            </w:r>
          </w:p>
        </w:tc>
        <w:tc>
          <w:tcPr>
            <w:tcW w:w="1107" w:type="dxa"/>
            <w:tcBorders>
              <w:top w:val="single" w:sz="4" w:space="0" w:color="auto"/>
              <w:left w:val="nil"/>
              <w:bottom w:val="nil"/>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nil"/>
              <w:bottom w:val="single" w:sz="4" w:space="0" w:color="auto"/>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Lama Bertani Perempuan</w:t>
            </w:r>
          </w:p>
        </w:tc>
        <w:tc>
          <w:tcPr>
            <w:tcW w:w="1183" w:type="dxa"/>
            <w:tcBorders>
              <w:top w:val="nil"/>
              <w:left w:val="nil"/>
              <w:bottom w:val="single" w:sz="4" w:space="0" w:color="auto"/>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0,500</w:t>
            </w:r>
          </w:p>
        </w:tc>
        <w:tc>
          <w:tcPr>
            <w:tcW w:w="1107" w:type="dxa"/>
            <w:tcBorders>
              <w:top w:val="nil"/>
              <w:left w:val="nil"/>
              <w:bottom w:val="single" w:sz="4" w:space="0" w:color="auto"/>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single" w:sz="4" w:space="0" w:color="auto"/>
              <w:bottom w:val="single" w:sz="4" w:space="0" w:color="auto"/>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Tingkat Pendapatan</w:t>
            </w:r>
          </w:p>
        </w:tc>
        <w:tc>
          <w:tcPr>
            <w:tcW w:w="1183" w:type="dxa"/>
            <w:tcBorders>
              <w:top w:val="single" w:sz="4" w:space="0" w:color="auto"/>
              <w:left w:val="nil"/>
              <w:bottom w:val="single" w:sz="4" w:space="0" w:color="auto"/>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0,492</w:t>
            </w:r>
          </w:p>
        </w:tc>
        <w:tc>
          <w:tcPr>
            <w:tcW w:w="1107" w:type="dxa"/>
            <w:tcBorders>
              <w:top w:val="single" w:sz="4" w:space="0" w:color="auto"/>
              <w:left w:val="nil"/>
              <w:bottom w:val="single" w:sz="4" w:space="0" w:color="auto"/>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single" w:sz="4" w:space="0" w:color="auto"/>
              <w:bottom w:val="single" w:sz="4" w:space="0" w:color="auto"/>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Luas Lahan Pekarangan</w:t>
            </w:r>
          </w:p>
        </w:tc>
        <w:tc>
          <w:tcPr>
            <w:tcW w:w="1183" w:type="dxa"/>
            <w:tcBorders>
              <w:top w:val="single" w:sz="4" w:space="0" w:color="auto"/>
              <w:left w:val="nil"/>
              <w:bottom w:val="single" w:sz="4" w:space="0" w:color="auto"/>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0,841</w:t>
            </w:r>
          </w:p>
        </w:tc>
        <w:tc>
          <w:tcPr>
            <w:tcW w:w="1107" w:type="dxa"/>
            <w:tcBorders>
              <w:top w:val="single" w:sz="4" w:space="0" w:color="auto"/>
              <w:left w:val="nil"/>
              <w:bottom w:val="single" w:sz="4" w:space="0" w:color="auto"/>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single" w:sz="4" w:space="0" w:color="auto"/>
              <w:bottom w:val="nil"/>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Kerja Produktif</w:t>
            </w:r>
          </w:p>
        </w:tc>
        <w:tc>
          <w:tcPr>
            <w:tcW w:w="1183" w:type="dxa"/>
            <w:tcBorders>
              <w:top w:val="single" w:sz="4" w:space="0" w:color="auto"/>
              <w:left w:val="nil"/>
              <w:bottom w:val="nil"/>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0,045</w:t>
            </w:r>
          </w:p>
        </w:tc>
        <w:tc>
          <w:tcPr>
            <w:tcW w:w="1107" w:type="dxa"/>
            <w:tcBorders>
              <w:top w:val="single" w:sz="4" w:space="0" w:color="auto"/>
              <w:left w:val="nil"/>
              <w:bottom w:val="nil"/>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9B6627">
        <w:trPr>
          <w:jc w:val="center"/>
        </w:trPr>
        <w:tc>
          <w:tcPr>
            <w:tcW w:w="1779" w:type="dxa"/>
            <w:tcBorders>
              <w:top w:val="nil"/>
              <w:bottom w:val="nil"/>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Kerja Reproduktif</w:t>
            </w:r>
          </w:p>
        </w:tc>
        <w:tc>
          <w:tcPr>
            <w:tcW w:w="1183" w:type="dxa"/>
            <w:tcBorders>
              <w:top w:val="nil"/>
              <w:left w:val="nil"/>
              <w:bottom w:val="nil"/>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0,864</w:t>
            </w:r>
          </w:p>
        </w:tc>
        <w:tc>
          <w:tcPr>
            <w:tcW w:w="1107" w:type="dxa"/>
            <w:tcBorders>
              <w:top w:val="nil"/>
              <w:left w:val="nil"/>
              <w:bottom w:val="nil"/>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nil"/>
              <w:bottom w:val="single" w:sz="4" w:space="0" w:color="auto"/>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Kerja Sosial</w:t>
            </w:r>
          </w:p>
        </w:tc>
        <w:tc>
          <w:tcPr>
            <w:tcW w:w="1183" w:type="dxa"/>
            <w:tcBorders>
              <w:top w:val="nil"/>
              <w:left w:val="nil"/>
              <w:bottom w:val="single" w:sz="4" w:space="0" w:color="auto"/>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0,005</w:t>
            </w:r>
          </w:p>
        </w:tc>
        <w:tc>
          <w:tcPr>
            <w:tcW w:w="1107" w:type="dxa"/>
            <w:tcBorders>
              <w:top w:val="nil"/>
              <w:left w:val="nil"/>
              <w:bottom w:val="single" w:sz="4" w:space="0" w:color="auto"/>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8B1FE8">
        <w:trPr>
          <w:jc w:val="center"/>
        </w:trPr>
        <w:tc>
          <w:tcPr>
            <w:tcW w:w="1779" w:type="dxa"/>
            <w:tcBorders>
              <w:top w:val="single" w:sz="4" w:space="0" w:color="auto"/>
              <w:bottom w:val="nil"/>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lang w:val="id-ID"/>
              </w:rPr>
              <w:t>Kedinamisan</w:t>
            </w:r>
            <w:r w:rsidRPr="009B6627">
              <w:rPr>
                <w:rFonts w:ascii="Times New Roman" w:eastAsia="Calibri" w:hAnsi="Times New Roman" w:cs="Times New Roman"/>
                <w:sz w:val="20"/>
                <w:szCs w:val="20"/>
              </w:rPr>
              <w:t xml:space="preserve"> KWT</w:t>
            </w:r>
          </w:p>
        </w:tc>
        <w:tc>
          <w:tcPr>
            <w:tcW w:w="1183" w:type="dxa"/>
            <w:tcBorders>
              <w:top w:val="single" w:sz="4" w:space="0" w:color="auto"/>
              <w:left w:val="nil"/>
              <w:bottom w:val="nil"/>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0,061</w:t>
            </w:r>
          </w:p>
        </w:tc>
        <w:tc>
          <w:tcPr>
            <w:tcW w:w="1107" w:type="dxa"/>
            <w:tcBorders>
              <w:top w:val="single" w:sz="4" w:space="0" w:color="auto"/>
              <w:left w:val="nil"/>
              <w:bottom w:val="nil"/>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9B6627">
        <w:trPr>
          <w:jc w:val="center"/>
        </w:trPr>
        <w:tc>
          <w:tcPr>
            <w:tcW w:w="1779" w:type="dxa"/>
            <w:tcBorders>
              <w:top w:val="nil"/>
              <w:bottom w:val="nil"/>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lang w:val="id-ID"/>
              </w:rPr>
              <w:t>Keaktifan</w:t>
            </w:r>
            <w:r w:rsidRPr="009B6627">
              <w:rPr>
                <w:rFonts w:ascii="Times New Roman" w:eastAsia="Calibri" w:hAnsi="Times New Roman" w:cs="Times New Roman"/>
                <w:sz w:val="20"/>
                <w:szCs w:val="20"/>
              </w:rPr>
              <w:t xml:space="preserve"> Penyuluh Pertanian</w:t>
            </w:r>
          </w:p>
        </w:tc>
        <w:tc>
          <w:tcPr>
            <w:tcW w:w="1183" w:type="dxa"/>
            <w:tcBorders>
              <w:top w:val="nil"/>
              <w:left w:val="nil"/>
              <w:bottom w:val="nil"/>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0,538</w:t>
            </w:r>
          </w:p>
        </w:tc>
        <w:tc>
          <w:tcPr>
            <w:tcW w:w="1107" w:type="dxa"/>
            <w:tcBorders>
              <w:top w:val="nil"/>
              <w:left w:val="nil"/>
              <w:bottom w:val="nil"/>
            </w:tcBorders>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B6627" w:rsidRPr="009B6627" w:rsidTr="009B6627">
        <w:trPr>
          <w:jc w:val="center"/>
        </w:trPr>
        <w:tc>
          <w:tcPr>
            <w:tcW w:w="1779" w:type="dxa"/>
            <w:tcBorders>
              <w:top w:val="nil"/>
              <w:bottom w:val="single" w:sz="4" w:space="0" w:color="auto"/>
              <w:right w:val="nil"/>
            </w:tcBorders>
          </w:tcPr>
          <w:p w:rsidR="009B6627" w:rsidRPr="009B6627" w:rsidRDefault="009B6627"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Dukungan Pemerintah Desa</w:t>
            </w:r>
          </w:p>
        </w:tc>
        <w:tc>
          <w:tcPr>
            <w:tcW w:w="1183" w:type="dxa"/>
            <w:tcBorders>
              <w:top w:val="nil"/>
              <w:left w:val="nil"/>
              <w:bottom w:val="single" w:sz="4" w:space="0" w:color="auto"/>
              <w:right w:val="nil"/>
            </w:tcBorders>
          </w:tcPr>
          <w:p w:rsidR="009B6627" w:rsidRPr="009B6627" w:rsidRDefault="009B6627" w:rsidP="009B6627">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0,460</w:t>
            </w:r>
          </w:p>
        </w:tc>
        <w:tc>
          <w:tcPr>
            <w:tcW w:w="1107" w:type="dxa"/>
            <w:tcBorders>
              <w:top w:val="nil"/>
              <w:left w:val="nil"/>
              <w:bottom w:val="single" w:sz="4" w:space="0" w:color="auto"/>
            </w:tcBorders>
          </w:tcPr>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91"/>
            </w:tblGrid>
            <w:tr w:rsidR="009B6627" w:rsidRPr="009B6627" w:rsidTr="004446AB">
              <w:trPr>
                <w:jc w:val="center"/>
              </w:trPr>
              <w:tc>
                <w:tcPr>
                  <w:tcW w:w="891" w:type="dxa"/>
                  <w:tcBorders>
                    <w:top w:val="nil"/>
                    <w:left w:val="nil"/>
                    <w:bottom w:val="nil"/>
                  </w:tcBorders>
                  <w:vAlign w:val="center"/>
                </w:tcPr>
                <w:p w:rsidR="009B6627" w:rsidRPr="009B6627" w:rsidRDefault="009B6627" w:rsidP="009B6627">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bl>
          <w:p w:rsidR="009B6627" w:rsidRPr="009B6627" w:rsidRDefault="009B6627" w:rsidP="009B6627">
            <w:pPr>
              <w:spacing w:after="0" w:line="240" w:lineRule="auto"/>
              <w:jc w:val="center"/>
              <w:rPr>
                <w:rFonts w:ascii="Times New Roman" w:hAnsi="Times New Roman" w:cs="Times New Roman"/>
                <w:sz w:val="20"/>
                <w:szCs w:val="20"/>
              </w:rPr>
            </w:pPr>
          </w:p>
        </w:tc>
      </w:tr>
    </w:tbl>
    <w:p w:rsidR="009907AF" w:rsidRPr="004F0939" w:rsidRDefault="009907AF" w:rsidP="009907AF">
      <w:pPr>
        <w:spacing w:before="240" w:after="0" w:line="240" w:lineRule="auto"/>
        <w:rPr>
          <w:rFonts w:ascii="Times New Roman" w:hAnsi="Times New Roman"/>
          <w:b/>
          <w:i/>
          <w:lang w:val="id-ID"/>
        </w:rPr>
      </w:pPr>
      <w:r>
        <w:rPr>
          <w:rFonts w:ascii="Times New Roman" w:hAnsi="Times New Roman"/>
          <w:b/>
          <w:i/>
          <w:lang w:val="id-ID"/>
        </w:rPr>
        <w:t>Uji Chi Square</w:t>
      </w:r>
    </w:p>
    <w:p w:rsidR="009907AF" w:rsidRDefault="009907AF" w:rsidP="009907AF">
      <w:pPr>
        <w:spacing w:before="240" w:after="0" w:line="240" w:lineRule="auto"/>
        <w:jc w:val="both"/>
        <w:rPr>
          <w:rFonts w:ascii="Times New Roman" w:hAnsi="Times New Roman"/>
          <w:bCs/>
          <w:lang w:val="id-ID"/>
        </w:rPr>
      </w:pPr>
      <w:r>
        <w:rPr>
          <w:rFonts w:ascii="Times New Roman" w:hAnsi="Times New Roman"/>
          <w:bCs/>
          <w:lang w:val="id-ID"/>
        </w:rPr>
        <w:t>Uji ini</w:t>
      </w:r>
      <w:r w:rsidRPr="00490A02">
        <w:rPr>
          <w:rFonts w:ascii="Times New Roman" w:hAnsi="Times New Roman"/>
          <w:bCs/>
          <w:i/>
        </w:rPr>
        <w:t xml:space="preserve"> </w:t>
      </w:r>
      <w:r w:rsidRPr="00490A02">
        <w:rPr>
          <w:rFonts w:ascii="Times New Roman" w:hAnsi="Times New Roman"/>
          <w:bCs/>
        </w:rPr>
        <w:t>digunakan untuk me</w:t>
      </w:r>
      <w:r>
        <w:rPr>
          <w:rFonts w:ascii="Times New Roman" w:hAnsi="Times New Roman"/>
          <w:bCs/>
        </w:rPr>
        <w:t xml:space="preserve">nunjukkan </w:t>
      </w:r>
      <w:r>
        <w:rPr>
          <w:rFonts w:ascii="Times New Roman" w:hAnsi="Times New Roman"/>
          <w:bCs/>
          <w:lang w:val="id-ID"/>
        </w:rPr>
        <w:t>hubungan antara</w:t>
      </w:r>
      <w:r w:rsidRPr="00490A02">
        <w:rPr>
          <w:rFonts w:ascii="Times New Roman" w:hAnsi="Times New Roman"/>
          <w:bCs/>
        </w:rPr>
        <w:t xml:space="preserve"> </w:t>
      </w:r>
      <w:r>
        <w:rPr>
          <w:rFonts w:ascii="Times New Roman" w:hAnsi="Times New Roman"/>
          <w:bCs/>
        </w:rPr>
        <w:t>variabel independen</w:t>
      </w:r>
      <w:r>
        <w:rPr>
          <w:rFonts w:ascii="Times New Roman" w:hAnsi="Times New Roman"/>
          <w:bCs/>
          <w:lang w:val="id-ID"/>
        </w:rPr>
        <w:t xml:space="preserve"> yang berbentuk data nominal</w:t>
      </w:r>
      <w:r>
        <w:rPr>
          <w:rFonts w:ascii="Times New Roman" w:hAnsi="Times New Roman"/>
          <w:bCs/>
        </w:rPr>
        <w:t xml:space="preserve"> </w:t>
      </w:r>
      <w:r>
        <w:rPr>
          <w:rFonts w:ascii="Times New Roman" w:hAnsi="Times New Roman"/>
          <w:bCs/>
          <w:lang w:val="id-ID"/>
        </w:rPr>
        <w:t>dan</w:t>
      </w:r>
      <w:r w:rsidRPr="00490A02">
        <w:rPr>
          <w:rFonts w:ascii="Times New Roman" w:hAnsi="Times New Roman"/>
          <w:bCs/>
        </w:rPr>
        <w:t xml:space="preserve"> variabel dependen. Nilai </w:t>
      </w:r>
      <w:r w:rsidR="006343FD">
        <w:rPr>
          <w:rFonts w:ascii="Times New Roman" w:hAnsi="Times New Roman"/>
          <w:bCs/>
          <w:i/>
          <w:lang w:val="id-ID"/>
        </w:rPr>
        <w:t>p</w:t>
      </w:r>
      <w:r w:rsidRPr="00490A02">
        <w:rPr>
          <w:rFonts w:ascii="Times New Roman" w:hAnsi="Times New Roman"/>
          <w:bCs/>
          <w:i/>
        </w:rPr>
        <w:t>-values</w:t>
      </w:r>
      <w:r w:rsidRPr="00490A02">
        <w:rPr>
          <w:rFonts w:ascii="Times New Roman" w:hAnsi="Times New Roman"/>
          <w:bCs/>
        </w:rPr>
        <w:t xml:space="preserve"> yang menunjukkan tingkat signifikansi antar variabel, semua variabel dapat memenuhi syarat </w:t>
      </w:r>
      <w:r w:rsidR="006343FD">
        <w:rPr>
          <w:rFonts w:ascii="Times New Roman" w:hAnsi="Times New Roman"/>
          <w:bCs/>
          <w:i/>
          <w:lang w:val="id-ID"/>
        </w:rPr>
        <w:t>p</w:t>
      </w:r>
      <w:r w:rsidRPr="00490A02">
        <w:rPr>
          <w:rFonts w:ascii="Times New Roman" w:hAnsi="Times New Roman"/>
          <w:bCs/>
          <w:i/>
        </w:rPr>
        <w:t xml:space="preserve">-values </w:t>
      </w:r>
      <w:r>
        <w:rPr>
          <w:rFonts w:ascii="Times New Roman" w:hAnsi="Times New Roman"/>
          <w:bCs/>
        </w:rPr>
        <w:t>kurang dari 0,05</w:t>
      </w:r>
      <w:r w:rsidRPr="00490A02">
        <w:rPr>
          <w:rFonts w:ascii="Times New Roman" w:hAnsi="Times New Roman"/>
          <w:bCs/>
        </w:rPr>
        <w:t>.</w:t>
      </w:r>
    </w:p>
    <w:p w:rsidR="009907AF" w:rsidRPr="004F0939" w:rsidRDefault="009907AF" w:rsidP="009907AF">
      <w:pPr>
        <w:spacing w:before="240" w:after="0" w:line="240" w:lineRule="auto"/>
        <w:ind w:left="851" w:hanging="851"/>
        <w:jc w:val="both"/>
        <w:rPr>
          <w:rFonts w:ascii="Times New Roman" w:hAnsi="Times New Roman"/>
          <w:lang w:val="id-ID"/>
        </w:rPr>
      </w:pPr>
      <w:r>
        <w:rPr>
          <w:rFonts w:ascii="Times New Roman" w:hAnsi="Times New Roman"/>
        </w:rPr>
        <w:t>Tabel</w:t>
      </w:r>
      <w:r>
        <w:rPr>
          <w:rFonts w:ascii="Times New Roman" w:hAnsi="Times New Roman"/>
          <w:lang w:val="id-ID"/>
        </w:rPr>
        <w:t xml:space="preserve"> 5</w:t>
      </w:r>
      <w:r w:rsidRPr="004F0939">
        <w:rPr>
          <w:rFonts w:ascii="Times New Roman" w:hAnsi="Times New Roman"/>
        </w:rPr>
        <w:t xml:space="preserve"> Nilai </w:t>
      </w:r>
      <w:r w:rsidRPr="004F0939">
        <w:rPr>
          <w:rFonts w:ascii="Times New Roman" w:hAnsi="Times New Roman"/>
          <w:lang w:val="id-ID"/>
        </w:rPr>
        <w:t xml:space="preserve">signifikansi hubungan dari uji </w:t>
      </w:r>
      <w:r>
        <w:rPr>
          <w:rFonts w:ascii="Times New Roman" w:hAnsi="Times New Roman"/>
          <w:lang w:val="id-ID"/>
        </w:rPr>
        <w:t>Chi Square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79"/>
        <w:gridCol w:w="1183"/>
        <w:gridCol w:w="1107"/>
      </w:tblGrid>
      <w:tr w:rsidR="009907AF" w:rsidRPr="009B6627" w:rsidTr="008B1FE8">
        <w:trPr>
          <w:jc w:val="center"/>
        </w:trPr>
        <w:tc>
          <w:tcPr>
            <w:tcW w:w="1779" w:type="dxa"/>
            <w:tcBorders>
              <w:bottom w:val="single" w:sz="4" w:space="0" w:color="auto"/>
            </w:tcBorders>
            <w:vAlign w:val="center"/>
          </w:tcPr>
          <w:p w:rsidR="009907AF" w:rsidRPr="009B6627" w:rsidRDefault="009907AF" w:rsidP="008B1FE8">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Variabel Terukur</w:t>
            </w:r>
          </w:p>
        </w:tc>
        <w:tc>
          <w:tcPr>
            <w:tcW w:w="1183" w:type="dxa"/>
            <w:tcBorders>
              <w:bottom w:val="single" w:sz="4" w:space="0" w:color="auto"/>
            </w:tcBorders>
            <w:vAlign w:val="center"/>
          </w:tcPr>
          <w:p w:rsidR="009907AF" w:rsidRPr="009B6627" w:rsidRDefault="009907AF" w:rsidP="008B1FE8">
            <w:pPr>
              <w:spacing w:after="0" w:line="240" w:lineRule="auto"/>
              <w:jc w:val="center"/>
              <w:rPr>
                <w:rFonts w:ascii="Times New Roman" w:hAnsi="Times New Roman" w:cs="Times New Roman"/>
                <w:sz w:val="20"/>
                <w:szCs w:val="20"/>
                <w:lang w:val="id-ID"/>
              </w:rPr>
            </w:pPr>
            <w:r w:rsidRPr="009B6627">
              <w:rPr>
                <w:rFonts w:ascii="Times New Roman" w:hAnsi="Times New Roman" w:cs="Times New Roman"/>
                <w:sz w:val="20"/>
                <w:szCs w:val="20"/>
                <w:lang w:val="id-ID"/>
              </w:rPr>
              <w:t>Nilai Signifikansi</w:t>
            </w:r>
          </w:p>
        </w:tc>
        <w:tc>
          <w:tcPr>
            <w:tcW w:w="1107" w:type="dxa"/>
            <w:tcBorders>
              <w:bottom w:val="single" w:sz="4" w:space="0" w:color="auto"/>
            </w:tcBorders>
            <w:vAlign w:val="center"/>
          </w:tcPr>
          <w:p w:rsidR="009907AF" w:rsidRPr="009B6627" w:rsidRDefault="006343FD" w:rsidP="008B1FE8">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lang w:val="id-ID"/>
              </w:rPr>
              <w:t>p</w:t>
            </w:r>
            <w:r w:rsidR="009907AF" w:rsidRPr="009B6627">
              <w:rPr>
                <w:rFonts w:ascii="Times New Roman" w:hAnsi="Times New Roman" w:cs="Times New Roman"/>
                <w:i/>
                <w:sz w:val="20"/>
                <w:szCs w:val="20"/>
              </w:rPr>
              <w:t>-values</w:t>
            </w:r>
          </w:p>
        </w:tc>
      </w:tr>
      <w:tr w:rsidR="009907AF" w:rsidRPr="009B6627" w:rsidTr="008B1FE8">
        <w:trPr>
          <w:jc w:val="center"/>
        </w:trPr>
        <w:tc>
          <w:tcPr>
            <w:tcW w:w="1779" w:type="dxa"/>
            <w:tcBorders>
              <w:bottom w:val="nil"/>
              <w:right w:val="nil"/>
            </w:tcBorders>
            <w:vAlign w:val="center"/>
          </w:tcPr>
          <w:p w:rsidR="009907AF" w:rsidRPr="009B6627" w:rsidRDefault="009907AF"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Jenis Pekerjaan Laki-Laki</w:t>
            </w:r>
          </w:p>
        </w:tc>
        <w:tc>
          <w:tcPr>
            <w:tcW w:w="1183" w:type="dxa"/>
            <w:tcBorders>
              <w:left w:val="nil"/>
              <w:bottom w:val="nil"/>
              <w:right w:val="nil"/>
            </w:tcBorders>
            <w:vAlign w:val="center"/>
          </w:tcPr>
          <w:p w:rsidR="009907AF" w:rsidRPr="009B6627" w:rsidRDefault="009907AF" w:rsidP="008B1FE8">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0,024</w:t>
            </w:r>
          </w:p>
        </w:tc>
        <w:tc>
          <w:tcPr>
            <w:tcW w:w="1107" w:type="dxa"/>
            <w:tcBorders>
              <w:left w:val="nil"/>
              <w:bottom w:val="nil"/>
            </w:tcBorders>
            <w:vAlign w:val="center"/>
          </w:tcPr>
          <w:p w:rsidR="009907AF" w:rsidRPr="009B6627" w:rsidRDefault="009907AF" w:rsidP="008B1FE8">
            <w:pPr>
              <w:spacing w:after="0" w:line="240" w:lineRule="auto"/>
              <w:jc w:val="center"/>
              <w:rPr>
                <w:rFonts w:ascii="Times New Roman" w:hAnsi="Times New Roman" w:cs="Times New Roman"/>
                <w:sz w:val="20"/>
                <w:szCs w:val="20"/>
                <w:lang w:val="id-ID"/>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r w:rsidR="009907AF" w:rsidRPr="009B6627" w:rsidTr="008B1FE8">
        <w:trPr>
          <w:jc w:val="center"/>
        </w:trPr>
        <w:tc>
          <w:tcPr>
            <w:tcW w:w="1779" w:type="dxa"/>
            <w:tcBorders>
              <w:top w:val="nil"/>
              <w:bottom w:val="single" w:sz="4" w:space="0" w:color="auto"/>
              <w:right w:val="nil"/>
            </w:tcBorders>
            <w:vAlign w:val="center"/>
          </w:tcPr>
          <w:p w:rsidR="009907AF" w:rsidRPr="009B6627" w:rsidRDefault="009907AF" w:rsidP="008B1FE8">
            <w:pPr>
              <w:spacing w:after="0" w:line="240" w:lineRule="auto"/>
              <w:rPr>
                <w:rFonts w:ascii="Times New Roman" w:eastAsia="Calibri" w:hAnsi="Times New Roman" w:cs="Times New Roman"/>
                <w:sz w:val="20"/>
                <w:szCs w:val="20"/>
              </w:rPr>
            </w:pPr>
            <w:r w:rsidRPr="009B6627">
              <w:rPr>
                <w:rFonts w:ascii="Times New Roman" w:eastAsia="Calibri" w:hAnsi="Times New Roman" w:cs="Times New Roman"/>
                <w:sz w:val="20"/>
                <w:szCs w:val="20"/>
              </w:rPr>
              <w:t>Jenis Pekerjaan Perempuan</w:t>
            </w:r>
          </w:p>
        </w:tc>
        <w:tc>
          <w:tcPr>
            <w:tcW w:w="1183" w:type="dxa"/>
            <w:tcBorders>
              <w:top w:val="nil"/>
              <w:left w:val="nil"/>
              <w:bottom w:val="single" w:sz="4" w:space="0" w:color="auto"/>
              <w:right w:val="nil"/>
            </w:tcBorders>
            <w:vAlign w:val="center"/>
          </w:tcPr>
          <w:p w:rsidR="009907AF" w:rsidRPr="009B6627" w:rsidRDefault="009907AF" w:rsidP="008B1FE8">
            <w:pPr>
              <w:spacing w:after="0" w:line="240" w:lineRule="auto"/>
              <w:jc w:val="center"/>
              <w:rPr>
                <w:rFonts w:ascii="Times New Roman" w:eastAsia="Calibri" w:hAnsi="Times New Roman" w:cs="Times New Roman"/>
                <w:sz w:val="20"/>
                <w:szCs w:val="20"/>
              </w:rPr>
            </w:pPr>
            <w:r w:rsidRPr="009B6627">
              <w:rPr>
                <w:rFonts w:ascii="Times New Roman" w:eastAsia="Calibri" w:hAnsi="Times New Roman" w:cs="Times New Roman"/>
                <w:sz w:val="20"/>
                <w:szCs w:val="20"/>
              </w:rPr>
              <w:t>0,003</w:t>
            </w:r>
          </w:p>
        </w:tc>
        <w:tc>
          <w:tcPr>
            <w:tcW w:w="1107" w:type="dxa"/>
            <w:tcBorders>
              <w:top w:val="nil"/>
              <w:left w:val="nil"/>
              <w:bottom w:val="single" w:sz="4" w:space="0" w:color="auto"/>
            </w:tcBorders>
            <w:vAlign w:val="center"/>
          </w:tcPr>
          <w:p w:rsidR="009907AF" w:rsidRPr="009B6627" w:rsidRDefault="009907AF" w:rsidP="008B1FE8">
            <w:pPr>
              <w:spacing w:after="0" w:line="240" w:lineRule="auto"/>
              <w:jc w:val="center"/>
              <w:rPr>
                <w:rFonts w:ascii="Times New Roman" w:hAnsi="Times New Roman" w:cs="Times New Roman"/>
                <w:sz w:val="20"/>
                <w:szCs w:val="20"/>
              </w:rPr>
            </w:pPr>
            <w:r w:rsidRPr="009B6627">
              <w:rPr>
                <w:rFonts w:ascii="Times New Roman" w:hAnsi="Times New Roman" w:cs="Times New Roman"/>
                <w:sz w:val="20"/>
                <w:szCs w:val="20"/>
              </w:rPr>
              <w:t>0,0</w:t>
            </w:r>
            <w:r w:rsidRPr="009B6627">
              <w:rPr>
                <w:rFonts w:ascii="Times New Roman" w:hAnsi="Times New Roman" w:cs="Times New Roman"/>
                <w:sz w:val="20"/>
                <w:szCs w:val="20"/>
                <w:lang w:val="id-ID"/>
              </w:rPr>
              <w:t>5</w:t>
            </w:r>
          </w:p>
        </w:tc>
      </w:tr>
    </w:tbl>
    <w:p w:rsidR="004446AB" w:rsidRPr="001A1543" w:rsidRDefault="004446AB" w:rsidP="004446AB">
      <w:pPr>
        <w:spacing w:before="240" w:after="0" w:line="240" w:lineRule="auto"/>
        <w:jc w:val="both"/>
        <w:rPr>
          <w:rFonts w:ascii="Times New Roman" w:hAnsi="Times New Roman" w:cs="Times New Roman"/>
          <w:b/>
        </w:rPr>
      </w:pPr>
      <w:r w:rsidRPr="001A1543">
        <w:rPr>
          <w:rFonts w:ascii="Times New Roman" w:hAnsi="Times New Roman" w:cs="Times New Roman"/>
          <w:b/>
        </w:rPr>
        <w:t>Pengujian Hipotesis Penelitian</w:t>
      </w:r>
    </w:p>
    <w:p w:rsidR="004446AB" w:rsidRPr="001A1543" w:rsidRDefault="004446AB" w:rsidP="004446AB">
      <w:pPr>
        <w:spacing w:after="0" w:line="240" w:lineRule="auto"/>
        <w:jc w:val="both"/>
        <w:rPr>
          <w:rFonts w:ascii="Times New Roman" w:hAnsi="Times New Roman" w:cs="Times New Roman"/>
        </w:rPr>
      </w:pPr>
    </w:p>
    <w:p w:rsidR="0072354B" w:rsidRDefault="004446AB" w:rsidP="004446AB">
      <w:pPr>
        <w:spacing w:line="240" w:lineRule="auto"/>
        <w:jc w:val="both"/>
        <w:rPr>
          <w:rFonts w:ascii="Times New Roman" w:hAnsi="Times New Roman" w:cs="Times New Roman"/>
          <w:bCs/>
          <w:lang w:val="id-ID"/>
        </w:rPr>
      </w:pPr>
      <w:r w:rsidRPr="001A1543">
        <w:rPr>
          <w:rFonts w:ascii="Times New Roman" w:hAnsi="Times New Roman" w:cs="Times New Roman"/>
        </w:rPr>
        <w:t xml:space="preserve">Hasil pengujian hipotesis menunjukkan bahwa </w:t>
      </w:r>
      <w:r w:rsidRPr="001A1543">
        <w:rPr>
          <w:rFonts w:ascii="Times New Roman" w:hAnsi="Times New Roman" w:cs="Times New Roman"/>
          <w:lang w:val="id-ID"/>
        </w:rPr>
        <w:t>jenis pekerjaan laki-laki dan perempuan berhubungan</w:t>
      </w:r>
      <w:r w:rsidRPr="001A1543">
        <w:rPr>
          <w:rFonts w:ascii="Times New Roman" w:hAnsi="Times New Roman" w:cs="Times New Roman"/>
        </w:rPr>
        <w:t xml:space="preserve"> secara signifikan </w:t>
      </w:r>
      <w:r w:rsidRPr="001A1543">
        <w:rPr>
          <w:rFonts w:ascii="Times New Roman" w:hAnsi="Times New Roman" w:cs="Times New Roman"/>
          <w:lang w:val="id-ID"/>
        </w:rPr>
        <w:t>dengan</w:t>
      </w:r>
      <w:r w:rsidRPr="001A1543">
        <w:rPr>
          <w:rFonts w:ascii="Times New Roman" w:hAnsi="Times New Roman" w:cs="Times New Roman"/>
        </w:rPr>
        <w:t xml:space="preserve"> tingkat </w:t>
      </w:r>
      <w:r w:rsidRPr="001A1543">
        <w:rPr>
          <w:rFonts w:ascii="Times New Roman" w:hAnsi="Times New Roman" w:cs="Times New Roman"/>
          <w:lang w:val="id-ID"/>
        </w:rPr>
        <w:t>kesetaraan gender</w:t>
      </w:r>
      <w:r w:rsidRPr="001A1543">
        <w:rPr>
          <w:rFonts w:ascii="Times New Roman" w:hAnsi="Times New Roman" w:cs="Times New Roman"/>
        </w:rPr>
        <w:t xml:space="preserve"> </w:t>
      </w:r>
      <w:r w:rsidRPr="001A1543">
        <w:rPr>
          <w:rFonts w:ascii="Times New Roman" w:hAnsi="Times New Roman" w:cs="Times New Roman"/>
          <w:lang w:val="id-ID"/>
        </w:rPr>
        <w:t xml:space="preserve">dengan masing-masing </w:t>
      </w:r>
      <w:r w:rsidRPr="001A1543">
        <w:rPr>
          <w:rFonts w:ascii="Times New Roman" w:hAnsi="Times New Roman" w:cs="Times New Roman"/>
          <w:lang w:val="id-ID"/>
        </w:rPr>
        <w:lastRenderedPageBreak/>
        <w:t>nilai signifikansi</w:t>
      </w:r>
      <w:r w:rsidRPr="001A1543">
        <w:rPr>
          <w:rFonts w:ascii="Times New Roman" w:hAnsi="Times New Roman" w:cs="Times New Roman"/>
        </w:rPr>
        <w:t xml:space="preserve"> sebesar 0,</w:t>
      </w:r>
      <w:r w:rsidRPr="001A1543">
        <w:rPr>
          <w:rFonts w:ascii="Times New Roman" w:hAnsi="Times New Roman" w:cs="Times New Roman"/>
          <w:lang w:val="id-ID"/>
        </w:rPr>
        <w:t>0</w:t>
      </w:r>
      <w:r w:rsidRPr="001A1543">
        <w:rPr>
          <w:rFonts w:ascii="Times New Roman" w:hAnsi="Times New Roman" w:cs="Times New Roman"/>
        </w:rPr>
        <w:t>2</w:t>
      </w:r>
      <w:r w:rsidRPr="001A1543">
        <w:rPr>
          <w:rFonts w:ascii="Times New Roman" w:hAnsi="Times New Roman" w:cs="Times New Roman"/>
          <w:lang w:val="id-ID"/>
        </w:rPr>
        <w:t>4</w:t>
      </w:r>
      <w:r w:rsidRPr="001A1543">
        <w:rPr>
          <w:rFonts w:ascii="Times New Roman" w:hAnsi="Times New Roman" w:cs="Times New Roman"/>
        </w:rPr>
        <w:t xml:space="preserve"> </w:t>
      </w:r>
      <w:r w:rsidR="0072354B">
        <w:rPr>
          <w:rFonts w:ascii="Times New Roman" w:hAnsi="Times New Roman" w:cs="Times New Roman"/>
          <w:lang w:val="id-ID"/>
        </w:rPr>
        <w:t>dan 0,003 yang</w:t>
      </w:r>
      <w:r w:rsidRPr="001A1543">
        <w:rPr>
          <w:rFonts w:ascii="Times New Roman" w:hAnsi="Times New Roman" w:cs="Times New Roman"/>
          <w:lang w:val="id-ID"/>
        </w:rPr>
        <w:t xml:space="preserve"> lebih kecil dari</w:t>
      </w:r>
      <w:r w:rsidRPr="001A1543">
        <w:rPr>
          <w:rFonts w:ascii="Times New Roman" w:hAnsi="Times New Roman" w:cs="Times New Roman"/>
        </w:rPr>
        <w:t xml:space="preserve"> nilai </w:t>
      </w:r>
      <w:r w:rsidR="0072354B">
        <w:rPr>
          <w:rFonts w:ascii="Times New Roman" w:hAnsi="Times New Roman" w:cs="Times New Roman"/>
          <w:i/>
          <w:lang w:val="id-ID"/>
        </w:rPr>
        <w:t>p</w:t>
      </w:r>
      <w:r w:rsidRPr="001A1543">
        <w:rPr>
          <w:rFonts w:ascii="Times New Roman" w:hAnsi="Times New Roman" w:cs="Times New Roman"/>
          <w:i/>
        </w:rPr>
        <w:t>-values</w:t>
      </w:r>
      <w:r w:rsidRPr="001A1543">
        <w:rPr>
          <w:rFonts w:ascii="Times New Roman" w:hAnsi="Times New Roman" w:cs="Times New Roman"/>
        </w:rPr>
        <w:t xml:space="preserve"> sebesar 0,0</w:t>
      </w:r>
      <w:r w:rsidRPr="001A1543">
        <w:rPr>
          <w:rFonts w:ascii="Times New Roman" w:hAnsi="Times New Roman" w:cs="Times New Roman"/>
          <w:lang w:val="id-ID"/>
        </w:rPr>
        <w:t>5</w:t>
      </w:r>
      <w:r w:rsidRPr="001A1543">
        <w:rPr>
          <w:rFonts w:ascii="Times New Roman" w:hAnsi="Times New Roman" w:cs="Times New Roman"/>
        </w:rPr>
        <w:t xml:space="preserve">. </w:t>
      </w:r>
      <w:r w:rsidRPr="001A1543">
        <w:rPr>
          <w:rFonts w:ascii="Times New Roman" w:hAnsi="Times New Roman" w:cs="Times New Roman"/>
          <w:bCs/>
        </w:rPr>
        <w:t>Responden</w:t>
      </w:r>
      <w:r w:rsidRPr="001A1543">
        <w:rPr>
          <w:rFonts w:ascii="Times New Roman" w:hAnsi="Times New Roman" w:cs="Times New Roman"/>
          <w:bCs/>
          <w:lang w:val="id-ID"/>
        </w:rPr>
        <w:t xml:space="preserve"> laki-laki </w:t>
      </w:r>
      <w:r w:rsidRPr="001A1543">
        <w:rPr>
          <w:rFonts w:ascii="Times New Roman" w:hAnsi="Times New Roman" w:cs="Times New Roman"/>
          <w:bCs/>
        </w:rPr>
        <w:t xml:space="preserve">yang </w:t>
      </w:r>
      <w:r w:rsidRPr="001A1543">
        <w:rPr>
          <w:rFonts w:ascii="Times New Roman" w:hAnsi="Times New Roman" w:cs="Times New Roman"/>
          <w:bCs/>
          <w:lang w:val="id-ID"/>
        </w:rPr>
        <w:t xml:space="preserve">bekerja di sektor non pertanian cenderung </w:t>
      </w:r>
      <w:r w:rsidR="00A11CDB">
        <w:rPr>
          <w:rFonts w:ascii="Times New Roman" w:hAnsi="Times New Roman" w:cs="Times New Roman"/>
          <w:bCs/>
          <w:lang w:val="id-ID"/>
        </w:rPr>
        <w:t xml:space="preserve">memiliki tingkat kesetaraan gender yang </w:t>
      </w:r>
      <w:r w:rsidR="0072354B">
        <w:rPr>
          <w:rFonts w:ascii="Times New Roman" w:hAnsi="Times New Roman" w:cs="Times New Roman"/>
          <w:bCs/>
          <w:lang w:val="id-ID"/>
        </w:rPr>
        <w:t>rendah di dalam rumah tangganya</w:t>
      </w:r>
      <w:r w:rsidR="004D08FC">
        <w:rPr>
          <w:rFonts w:ascii="Times New Roman" w:hAnsi="Times New Roman" w:cs="Times New Roman"/>
          <w:bCs/>
          <w:lang w:val="id-ID"/>
        </w:rPr>
        <w:t xml:space="preserve"> dibandingkan laki-laki yang bekerja di sektor pertanian. Hal ini karena laki-laki yang bekerja di non pertanian</w:t>
      </w:r>
      <w:r w:rsidR="0072354B">
        <w:rPr>
          <w:rFonts w:ascii="Times New Roman" w:hAnsi="Times New Roman" w:cs="Times New Roman"/>
          <w:bCs/>
          <w:lang w:val="id-ID"/>
        </w:rPr>
        <w:t xml:space="preserve"> memiliki kesibukan kerja produktif mencari nafkah di luar rumah dengan waktu kerja yang tinggi dan kurang memiliki pengetahuan dan keter</w:t>
      </w:r>
      <w:r w:rsidR="004D08FC">
        <w:rPr>
          <w:rFonts w:ascii="Times New Roman" w:hAnsi="Times New Roman" w:cs="Times New Roman"/>
          <w:bCs/>
          <w:lang w:val="id-ID"/>
        </w:rPr>
        <w:t>ampilan dalam bertani, berbeda dengan</w:t>
      </w:r>
      <w:r w:rsidR="0072354B">
        <w:rPr>
          <w:rFonts w:ascii="Times New Roman" w:hAnsi="Times New Roman" w:cs="Times New Roman"/>
          <w:bCs/>
          <w:lang w:val="id-ID"/>
        </w:rPr>
        <w:t xml:space="preserve"> </w:t>
      </w:r>
      <w:r w:rsidR="004D08FC">
        <w:rPr>
          <w:rFonts w:ascii="Times New Roman" w:hAnsi="Times New Roman" w:cs="Times New Roman"/>
          <w:bCs/>
          <w:lang w:val="id-ID"/>
        </w:rPr>
        <w:t>r</w:t>
      </w:r>
      <w:r w:rsidR="0072354B">
        <w:rPr>
          <w:rFonts w:ascii="Times New Roman" w:hAnsi="Times New Roman" w:cs="Times New Roman"/>
          <w:bCs/>
          <w:lang w:val="id-ID"/>
        </w:rPr>
        <w:t>esponden laki-laki yang bekerja di sektor pert</w:t>
      </w:r>
      <w:r w:rsidR="004D08FC">
        <w:rPr>
          <w:rFonts w:ascii="Times New Roman" w:hAnsi="Times New Roman" w:cs="Times New Roman"/>
          <w:bCs/>
          <w:lang w:val="id-ID"/>
        </w:rPr>
        <w:t>anian yang lebih tau dan terampil dalam kegiatan bertani.</w:t>
      </w:r>
    </w:p>
    <w:p w:rsidR="004446AB" w:rsidRPr="001A1543" w:rsidRDefault="004D08FC" w:rsidP="00F26724">
      <w:pPr>
        <w:spacing w:line="240" w:lineRule="auto"/>
        <w:jc w:val="both"/>
        <w:rPr>
          <w:rFonts w:ascii="Times New Roman" w:hAnsi="Times New Roman" w:cs="Times New Roman"/>
          <w:bCs/>
          <w:lang w:val="id-ID"/>
        </w:rPr>
      </w:pPr>
      <w:r>
        <w:rPr>
          <w:rFonts w:ascii="Times New Roman" w:hAnsi="Times New Roman" w:cs="Times New Roman"/>
          <w:bCs/>
          <w:lang w:val="id-ID"/>
        </w:rPr>
        <w:t>B</w:t>
      </w:r>
      <w:r w:rsidR="00A11CDB">
        <w:rPr>
          <w:rFonts w:ascii="Times New Roman" w:hAnsi="Times New Roman" w:cs="Times New Roman"/>
          <w:bCs/>
          <w:lang w:val="id-ID"/>
        </w:rPr>
        <w:t>erbeda dengan responden laki-laki</w:t>
      </w:r>
      <w:r>
        <w:rPr>
          <w:rFonts w:ascii="Times New Roman" w:hAnsi="Times New Roman" w:cs="Times New Roman"/>
          <w:bCs/>
          <w:lang w:val="id-ID"/>
        </w:rPr>
        <w:t>, responden</w:t>
      </w:r>
      <w:r w:rsidR="00A11CDB">
        <w:rPr>
          <w:rFonts w:ascii="Times New Roman" w:hAnsi="Times New Roman" w:cs="Times New Roman"/>
          <w:bCs/>
          <w:lang w:val="id-ID"/>
        </w:rPr>
        <w:t xml:space="preserve"> perempuan yang bekerja di sektor pertanian yang cenderung memiliki tingkat kese</w:t>
      </w:r>
      <w:r>
        <w:rPr>
          <w:rFonts w:ascii="Times New Roman" w:hAnsi="Times New Roman" w:cs="Times New Roman"/>
          <w:bCs/>
          <w:lang w:val="id-ID"/>
        </w:rPr>
        <w:t xml:space="preserve">taraan gender yang rendah dibandingkan perempuan yang bekerja di sektor non pertanian. Hal ini karena perempuan yang bekerja di pertanian memiliki waktu kerja yang lebih tinggi. Mereka harus ikut membantu laki-laki bekerja di sawah dan kebun, tanpa meninggalkan pekerjaan domestiknya mengurus anak dan rumah. Terlebih lagi, mereka harus menyediakan </w:t>
      </w:r>
      <w:r w:rsidR="00F26724">
        <w:rPr>
          <w:rFonts w:ascii="Times New Roman" w:hAnsi="Times New Roman" w:cs="Times New Roman"/>
          <w:bCs/>
          <w:lang w:val="id-ID"/>
        </w:rPr>
        <w:t xml:space="preserve">waktu untuk melakukan kerja sosial di lingkup masyarakat sehingga kegiatan mereka lebih melelahkan dibandingkan perempuan yang bekerja di non pertanian yang lebih mempunyai waktu luang. Dari pemaparan tersebut </w:t>
      </w:r>
      <w:r w:rsidR="0072354B">
        <w:rPr>
          <w:rFonts w:ascii="Times New Roman" w:hAnsi="Times New Roman" w:cs="Times New Roman"/>
          <w:bCs/>
          <w:lang w:val="id-ID"/>
        </w:rPr>
        <w:t>menggamba</w:t>
      </w:r>
      <w:r w:rsidR="00F26724">
        <w:rPr>
          <w:rFonts w:ascii="Times New Roman" w:hAnsi="Times New Roman" w:cs="Times New Roman"/>
          <w:bCs/>
          <w:lang w:val="id-ID"/>
        </w:rPr>
        <w:t>rkan bahwa jenis pekerjaan dapat</w:t>
      </w:r>
      <w:r w:rsidR="0072354B">
        <w:rPr>
          <w:rFonts w:ascii="Times New Roman" w:hAnsi="Times New Roman" w:cs="Times New Roman"/>
          <w:bCs/>
          <w:lang w:val="id-ID"/>
        </w:rPr>
        <w:t xml:space="preserve"> memengaruhi motivasi</w:t>
      </w:r>
      <w:r w:rsidR="00F26724">
        <w:rPr>
          <w:rFonts w:ascii="Times New Roman" w:hAnsi="Times New Roman" w:cs="Times New Roman"/>
          <w:bCs/>
          <w:lang w:val="id-ID"/>
        </w:rPr>
        <w:t xml:space="preserve"> dan keikutsertaan  seseorang </w:t>
      </w:r>
      <w:r w:rsidR="0072354B">
        <w:rPr>
          <w:rFonts w:ascii="Times New Roman" w:hAnsi="Times New Roman" w:cs="Times New Roman"/>
          <w:bCs/>
          <w:lang w:val="id-ID"/>
        </w:rPr>
        <w:t>untu</w:t>
      </w:r>
      <w:r>
        <w:rPr>
          <w:rFonts w:ascii="Times New Roman" w:hAnsi="Times New Roman" w:cs="Times New Roman"/>
          <w:bCs/>
          <w:lang w:val="id-ID"/>
        </w:rPr>
        <w:t>k melaksanakan Program KRPL.</w:t>
      </w:r>
      <w:r w:rsidR="00F26724">
        <w:rPr>
          <w:rFonts w:ascii="Times New Roman" w:hAnsi="Times New Roman" w:cs="Times New Roman"/>
          <w:bCs/>
          <w:lang w:val="id-ID"/>
        </w:rPr>
        <w:t xml:space="preserve"> </w:t>
      </w:r>
      <w:r w:rsidR="001A1543" w:rsidRPr="001A1543">
        <w:rPr>
          <w:rFonts w:ascii="Times New Roman" w:eastAsia="Calibri" w:hAnsi="Times New Roman" w:cs="Times New Roman"/>
          <w:szCs w:val="24"/>
          <w:lang w:val="id-ID"/>
        </w:rPr>
        <w:t>Hasil ini sesuai dengan hasil penelitian Ningrum (2017) bahwa status pekerjaan laki-laki dan perempuan berhubungan secara signifikan dan tingkat kesetaraan gender dalam akses terhadap sumber daya.</w:t>
      </w:r>
    </w:p>
    <w:p w:rsidR="00104BD5" w:rsidRDefault="004446AB" w:rsidP="004446AB">
      <w:pPr>
        <w:spacing w:before="240" w:after="0" w:line="240" w:lineRule="auto"/>
        <w:jc w:val="both"/>
        <w:rPr>
          <w:rFonts w:ascii="Times New Roman" w:hAnsi="Times New Roman" w:cs="Times New Roman"/>
          <w:lang w:val="id-ID"/>
        </w:rPr>
      </w:pPr>
      <w:r w:rsidRPr="001A1543">
        <w:rPr>
          <w:rFonts w:ascii="Times New Roman" w:hAnsi="Times New Roman" w:cs="Times New Roman"/>
          <w:lang w:val="id-ID"/>
        </w:rPr>
        <w:t>Pembagian kerja yang berhubungan signifikan dengan tingkat kesetaraan gender</w:t>
      </w:r>
      <w:r w:rsidRPr="001A1543">
        <w:rPr>
          <w:rFonts w:ascii="Times New Roman" w:hAnsi="Times New Roman" w:cs="Times New Roman"/>
        </w:rPr>
        <w:t xml:space="preserve"> adalah </w:t>
      </w:r>
      <w:r w:rsidRPr="001A1543">
        <w:rPr>
          <w:rFonts w:ascii="Times New Roman" w:hAnsi="Times New Roman" w:cs="Times New Roman"/>
          <w:lang w:val="id-ID"/>
        </w:rPr>
        <w:t xml:space="preserve"> kerja produktif dan kerja sosial dengan masing-masing persentase 0,045 dan 0,05.</w:t>
      </w:r>
      <w:r w:rsidR="001A1543" w:rsidRPr="001A1543">
        <w:rPr>
          <w:rFonts w:ascii="Times New Roman" w:hAnsi="Times New Roman" w:cs="Times New Roman"/>
          <w:lang w:val="id-ID"/>
        </w:rPr>
        <w:t xml:space="preserve"> Rumah tangga yang </w:t>
      </w:r>
      <w:r w:rsidRPr="001A1543">
        <w:rPr>
          <w:rFonts w:ascii="Times New Roman" w:hAnsi="Times New Roman" w:cs="Times New Roman"/>
        </w:rPr>
        <w:t xml:space="preserve"> </w:t>
      </w:r>
      <w:r w:rsidR="001A1543" w:rsidRPr="001A1543">
        <w:rPr>
          <w:rFonts w:ascii="Times New Roman" w:hAnsi="Times New Roman" w:cs="Times New Roman"/>
          <w:lang w:val="id-ID"/>
        </w:rPr>
        <w:t>memiliki pemba</w:t>
      </w:r>
      <w:r w:rsidR="002A74A9">
        <w:rPr>
          <w:rFonts w:ascii="Times New Roman" w:hAnsi="Times New Roman" w:cs="Times New Roman"/>
          <w:lang w:val="id-ID"/>
        </w:rPr>
        <w:t>gian kerja yang timpang gender</w:t>
      </w:r>
      <w:r w:rsidR="00F26724">
        <w:rPr>
          <w:rFonts w:ascii="Times New Roman" w:hAnsi="Times New Roman" w:cs="Times New Roman"/>
          <w:lang w:val="id-ID"/>
        </w:rPr>
        <w:t xml:space="preserve"> yaitu saat dominan seluruh kegiatan </w:t>
      </w:r>
      <w:r w:rsidR="001A1543" w:rsidRPr="001A1543">
        <w:rPr>
          <w:rFonts w:ascii="Times New Roman" w:hAnsi="Times New Roman" w:cs="Times New Roman"/>
          <w:lang w:val="id-ID"/>
        </w:rPr>
        <w:t>dilakukan penu</w:t>
      </w:r>
      <w:r w:rsidR="00F26724">
        <w:rPr>
          <w:rFonts w:ascii="Times New Roman" w:hAnsi="Times New Roman" w:cs="Times New Roman"/>
          <w:lang w:val="id-ID"/>
        </w:rPr>
        <w:t xml:space="preserve">h oleh salah seorang pihak saja, maka </w:t>
      </w:r>
      <w:r w:rsidR="001A1543" w:rsidRPr="001A1543">
        <w:rPr>
          <w:rFonts w:ascii="Times New Roman" w:hAnsi="Times New Roman" w:cs="Times New Roman"/>
          <w:lang w:val="id-ID"/>
        </w:rPr>
        <w:t xml:space="preserve">tingkat kesetaraan </w:t>
      </w:r>
      <w:r w:rsidR="001A1543" w:rsidRPr="001A1543">
        <w:rPr>
          <w:rFonts w:ascii="Times New Roman" w:hAnsi="Times New Roman" w:cs="Times New Roman"/>
          <w:lang w:val="id-ID"/>
        </w:rPr>
        <w:lastRenderedPageBreak/>
        <w:t>gender</w:t>
      </w:r>
      <w:r w:rsidR="00F26724">
        <w:rPr>
          <w:rFonts w:ascii="Times New Roman" w:hAnsi="Times New Roman" w:cs="Times New Roman"/>
          <w:lang w:val="id-ID"/>
        </w:rPr>
        <w:t xml:space="preserve"> rumah tangganya</w:t>
      </w:r>
      <w:r w:rsidR="001A1543" w:rsidRPr="001A1543">
        <w:rPr>
          <w:rFonts w:ascii="Times New Roman" w:hAnsi="Times New Roman" w:cs="Times New Roman"/>
          <w:lang w:val="id-ID"/>
        </w:rPr>
        <w:t xml:space="preserve"> rendah</w:t>
      </w:r>
      <w:r w:rsidR="00F26724">
        <w:rPr>
          <w:rFonts w:ascii="Times New Roman" w:hAnsi="Times New Roman" w:cs="Times New Roman"/>
          <w:lang w:val="id-ID"/>
        </w:rPr>
        <w:t xml:space="preserve"> dibandingkan</w:t>
      </w:r>
      <w:r w:rsidR="002A74A9">
        <w:rPr>
          <w:rFonts w:ascii="Times New Roman" w:hAnsi="Times New Roman" w:cs="Times New Roman"/>
          <w:lang w:val="id-ID"/>
        </w:rPr>
        <w:t xml:space="preserve"> rumah tangga yang memiliki pembagian kerja yang adil</w:t>
      </w:r>
      <w:r w:rsidR="001A1543" w:rsidRPr="001A1543">
        <w:rPr>
          <w:rFonts w:ascii="Times New Roman" w:hAnsi="Times New Roman" w:cs="Times New Roman"/>
          <w:lang w:val="id-ID"/>
        </w:rPr>
        <w:t>.</w:t>
      </w:r>
      <w:r w:rsidR="002A74A9">
        <w:rPr>
          <w:rFonts w:ascii="Times New Roman" w:hAnsi="Times New Roman" w:cs="Times New Roman"/>
          <w:lang w:val="id-ID"/>
        </w:rPr>
        <w:t xml:space="preserve"> </w:t>
      </w:r>
    </w:p>
    <w:p w:rsidR="001A1543" w:rsidRPr="002A74A9" w:rsidRDefault="002A74A9" w:rsidP="004446AB">
      <w:pPr>
        <w:spacing w:before="240" w:after="0" w:line="240" w:lineRule="auto"/>
        <w:jc w:val="both"/>
        <w:rPr>
          <w:rFonts w:ascii="Times New Roman" w:hAnsi="Times New Roman" w:cs="Times New Roman"/>
          <w:lang w:val="id-ID"/>
        </w:rPr>
      </w:pPr>
      <w:r>
        <w:rPr>
          <w:rFonts w:ascii="Times New Roman" w:hAnsi="Times New Roman" w:cs="Times New Roman"/>
          <w:lang w:val="id-ID"/>
        </w:rPr>
        <w:t>Perempuan yang bekerja penuh dalam kegiatan penanaman pekarangan (kerja produktif) dan kegiatan kemasyarakatan (kerja sosial) cenderung disebabkan oleh kurangnya keterlibatan laki-laki dalam  kegiatan tersebut karena</w:t>
      </w:r>
      <w:r w:rsidR="00104BD5">
        <w:rPr>
          <w:rFonts w:ascii="Times New Roman" w:hAnsi="Times New Roman" w:cs="Times New Roman"/>
          <w:lang w:val="id-ID"/>
        </w:rPr>
        <w:t xml:space="preserve"> laki-laki berperan utama sebagai tulang punggung perekonomian keluarga </w:t>
      </w:r>
      <w:r>
        <w:rPr>
          <w:rFonts w:ascii="Times New Roman" w:hAnsi="Times New Roman" w:cs="Times New Roman"/>
          <w:lang w:val="id-ID"/>
        </w:rPr>
        <w:t>untuk bekerja produktif mencari nafkah</w:t>
      </w:r>
      <w:r w:rsidR="00104BD5">
        <w:rPr>
          <w:rFonts w:ascii="Times New Roman" w:hAnsi="Times New Roman" w:cs="Times New Roman"/>
          <w:lang w:val="id-ID"/>
        </w:rPr>
        <w:t xml:space="preserve"> guna tercukupinya kebutuhan keluarga</w:t>
      </w:r>
      <w:r>
        <w:rPr>
          <w:rFonts w:ascii="Times New Roman" w:hAnsi="Times New Roman" w:cs="Times New Roman"/>
          <w:lang w:val="id-ID"/>
        </w:rPr>
        <w:t>.</w:t>
      </w:r>
      <w:r w:rsidR="00104BD5">
        <w:rPr>
          <w:rFonts w:ascii="Times New Roman" w:hAnsi="Times New Roman" w:cs="Times New Roman"/>
          <w:lang w:val="id-ID"/>
        </w:rPr>
        <w:t xml:space="preserve"> Begitu pun dengan anak yang lebih difokuskan untuk bersekolah saja sehingga mereka kurang terlibat kegiatan penanaman pekarangan.</w:t>
      </w:r>
      <w:r>
        <w:rPr>
          <w:rFonts w:ascii="Times New Roman" w:hAnsi="Times New Roman" w:cs="Times New Roman"/>
          <w:lang w:val="id-ID"/>
        </w:rPr>
        <w:t xml:space="preserve"> </w:t>
      </w:r>
      <w:r w:rsidR="001A1543" w:rsidRPr="001A1543">
        <w:rPr>
          <w:rFonts w:ascii="Times New Roman" w:eastAsia="Calibri" w:hAnsi="Times New Roman" w:cs="Times New Roman"/>
          <w:szCs w:val="24"/>
          <w:lang w:val="id-ID"/>
        </w:rPr>
        <w:t xml:space="preserve">Hasil ini sesuai dengan penelitian </w:t>
      </w:r>
      <w:r w:rsidR="001A1543" w:rsidRPr="001A1543">
        <w:rPr>
          <w:rFonts w:ascii="Times New Roman" w:hAnsi="Times New Roman" w:cs="Times New Roman"/>
          <w:szCs w:val="24"/>
          <w:lang w:val="id-ID"/>
        </w:rPr>
        <w:t>Howard (2006) yang menunjukkan bahwa perempuan berperan penuh sebagai pengelola utama pada kegiatan penanaman pekarangan.</w:t>
      </w:r>
    </w:p>
    <w:p w:rsidR="00554E8F" w:rsidRPr="0017131C" w:rsidRDefault="00FD7DF8" w:rsidP="00712BDD">
      <w:pPr>
        <w:spacing w:before="240" w:after="0" w:line="240" w:lineRule="auto"/>
        <w:jc w:val="both"/>
        <w:rPr>
          <w:rFonts w:ascii="Times New Roman" w:hAnsi="Times New Roman"/>
          <w:b/>
          <w:bCs/>
          <w:sz w:val="24"/>
          <w:szCs w:val="24"/>
        </w:rPr>
      </w:pPr>
      <w:r w:rsidRPr="0017131C">
        <w:rPr>
          <w:rFonts w:ascii="Times New Roman" w:hAnsi="Times New Roman"/>
          <w:b/>
          <w:bCs/>
          <w:sz w:val="24"/>
          <w:szCs w:val="24"/>
        </w:rPr>
        <w:t>PENUTUP</w:t>
      </w:r>
    </w:p>
    <w:p w:rsidR="00FD7DF8" w:rsidRPr="002D34A3" w:rsidRDefault="00FD7DF8" w:rsidP="00712BDD">
      <w:pPr>
        <w:spacing w:before="240" w:line="240" w:lineRule="auto"/>
        <w:jc w:val="both"/>
        <w:rPr>
          <w:rFonts w:ascii="Times New Roman" w:hAnsi="Times New Roman"/>
          <w:b/>
          <w:bCs/>
        </w:rPr>
      </w:pPr>
      <w:r w:rsidRPr="002D34A3">
        <w:rPr>
          <w:rFonts w:ascii="Times New Roman" w:hAnsi="Times New Roman"/>
          <w:b/>
          <w:bCs/>
        </w:rPr>
        <w:t>Simpulan</w:t>
      </w:r>
    </w:p>
    <w:p w:rsidR="001A1543" w:rsidRPr="006343FD" w:rsidRDefault="001A1543" w:rsidP="006343FD">
      <w:pPr>
        <w:pStyle w:val="ListParagraph"/>
        <w:numPr>
          <w:ilvl w:val="0"/>
          <w:numId w:val="10"/>
        </w:numPr>
        <w:spacing w:after="0" w:line="240" w:lineRule="auto"/>
        <w:ind w:left="284" w:hanging="218"/>
        <w:jc w:val="both"/>
        <w:rPr>
          <w:rFonts w:ascii="Times New Roman" w:hAnsi="Times New Roman" w:cs="Times New Roman"/>
          <w:bCs/>
        </w:rPr>
      </w:pPr>
      <w:r w:rsidRPr="001A1543">
        <w:rPr>
          <w:rFonts w:ascii="Times New Roman" w:hAnsi="Times New Roman" w:cs="Times New Roman"/>
          <w:lang w:val="id-ID"/>
        </w:rPr>
        <w:t>Peserta</w:t>
      </w:r>
      <w:r w:rsidR="006343FD">
        <w:rPr>
          <w:rFonts w:ascii="Times New Roman" w:hAnsi="Times New Roman" w:cs="Times New Roman"/>
          <w:lang w:val="id-ID"/>
        </w:rPr>
        <w:t xml:space="preserve"> Program KRPL </w:t>
      </w:r>
      <w:r w:rsidRPr="001A1543">
        <w:rPr>
          <w:rFonts w:ascii="Times New Roman" w:hAnsi="Times New Roman" w:cs="Times New Roman"/>
          <w:lang w:val="id-ID"/>
        </w:rPr>
        <w:t>laki-laki</w:t>
      </w:r>
      <w:r w:rsidR="006343FD">
        <w:rPr>
          <w:rFonts w:ascii="Times New Roman" w:hAnsi="Times New Roman" w:cs="Times New Roman"/>
          <w:lang w:val="id-ID"/>
        </w:rPr>
        <w:t xml:space="preserve"> dan perempuan</w:t>
      </w:r>
      <w:r w:rsidRPr="001A1543">
        <w:rPr>
          <w:rFonts w:ascii="Times New Roman" w:hAnsi="Times New Roman" w:cs="Times New Roman"/>
          <w:lang w:val="id-ID"/>
        </w:rPr>
        <w:t xml:space="preserve"> memiliki karakteristik umur p</w:t>
      </w:r>
      <w:r w:rsidR="006343FD">
        <w:rPr>
          <w:rFonts w:ascii="Times New Roman" w:hAnsi="Times New Roman" w:cs="Times New Roman"/>
          <w:lang w:val="id-ID"/>
        </w:rPr>
        <w:t xml:space="preserve">roduktif 42 – 53 tahun dengan </w:t>
      </w:r>
      <w:r w:rsidRPr="001A1543">
        <w:rPr>
          <w:rFonts w:ascii="Times New Roman" w:hAnsi="Times New Roman" w:cs="Times New Roman"/>
          <w:lang w:val="id-ID"/>
        </w:rPr>
        <w:t>tingka</w:t>
      </w:r>
      <w:r w:rsidR="006343FD">
        <w:rPr>
          <w:rFonts w:ascii="Times New Roman" w:hAnsi="Times New Roman" w:cs="Times New Roman"/>
          <w:lang w:val="id-ID"/>
        </w:rPr>
        <w:t>t pendidikan formal mulai dari tamat SD sampai</w:t>
      </w:r>
      <w:r w:rsidRPr="001A1543">
        <w:rPr>
          <w:rFonts w:ascii="Times New Roman" w:hAnsi="Times New Roman" w:cs="Times New Roman"/>
          <w:lang w:val="id-ID"/>
        </w:rPr>
        <w:t xml:space="preserve"> perguruan tinggi dan umumnya bekerja pada sektor non pertanian sebagai karyawan swasta</w:t>
      </w:r>
      <w:r w:rsidR="006343FD">
        <w:rPr>
          <w:rFonts w:ascii="Times New Roman" w:hAnsi="Times New Roman" w:cs="Times New Roman"/>
          <w:lang w:val="id-ID"/>
        </w:rPr>
        <w:t xml:space="preserve"> dan ibu rumah tangga</w:t>
      </w:r>
      <w:r w:rsidRPr="001A1543">
        <w:rPr>
          <w:rFonts w:ascii="Times New Roman" w:hAnsi="Times New Roman" w:cs="Times New Roman"/>
          <w:lang w:val="id-ID"/>
        </w:rPr>
        <w:t xml:space="preserve"> yang mempunyai</w:t>
      </w:r>
      <w:r w:rsidR="006343FD">
        <w:rPr>
          <w:rFonts w:ascii="Times New Roman" w:hAnsi="Times New Roman" w:cs="Times New Roman"/>
          <w:lang w:val="id-ID"/>
        </w:rPr>
        <w:t xml:space="preserve"> lama bertani pada rentang 0 – 21</w:t>
      </w:r>
      <w:r w:rsidRPr="001A1543">
        <w:rPr>
          <w:rFonts w:ascii="Times New Roman" w:hAnsi="Times New Roman" w:cs="Times New Roman"/>
          <w:lang w:val="id-ID"/>
        </w:rPr>
        <w:t xml:space="preserve"> tahun.</w:t>
      </w:r>
      <w:r w:rsidR="006343FD">
        <w:rPr>
          <w:rFonts w:ascii="Times New Roman" w:hAnsi="Times New Roman" w:cs="Times New Roman"/>
          <w:lang w:val="id-ID"/>
        </w:rPr>
        <w:t xml:space="preserve"> T</w:t>
      </w:r>
      <w:r w:rsidRPr="006343FD">
        <w:rPr>
          <w:rFonts w:ascii="Times New Roman" w:hAnsi="Times New Roman" w:cs="Times New Roman"/>
          <w:lang w:val="id-ID"/>
        </w:rPr>
        <w:t>ingkat pendapatan</w:t>
      </w:r>
      <w:r w:rsidR="006343FD">
        <w:rPr>
          <w:rFonts w:ascii="Times New Roman" w:hAnsi="Times New Roman" w:cs="Times New Roman"/>
          <w:lang w:val="id-ID"/>
        </w:rPr>
        <w:t xml:space="preserve"> rumah tangga </w:t>
      </w:r>
      <w:r w:rsidRPr="006343FD">
        <w:rPr>
          <w:rFonts w:ascii="Times New Roman" w:hAnsi="Times New Roman" w:cs="Times New Roman"/>
          <w:lang w:val="id-ID"/>
        </w:rPr>
        <w:t>rendah berk</w:t>
      </w:r>
      <w:r w:rsidR="006343FD">
        <w:rPr>
          <w:rFonts w:ascii="Times New Roman" w:hAnsi="Times New Roman" w:cs="Times New Roman"/>
          <w:lang w:val="id-ID"/>
        </w:rPr>
        <w:t xml:space="preserve">isar pada angka Rp 600.000 – Rp 1.372.999 per bulannya dengan luas pekarangan sempit </w:t>
      </w:r>
      <w:r w:rsidRPr="006343FD">
        <w:rPr>
          <w:rFonts w:ascii="Times New Roman" w:hAnsi="Times New Roman" w:cs="Times New Roman"/>
          <w:lang w:val="id-ID"/>
        </w:rPr>
        <w:t xml:space="preserve"> 3 -34 m</w:t>
      </w:r>
      <w:r w:rsidRPr="006343FD">
        <w:rPr>
          <w:rFonts w:ascii="Times New Roman" w:hAnsi="Times New Roman" w:cs="Times New Roman"/>
          <w:vertAlign w:val="superscript"/>
        </w:rPr>
        <w:t>2</w:t>
      </w:r>
      <w:r w:rsidRPr="006343FD">
        <w:rPr>
          <w:rFonts w:ascii="Times New Roman" w:hAnsi="Times New Roman" w:cs="Times New Roman"/>
          <w:lang w:val="id-ID"/>
        </w:rPr>
        <w:t>.</w:t>
      </w:r>
    </w:p>
    <w:p w:rsidR="00AF7BFC" w:rsidRPr="00AF7BFC" w:rsidRDefault="001A1543" w:rsidP="00AF7BFC">
      <w:pPr>
        <w:pStyle w:val="ListParagraph"/>
        <w:numPr>
          <w:ilvl w:val="0"/>
          <w:numId w:val="10"/>
        </w:numPr>
        <w:spacing w:after="0" w:line="240" w:lineRule="auto"/>
        <w:ind w:left="284" w:hanging="218"/>
        <w:jc w:val="both"/>
        <w:rPr>
          <w:rFonts w:ascii="Times New Roman" w:hAnsi="Times New Roman" w:cs="Times New Roman"/>
          <w:bCs/>
        </w:rPr>
      </w:pPr>
      <w:r w:rsidRPr="001A1543">
        <w:rPr>
          <w:rFonts w:ascii="Times New Roman" w:hAnsi="Times New Roman" w:cs="Times New Roman"/>
          <w:bCs/>
          <w:lang w:val="id-ID"/>
        </w:rPr>
        <w:t>Pembagian kerja dalam rumah tangga cenderung masih timpang gender dan dilakukan oleh perempuan saja sehingga muncul isu beban kerja ganda pada perempuan.</w:t>
      </w:r>
    </w:p>
    <w:p w:rsidR="00AF7BFC" w:rsidRPr="00AF7BFC" w:rsidRDefault="001A1543" w:rsidP="00712BDD">
      <w:pPr>
        <w:pStyle w:val="ListParagraph"/>
        <w:numPr>
          <w:ilvl w:val="0"/>
          <w:numId w:val="10"/>
        </w:numPr>
        <w:spacing w:after="0" w:line="240" w:lineRule="auto"/>
        <w:ind w:left="284" w:hanging="218"/>
        <w:jc w:val="both"/>
        <w:rPr>
          <w:rFonts w:ascii="Times New Roman" w:hAnsi="Times New Roman" w:cs="Times New Roman"/>
          <w:bCs/>
        </w:rPr>
      </w:pPr>
      <w:r w:rsidRPr="001A1543">
        <w:rPr>
          <w:rFonts w:ascii="Times New Roman" w:hAnsi="Times New Roman" w:cs="Times New Roman"/>
          <w:bCs/>
          <w:lang w:val="id-ID"/>
        </w:rPr>
        <w:t>Dukungan lingkungan dalam pelaksanaan</w:t>
      </w:r>
      <w:r w:rsidR="00FD7DF8" w:rsidRPr="001A1543">
        <w:rPr>
          <w:rFonts w:ascii="Times New Roman" w:hAnsi="Times New Roman" w:cs="Times New Roman"/>
          <w:bCs/>
        </w:rPr>
        <w:t xml:space="preserve"> </w:t>
      </w:r>
      <w:r w:rsidRPr="001A1543">
        <w:rPr>
          <w:rFonts w:ascii="Times New Roman" w:hAnsi="Times New Roman" w:cs="Times New Roman"/>
          <w:bCs/>
        </w:rPr>
        <w:t xml:space="preserve">Program KRPL pada aspek </w:t>
      </w:r>
      <w:r w:rsidRPr="001A1543">
        <w:rPr>
          <w:rFonts w:ascii="Times New Roman" w:hAnsi="Times New Roman" w:cs="Times New Roman"/>
          <w:bCs/>
          <w:lang w:val="id-ID"/>
        </w:rPr>
        <w:t>kedinamisan KWT</w:t>
      </w:r>
      <w:r w:rsidRPr="001A1543">
        <w:rPr>
          <w:rFonts w:ascii="Times New Roman" w:hAnsi="Times New Roman" w:cs="Times New Roman"/>
          <w:bCs/>
        </w:rPr>
        <w:t xml:space="preserve"> dan </w:t>
      </w:r>
      <w:r w:rsidRPr="001A1543">
        <w:rPr>
          <w:rFonts w:ascii="Times New Roman" w:hAnsi="Times New Roman" w:cs="Times New Roman"/>
          <w:bCs/>
          <w:lang w:val="id-ID"/>
        </w:rPr>
        <w:t>keaktifan penyuluh pertanian</w:t>
      </w:r>
      <w:r w:rsidRPr="001A1543">
        <w:rPr>
          <w:rFonts w:ascii="Times New Roman" w:hAnsi="Times New Roman" w:cs="Times New Roman"/>
          <w:bCs/>
        </w:rPr>
        <w:t xml:space="preserve"> berada pada kategori </w:t>
      </w:r>
      <w:r w:rsidRPr="001A1543">
        <w:rPr>
          <w:rFonts w:ascii="Times New Roman" w:hAnsi="Times New Roman" w:cs="Times New Roman"/>
          <w:bCs/>
          <w:lang w:val="id-ID"/>
        </w:rPr>
        <w:t>tinggi</w:t>
      </w:r>
      <w:r w:rsidR="00FD7DF8" w:rsidRPr="001A1543">
        <w:rPr>
          <w:rFonts w:ascii="Times New Roman" w:hAnsi="Times New Roman" w:cs="Times New Roman"/>
          <w:bCs/>
        </w:rPr>
        <w:t xml:space="preserve">, sedangkan pada aspek </w:t>
      </w:r>
      <w:r w:rsidRPr="001A1543">
        <w:rPr>
          <w:rFonts w:ascii="Times New Roman" w:hAnsi="Times New Roman" w:cs="Times New Roman"/>
          <w:bCs/>
          <w:lang w:val="id-ID"/>
        </w:rPr>
        <w:t>dukungan pemerintah desa</w:t>
      </w:r>
      <w:r w:rsidRPr="001A1543">
        <w:rPr>
          <w:rFonts w:ascii="Times New Roman" w:hAnsi="Times New Roman" w:cs="Times New Roman"/>
          <w:bCs/>
        </w:rPr>
        <w:t xml:space="preserve"> berada pada kategori </w:t>
      </w:r>
      <w:r w:rsidRPr="001A1543">
        <w:rPr>
          <w:rFonts w:ascii="Times New Roman" w:hAnsi="Times New Roman" w:cs="Times New Roman"/>
          <w:bCs/>
          <w:lang w:val="id-ID"/>
        </w:rPr>
        <w:t>rendah</w:t>
      </w:r>
      <w:r w:rsidR="00FD7DF8" w:rsidRPr="001A1543">
        <w:rPr>
          <w:rFonts w:ascii="Times New Roman" w:hAnsi="Times New Roman" w:cs="Times New Roman"/>
          <w:bCs/>
        </w:rPr>
        <w:t>.</w:t>
      </w:r>
    </w:p>
    <w:p w:rsidR="00A12539" w:rsidRPr="001A1543" w:rsidRDefault="00FD7DF8" w:rsidP="00712BDD">
      <w:pPr>
        <w:pStyle w:val="ListParagraph"/>
        <w:numPr>
          <w:ilvl w:val="0"/>
          <w:numId w:val="10"/>
        </w:numPr>
        <w:spacing w:after="0" w:line="240" w:lineRule="auto"/>
        <w:ind w:left="284" w:hanging="218"/>
        <w:jc w:val="both"/>
        <w:rPr>
          <w:rFonts w:ascii="Times New Roman" w:hAnsi="Times New Roman" w:cs="Times New Roman"/>
          <w:bCs/>
        </w:rPr>
      </w:pPr>
      <w:r w:rsidRPr="001A1543">
        <w:rPr>
          <w:rFonts w:ascii="Times New Roman" w:hAnsi="Times New Roman" w:cs="Times New Roman"/>
          <w:bCs/>
        </w:rPr>
        <w:t xml:space="preserve"> </w:t>
      </w:r>
      <w:r w:rsidR="002856C2">
        <w:rPr>
          <w:rFonts w:ascii="Times New Roman" w:hAnsi="Times New Roman" w:cs="Times New Roman"/>
          <w:bCs/>
          <w:lang w:val="id-ID"/>
        </w:rPr>
        <w:t xml:space="preserve">Pelaksanaan Program KRPL masih belum setara gender. Perempuan menjadi pihak yang dominan dalam mengakses, </w:t>
      </w:r>
      <w:r w:rsidR="002856C2">
        <w:rPr>
          <w:rFonts w:ascii="Times New Roman" w:hAnsi="Times New Roman" w:cs="Times New Roman"/>
          <w:bCs/>
          <w:lang w:val="id-ID"/>
        </w:rPr>
        <w:lastRenderedPageBreak/>
        <w:t>mengontrol, berpartisipasi, juga menikmati manfaat dari pelaksanaan Program KRPL karena anggapan laki-laki lebih berkewajiban bekerja produktif mencari nafkah di luar rumah untuk mencukupi kebutuhan rumah tangga, dengan kesibukan dan waktu kerja yang tinggi</w:t>
      </w:r>
      <w:r w:rsidR="004D1837">
        <w:rPr>
          <w:rFonts w:ascii="Times New Roman" w:hAnsi="Times New Roman" w:cs="Times New Roman"/>
          <w:bCs/>
          <w:lang w:val="id-ID"/>
        </w:rPr>
        <w:t>. Selain itu, anggapan bahwa perempuan lebih berkewajiban bekerja di lingkup rumah dan pekarangan (ranah domestik) membuat</w:t>
      </w:r>
      <w:r w:rsidR="002856C2">
        <w:rPr>
          <w:rFonts w:ascii="Times New Roman" w:hAnsi="Times New Roman" w:cs="Times New Roman"/>
          <w:bCs/>
          <w:lang w:val="id-ID"/>
        </w:rPr>
        <w:t xml:space="preserve"> program ini </w:t>
      </w:r>
      <w:r w:rsidR="004D1837">
        <w:rPr>
          <w:rFonts w:ascii="Times New Roman" w:hAnsi="Times New Roman" w:cs="Times New Roman"/>
          <w:bCs/>
          <w:lang w:val="id-ID"/>
        </w:rPr>
        <w:t>dianggap masyarakat hanya ditujukan oleh perempuan atau</w:t>
      </w:r>
      <w:r w:rsidR="002856C2">
        <w:rPr>
          <w:rFonts w:ascii="Times New Roman" w:hAnsi="Times New Roman" w:cs="Times New Roman"/>
          <w:bCs/>
          <w:lang w:val="id-ID"/>
        </w:rPr>
        <w:t xml:space="preserve"> ibu-ibu KWT saja</w:t>
      </w:r>
    </w:p>
    <w:p w:rsidR="006244F9" w:rsidRPr="006244F9" w:rsidRDefault="00FD7DF8" w:rsidP="006244F9">
      <w:pPr>
        <w:pStyle w:val="ListParagraph"/>
        <w:numPr>
          <w:ilvl w:val="0"/>
          <w:numId w:val="10"/>
        </w:numPr>
        <w:spacing w:before="240" w:after="0" w:line="240" w:lineRule="auto"/>
        <w:ind w:left="284" w:hanging="218"/>
        <w:jc w:val="both"/>
        <w:rPr>
          <w:rFonts w:ascii="Times New Roman" w:hAnsi="Times New Roman" w:cs="Times New Roman"/>
          <w:b/>
          <w:bCs/>
        </w:rPr>
      </w:pPr>
      <w:r w:rsidRPr="006244F9">
        <w:rPr>
          <w:rFonts w:ascii="Times New Roman" w:hAnsi="Times New Roman" w:cs="Times New Roman"/>
          <w:bCs/>
        </w:rPr>
        <w:t xml:space="preserve">Karakteristik </w:t>
      </w:r>
      <w:r w:rsidR="001A1543" w:rsidRPr="006244F9">
        <w:rPr>
          <w:rFonts w:ascii="Times New Roman" w:hAnsi="Times New Roman" w:cs="Times New Roman"/>
          <w:bCs/>
          <w:lang w:val="id-ID"/>
        </w:rPr>
        <w:t>rumah tangga</w:t>
      </w:r>
      <w:r w:rsidR="006343FD" w:rsidRPr="006244F9">
        <w:rPr>
          <w:rFonts w:ascii="Times New Roman" w:hAnsi="Times New Roman" w:cs="Times New Roman"/>
          <w:bCs/>
          <w:lang w:val="id-ID"/>
        </w:rPr>
        <w:t xml:space="preserve"> yaitu variabel jenis pekerjaan,</w:t>
      </w:r>
      <w:r w:rsidR="006244F9" w:rsidRPr="006244F9">
        <w:rPr>
          <w:rFonts w:ascii="Times New Roman" w:hAnsi="Times New Roman" w:cs="Times New Roman"/>
          <w:bCs/>
          <w:lang w:val="id-ID"/>
        </w:rPr>
        <w:t xml:space="preserve"> juga</w:t>
      </w:r>
      <w:r w:rsidR="006343FD" w:rsidRPr="006244F9">
        <w:rPr>
          <w:rFonts w:ascii="Times New Roman" w:hAnsi="Times New Roman" w:cs="Times New Roman"/>
          <w:bCs/>
          <w:lang w:val="id-ID"/>
        </w:rPr>
        <w:t xml:space="preserve"> </w:t>
      </w:r>
      <w:r w:rsidR="001A1543" w:rsidRPr="006244F9">
        <w:rPr>
          <w:rFonts w:ascii="Times New Roman" w:hAnsi="Times New Roman" w:cs="Times New Roman"/>
          <w:bCs/>
          <w:lang w:val="id-ID"/>
        </w:rPr>
        <w:t>pembagian kerja dalam rumah tangga</w:t>
      </w:r>
      <w:r w:rsidR="006244F9" w:rsidRPr="006244F9">
        <w:rPr>
          <w:rFonts w:ascii="Times New Roman" w:hAnsi="Times New Roman" w:cs="Times New Roman"/>
          <w:bCs/>
          <w:lang w:val="id-ID"/>
        </w:rPr>
        <w:t xml:space="preserve"> yaitu kerja produktif dan kerja sosial,</w:t>
      </w:r>
      <w:r w:rsidRPr="006244F9">
        <w:rPr>
          <w:rFonts w:ascii="Times New Roman" w:hAnsi="Times New Roman" w:cs="Times New Roman"/>
          <w:bCs/>
        </w:rPr>
        <w:t xml:space="preserve"> </w:t>
      </w:r>
      <w:r w:rsidR="002856C2">
        <w:rPr>
          <w:rFonts w:ascii="Times New Roman" w:hAnsi="Times New Roman" w:cs="Times New Roman"/>
          <w:bCs/>
          <w:lang w:val="id-ID"/>
        </w:rPr>
        <w:t xml:space="preserve">memiliki </w:t>
      </w:r>
      <w:r w:rsidR="001A1543" w:rsidRPr="006244F9">
        <w:rPr>
          <w:rFonts w:ascii="Times New Roman" w:hAnsi="Times New Roman" w:cs="Times New Roman"/>
          <w:bCs/>
          <w:lang w:val="id-ID"/>
        </w:rPr>
        <w:t>hubungan</w:t>
      </w:r>
      <w:r w:rsidR="002856C2">
        <w:rPr>
          <w:rFonts w:ascii="Times New Roman" w:hAnsi="Times New Roman" w:cs="Times New Roman"/>
          <w:bCs/>
          <w:lang w:val="id-ID"/>
        </w:rPr>
        <w:t xml:space="preserve"> yang</w:t>
      </w:r>
      <w:r w:rsidR="006244F9" w:rsidRPr="006244F9">
        <w:rPr>
          <w:rFonts w:ascii="Times New Roman" w:hAnsi="Times New Roman" w:cs="Times New Roman"/>
          <w:bCs/>
          <w:lang w:val="id-ID"/>
        </w:rPr>
        <w:t xml:space="preserve"> signifikan/nyata</w:t>
      </w:r>
      <w:r w:rsidR="001A1543" w:rsidRPr="006244F9">
        <w:rPr>
          <w:rFonts w:ascii="Times New Roman" w:hAnsi="Times New Roman" w:cs="Times New Roman"/>
          <w:bCs/>
          <w:lang w:val="id-ID"/>
        </w:rPr>
        <w:t xml:space="preserve"> dengan</w:t>
      </w:r>
      <w:r w:rsidRPr="006244F9">
        <w:rPr>
          <w:rFonts w:ascii="Times New Roman" w:hAnsi="Times New Roman" w:cs="Times New Roman"/>
          <w:bCs/>
        </w:rPr>
        <w:t xml:space="preserve"> ti</w:t>
      </w:r>
      <w:r w:rsidR="001A1543" w:rsidRPr="006244F9">
        <w:rPr>
          <w:rFonts w:ascii="Times New Roman" w:hAnsi="Times New Roman" w:cs="Times New Roman"/>
          <w:bCs/>
        </w:rPr>
        <w:t xml:space="preserve">ngkat </w:t>
      </w:r>
      <w:r w:rsidR="001A1543" w:rsidRPr="006244F9">
        <w:rPr>
          <w:rFonts w:ascii="Times New Roman" w:hAnsi="Times New Roman" w:cs="Times New Roman"/>
          <w:bCs/>
          <w:lang w:val="id-ID"/>
        </w:rPr>
        <w:t>kesetaraan gender dalam pelaksanaan Program KRPL</w:t>
      </w:r>
      <w:r w:rsidRPr="006244F9">
        <w:rPr>
          <w:rFonts w:ascii="Times New Roman" w:hAnsi="Times New Roman" w:cs="Times New Roman"/>
          <w:bCs/>
        </w:rPr>
        <w:t xml:space="preserve">. </w:t>
      </w:r>
    </w:p>
    <w:p w:rsidR="006244F9" w:rsidRPr="006244F9" w:rsidRDefault="006244F9" w:rsidP="006244F9">
      <w:pPr>
        <w:spacing w:before="240" w:line="240" w:lineRule="auto"/>
        <w:jc w:val="both"/>
        <w:rPr>
          <w:rFonts w:ascii="Times New Roman" w:hAnsi="Times New Roman"/>
          <w:b/>
          <w:bCs/>
          <w:lang w:val="id-ID"/>
        </w:rPr>
      </w:pPr>
      <w:r>
        <w:rPr>
          <w:rFonts w:ascii="Times New Roman" w:hAnsi="Times New Roman"/>
          <w:b/>
          <w:bCs/>
        </w:rPr>
        <w:t>S</w:t>
      </w:r>
      <w:r>
        <w:rPr>
          <w:rFonts w:ascii="Times New Roman" w:hAnsi="Times New Roman"/>
          <w:b/>
          <w:bCs/>
          <w:lang w:val="id-ID"/>
        </w:rPr>
        <w:t>ar</w:t>
      </w:r>
      <w:r w:rsidRPr="002D34A3">
        <w:rPr>
          <w:rFonts w:ascii="Times New Roman" w:hAnsi="Times New Roman"/>
          <w:b/>
          <w:bCs/>
        </w:rPr>
        <w:t>an</w:t>
      </w:r>
    </w:p>
    <w:p w:rsidR="006244F9" w:rsidRPr="006244F9" w:rsidRDefault="006244F9" w:rsidP="00AF7BFC">
      <w:pPr>
        <w:pStyle w:val="ListParagraph"/>
        <w:numPr>
          <w:ilvl w:val="0"/>
          <w:numId w:val="16"/>
        </w:numPr>
        <w:spacing w:before="240" w:after="0" w:line="240" w:lineRule="auto"/>
        <w:ind w:left="284" w:hanging="218"/>
        <w:jc w:val="both"/>
        <w:rPr>
          <w:rFonts w:ascii="Times New Roman" w:hAnsi="Times New Roman" w:cs="Times New Roman"/>
          <w:b/>
          <w:bCs/>
        </w:rPr>
      </w:pPr>
      <w:r>
        <w:rPr>
          <w:rFonts w:ascii="Times New Roman" w:hAnsi="Times New Roman" w:cs="Times New Roman"/>
          <w:bCs/>
          <w:lang w:val="id-ID"/>
        </w:rPr>
        <w:t xml:space="preserve">Pemerintah </w:t>
      </w:r>
      <w:r w:rsidR="00C75E7F">
        <w:rPr>
          <w:rFonts w:ascii="Times New Roman" w:hAnsi="Times New Roman" w:cs="Times New Roman"/>
          <w:bCs/>
          <w:lang w:val="id-ID"/>
        </w:rPr>
        <w:t xml:space="preserve">Desa Cikarawang sebaiknya </w:t>
      </w:r>
      <w:r>
        <w:rPr>
          <w:rFonts w:ascii="Times New Roman" w:hAnsi="Times New Roman" w:cs="Times New Roman"/>
          <w:bCs/>
          <w:lang w:val="id-ID"/>
        </w:rPr>
        <w:t xml:space="preserve">lebih komunikatif dalam mengajak penyuluh pertanian, tokoh-tokoh penting </w:t>
      </w:r>
      <w:r w:rsidRPr="006244F9">
        <w:rPr>
          <w:rFonts w:ascii="Times New Roman" w:hAnsi="Times New Roman" w:cs="Times New Roman"/>
          <w:bCs/>
          <w:i/>
          <w:lang w:val="id-ID"/>
        </w:rPr>
        <w:t>(opinion leaders)</w:t>
      </w:r>
      <w:r>
        <w:rPr>
          <w:rFonts w:ascii="Times New Roman" w:hAnsi="Times New Roman" w:cs="Times New Roman"/>
          <w:bCs/>
          <w:lang w:val="id-ID"/>
        </w:rPr>
        <w:t xml:space="preserve"> setempat,</w:t>
      </w:r>
      <w:r w:rsidR="00C75E7F">
        <w:rPr>
          <w:rFonts w:ascii="Times New Roman" w:hAnsi="Times New Roman" w:cs="Times New Roman"/>
          <w:bCs/>
          <w:lang w:val="id-ID"/>
        </w:rPr>
        <w:t xml:space="preserve"> kelembagaan non formal desa, serta</w:t>
      </w:r>
      <w:r>
        <w:rPr>
          <w:rFonts w:ascii="Times New Roman" w:hAnsi="Times New Roman" w:cs="Times New Roman"/>
          <w:bCs/>
          <w:lang w:val="id-ID"/>
        </w:rPr>
        <w:t xml:space="preserve"> </w:t>
      </w:r>
      <w:r w:rsidR="00C75E7F">
        <w:rPr>
          <w:rFonts w:ascii="Times New Roman" w:hAnsi="Times New Roman" w:cs="Times New Roman"/>
          <w:bCs/>
          <w:lang w:val="id-ID"/>
        </w:rPr>
        <w:t>pihak lain yang berkaitan dalam Program KRPL</w:t>
      </w:r>
      <w:r>
        <w:rPr>
          <w:rFonts w:ascii="Times New Roman" w:hAnsi="Times New Roman" w:cs="Times New Roman"/>
          <w:bCs/>
          <w:lang w:val="id-ID"/>
        </w:rPr>
        <w:t xml:space="preserve"> untuk </w:t>
      </w:r>
      <w:r w:rsidR="00C75E7F">
        <w:rPr>
          <w:rFonts w:ascii="Times New Roman" w:hAnsi="Times New Roman" w:cs="Times New Roman"/>
          <w:bCs/>
          <w:lang w:val="id-ID"/>
        </w:rPr>
        <w:t xml:space="preserve">berkolaborasi mengadakan </w:t>
      </w:r>
      <w:r w:rsidR="00AF7BFC">
        <w:rPr>
          <w:rFonts w:ascii="Times New Roman" w:hAnsi="Times New Roman" w:cs="Times New Roman"/>
          <w:bCs/>
          <w:lang w:val="id-ID"/>
        </w:rPr>
        <w:t xml:space="preserve">pendidikan </w:t>
      </w:r>
      <w:r w:rsidR="00C75E7F">
        <w:rPr>
          <w:rFonts w:ascii="Times New Roman" w:hAnsi="Times New Roman" w:cs="Times New Roman"/>
          <w:bCs/>
          <w:lang w:val="id-ID"/>
        </w:rPr>
        <w:t>sejak dini kepada laki-laki dan perempuan agar</w:t>
      </w:r>
      <w:r w:rsidR="00AF7BFC">
        <w:rPr>
          <w:rFonts w:ascii="Times New Roman" w:hAnsi="Times New Roman" w:cs="Times New Roman"/>
          <w:bCs/>
          <w:lang w:val="id-ID"/>
        </w:rPr>
        <w:t xml:space="preserve"> </w:t>
      </w:r>
      <w:r w:rsidR="00C75E7F">
        <w:rPr>
          <w:rFonts w:ascii="Times New Roman" w:hAnsi="Times New Roman" w:cs="Times New Roman"/>
          <w:bCs/>
          <w:lang w:val="id-ID"/>
        </w:rPr>
        <w:t>tertarik</w:t>
      </w:r>
      <w:r w:rsidR="00AF7BFC">
        <w:rPr>
          <w:rFonts w:ascii="Times New Roman" w:hAnsi="Times New Roman" w:cs="Times New Roman"/>
          <w:bCs/>
          <w:lang w:val="id-ID"/>
        </w:rPr>
        <w:t xml:space="preserve"> dan berpartisipasi</w:t>
      </w:r>
      <w:r w:rsidR="00C75E7F">
        <w:rPr>
          <w:rFonts w:ascii="Times New Roman" w:hAnsi="Times New Roman" w:cs="Times New Roman"/>
          <w:bCs/>
          <w:lang w:val="id-ID"/>
        </w:rPr>
        <w:t xml:space="preserve"> membantu kegiatan penanaman di pekarangan rumahnya </w:t>
      </w:r>
      <w:r w:rsidR="00AF7BFC">
        <w:rPr>
          <w:rFonts w:ascii="Times New Roman" w:hAnsi="Times New Roman" w:cs="Times New Roman"/>
          <w:bCs/>
          <w:lang w:val="id-ID"/>
        </w:rPr>
        <w:t>karena pelaksanaan Program KRPL seyogyanya dikerjakan bersama oleh seluruh anggota di dalam rumah tangga.</w:t>
      </w:r>
    </w:p>
    <w:p w:rsidR="006244F9" w:rsidRPr="006244F9" w:rsidRDefault="00C75E7F" w:rsidP="00AF7BFC">
      <w:pPr>
        <w:pStyle w:val="ListParagraph"/>
        <w:numPr>
          <w:ilvl w:val="0"/>
          <w:numId w:val="16"/>
        </w:numPr>
        <w:spacing w:before="240" w:after="0" w:line="240" w:lineRule="auto"/>
        <w:ind w:left="284" w:hanging="218"/>
        <w:jc w:val="both"/>
        <w:rPr>
          <w:rFonts w:ascii="Times New Roman" w:hAnsi="Times New Roman" w:cs="Times New Roman"/>
          <w:b/>
          <w:bCs/>
        </w:rPr>
      </w:pPr>
      <w:r>
        <w:rPr>
          <w:rFonts w:ascii="Times New Roman" w:hAnsi="Times New Roman" w:cs="Times New Roman"/>
          <w:bCs/>
          <w:lang w:val="id-ID"/>
        </w:rPr>
        <w:t xml:space="preserve">Pihak-pihak yang berkaitan dengan Program KRPL </w:t>
      </w:r>
      <w:r w:rsidR="00AF7BFC">
        <w:rPr>
          <w:rFonts w:ascii="Times New Roman" w:hAnsi="Times New Roman" w:cs="Times New Roman"/>
          <w:bCs/>
          <w:lang w:val="id-ID"/>
        </w:rPr>
        <w:t>tersebut juga sebaiknya dapat melakukan pendidikan terkait pentingnya pembagian kerja gender yang adil di dalam rumah tangga kepada laki-laki dan perempuan agar mereka tertarik untuk mencoba menerapkan sejak dini guna mengurangi beban kerja ganda yang dialami perempuan.</w:t>
      </w:r>
    </w:p>
    <w:p w:rsidR="006244F9" w:rsidRDefault="006244F9" w:rsidP="006244F9">
      <w:pPr>
        <w:spacing w:after="0" w:line="240" w:lineRule="auto"/>
        <w:ind w:left="360"/>
        <w:jc w:val="both"/>
        <w:rPr>
          <w:rFonts w:ascii="Times New Roman" w:hAnsi="Times New Roman"/>
          <w:b/>
          <w:bCs/>
          <w:sz w:val="24"/>
          <w:szCs w:val="24"/>
          <w:lang w:val="id-ID"/>
        </w:rPr>
      </w:pPr>
    </w:p>
    <w:p w:rsidR="008C43C5" w:rsidRPr="006244F9" w:rsidRDefault="008C43C5" w:rsidP="00C75E7F">
      <w:pPr>
        <w:spacing w:line="240" w:lineRule="auto"/>
        <w:jc w:val="both"/>
        <w:rPr>
          <w:rFonts w:ascii="Times New Roman" w:hAnsi="Times New Roman" w:cs="Times New Roman"/>
          <w:bCs/>
        </w:rPr>
      </w:pPr>
      <w:r w:rsidRPr="006244F9">
        <w:rPr>
          <w:rFonts w:ascii="Times New Roman" w:hAnsi="Times New Roman"/>
          <w:b/>
          <w:bCs/>
          <w:sz w:val="24"/>
          <w:szCs w:val="24"/>
        </w:rPr>
        <w:t>DAFTAR PUSTAKA</w:t>
      </w:r>
    </w:p>
    <w:p w:rsidR="005308E8" w:rsidRPr="005308E8" w:rsidRDefault="005308E8" w:rsidP="005308E8">
      <w:pPr>
        <w:spacing w:after="0" w:line="240" w:lineRule="auto"/>
        <w:ind w:left="567" w:hanging="567"/>
        <w:jc w:val="both"/>
        <w:rPr>
          <w:rFonts w:ascii="Times New Roman" w:hAnsi="Times New Roman" w:cs="Times New Roman"/>
          <w:lang w:val="id-ID"/>
        </w:rPr>
      </w:pPr>
      <w:r w:rsidRPr="005308E8">
        <w:rPr>
          <w:rFonts w:ascii="Times New Roman" w:hAnsi="Times New Roman" w:cs="Times New Roman"/>
        </w:rPr>
        <w:t>[</w:t>
      </w:r>
      <w:r w:rsidRPr="005308E8">
        <w:rPr>
          <w:rFonts w:ascii="Times New Roman" w:hAnsi="Times New Roman" w:cs="Times New Roman"/>
          <w:lang w:val="id-ID"/>
        </w:rPr>
        <w:t>Kementerian Pertanian</w:t>
      </w:r>
      <w:r w:rsidRPr="005308E8">
        <w:rPr>
          <w:rFonts w:ascii="Times New Roman" w:hAnsi="Times New Roman" w:cs="Times New Roman"/>
        </w:rPr>
        <w:t>]</w:t>
      </w:r>
      <w:r w:rsidRPr="005308E8">
        <w:rPr>
          <w:rFonts w:ascii="Times New Roman" w:hAnsi="Times New Roman" w:cs="Times New Roman"/>
          <w:lang w:val="id-ID"/>
        </w:rPr>
        <w:t xml:space="preserve"> Kementerian Pertanian</w:t>
      </w:r>
      <w:r w:rsidRPr="005308E8">
        <w:rPr>
          <w:rFonts w:ascii="Times New Roman" w:hAnsi="Times New Roman" w:cs="Times New Roman"/>
        </w:rPr>
        <w:t>. 201</w:t>
      </w:r>
      <w:r w:rsidRPr="005308E8">
        <w:rPr>
          <w:rFonts w:ascii="Times New Roman" w:hAnsi="Times New Roman" w:cs="Times New Roman"/>
          <w:lang w:val="id-ID"/>
        </w:rPr>
        <w:t>2</w:t>
      </w:r>
      <w:r w:rsidRPr="005308E8">
        <w:rPr>
          <w:rFonts w:ascii="Times New Roman" w:hAnsi="Times New Roman" w:cs="Times New Roman"/>
        </w:rPr>
        <w:t>.</w:t>
      </w:r>
      <w:r w:rsidRPr="005308E8">
        <w:rPr>
          <w:rFonts w:ascii="Times New Roman" w:hAnsi="Times New Roman" w:cs="Times New Roman"/>
          <w:i/>
          <w:iCs/>
        </w:rPr>
        <w:t xml:space="preserve"> </w:t>
      </w:r>
      <w:r w:rsidRPr="005308E8">
        <w:rPr>
          <w:rFonts w:ascii="Times New Roman" w:hAnsi="Times New Roman" w:cs="Times New Roman"/>
          <w:i/>
          <w:lang w:val="id-ID"/>
        </w:rPr>
        <w:t xml:space="preserve">Pengembangan Kawasan Rumah Pangan Lestari </w:t>
      </w:r>
      <w:r w:rsidRPr="005308E8">
        <w:rPr>
          <w:rFonts w:ascii="Times New Roman" w:hAnsi="Times New Roman" w:cs="Times New Roman"/>
          <w:i/>
          <w:lang w:val="id-ID"/>
        </w:rPr>
        <w:lastRenderedPageBreak/>
        <w:t>(KRPL)</w:t>
      </w:r>
      <w:r w:rsidRPr="005308E8">
        <w:rPr>
          <w:rFonts w:ascii="Times New Roman" w:hAnsi="Times New Roman" w:cs="Times New Roman"/>
          <w:lang w:val="id-ID"/>
        </w:rPr>
        <w:t>. Jakarta [ID] Kementerian Pertanian.</w:t>
      </w:r>
    </w:p>
    <w:p w:rsidR="005308E8" w:rsidRPr="005308E8" w:rsidRDefault="005308E8" w:rsidP="005308E8">
      <w:pPr>
        <w:spacing w:after="0" w:line="240" w:lineRule="auto"/>
        <w:ind w:left="567" w:hanging="567"/>
        <w:jc w:val="both"/>
        <w:rPr>
          <w:rFonts w:ascii="Times New Roman" w:hAnsi="Times New Roman" w:cs="Times New Roman"/>
          <w:iCs/>
          <w:u w:val="single"/>
          <w:lang w:val="id-ID"/>
        </w:rPr>
      </w:pPr>
      <w:r w:rsidRPr="005308E8">
        <w:rPr>
          <w:rFonts w:ascii="Times New Roman" w:hAnsi="Times New Roman" w:cs="Times New Roman"/>
        </w:rPr>
        <w:t>[</w:t>
      </w:r>
      <w:r w:rsidRPr="005308E8">
        <w:rPr>
          <w:rFonts w:ascii="Times New Roman" w:hAnsi="Times New Roman" w:cs="Times New Roman"/>
          <w:lang w:val="id-ID"/>
        </w:rPr>
        <w:t>Kementerian Pertanian</w:t>
      </w:r>
      <w:r w:rsidRPr="005308E8">
        <w:rPr>
          <w:rFonts w:ascii="Times New Roman" w:hAnsi="Times New Roman" w:cs="Times New Roman"/>
        </w:rPr>
        <w:t>]</w:t>
      </w:r>
      <w:r w:rsidRPr="005308E8">
        <w:rPr>
          <w:rFonts w:ascii="Times New Roman" w:hAnsi="Times New Roman" w:cs="Times New Roman"/>
          <w:lang w:val="id-ID"/>
        </w:rPr>
        <w:t xml:space="preserve"> Kementerian Pertanian</w:t>
      </w:r>
      <w:r w:rsidRPr="005308E8">
        <w:rPr>
          <w:rFonts w:ascii="Times New Roman" w:hAnsi="Times New Roman" w:cs="Times New Roman"/>
        </w:rPr>
        <w:t>. 201</w:t>
      </w:r>
      <w:r w:rsidRPr="005308E8">
        <w:rPr>
          <w:rFonts w:ascii="Times New Roman" w:hAnsi="Times New Roman" w:cs="Times New Roman"/>
          <w:lang w:val="id-ID"/>
        </w:rPr>
        <w:t>8</w:t>
      </w:r>
      <w:r w:rsidRPr="005308E8">
        <w:rPr>
          <w:rFonts w:ascii="Times New Roman" w:hAnsi="Times New Roman" w:cs="Times New Roman"/>
        </w:rPr>
        <w:t>.</w:t>
      </w:r>
      <w:r w:rsidRPr="005308E8">
        <w:rPr>
          <w:rFonts w:ascii="Times New Roman" w:hAnsi="Times New Roman" w:cs="Times New Roman"/>
          <w:i/>
          <w:iCs/>
        </w:rPr>
        <w:t xml:space="preserve"> </w:t>
      </w:r>
      <w:r w:rsidRPr="005308E8">
        <w:rPr>
          <w:rFonts w:ascii="Times New Roman" w:hAnsi="Times New Roman" w:cs="Times New Roman"/>
          <w:i/>
          <w:iCs/>
          <w:lang w:val="id-ID"/>
        </w:rPr>
        <w:t xml:space="preserve">Petunjuk Teknis Optimalisasi Pemanfaatan Lahan Pekarangan Melalui </w:t>
      </w:r>
      <w:r w:rsidRPr="005308E8">
        <w:rPr>
          <w:rFonts w:ascii="Times New Roman" w:hAnsi="Times New Roman" w:cs="Times New Roman"/>
          <w:i/>
          <w:lang w:val="id-ID"/>
        </w:rPr>
        <w:t>Kawasan Rumah Pangan Lestari (KRPL)</w:t>
      </w:r>
      <w:r w:rsidRPr="005308E8">
        <w:rPr>
          <w:rFonts w:ascii="Times New Roman" w:hAnsi="Times New Roman" w:cs="Times New Roman"/>
          <w:lang w:val="id-ID"/>
        </w:rPr>
        <w:t xml:space="preserve">. </w:t>
      </w:r>
      <w:r w:rsidRPr="005308E8">
        <w:rPr>
          <w:rFonts w:ascii="Times New Roman" w:hAnsi="Times New Roman" w:cs="Times New Roman"/>
        </w:rPr>
        <w:t xml:space="preserve">[Diunduh pada </w:t>
      </w:r>
      <w:r w:rsidRPr="005308E8">
        <w:rPr>
          <w:rFonts w:ascii="Times New Roman" w:hAnsi="Times New Roman" w:cs="Times New Roman"/>
          <w:lang w:val="id-ID"/>
        </w:rPr>
        <w:t>11</w:t>
      </w:r>
      <w:r w:rsidRPr="005308E8">
        <w:rPr>
          <w:rFonts w:ascii="Times New Roman" w:hAnsi="Times New Roman" w:cs="Times New Roman"/>
        </w:rPr>
        <w:t xml:space="preserve"> </w:t>
      </w:r>
      <w:r w:rsidRPr="005308E8">
        <w:rPr>
          <w:rFonts w:ascii="Times New Roman" w:hAnsi="Times New Roman" w:cs="Times New Roman"/>
          <w:lang w:val="id-ID"/>
        </w:rPr>
        <w:t>April</w:t>
      </w:r>
      <w:r w:rsidRPr="005308E8">
        <w:rPr>
          <w:rFonts w:ascii="Times New Roman" w:hAnsi="Times New Roman" w:cs="Times New Roman"/>
        </w:rPr>
        <w:t xml:space="preserve"> 2019]. Tersedia pada: </w:t>
      </w:r>
      <w:r w:rsidRPr="005308E8">
        <w:rPr>
          <w:rFonts w:ascii="Times New Roman" w:hAnsi="Times New Roman" w:cs="Times New Roman"/>
          <w:u w:val="single"/>
        </w:rPr>
        <w:t>https://www.b</w:t>
      </w:r>
      <w:r w:rsidRPr="005308E8">
        <w:rPr>
          <w:rFonts w:ascii="Times New Roman" w:hAnsi="Times New Roman" w:cs="Times New Roman"/>
          <w:u w:val="single"/>
          <w:lang w:val="id-ID"/>
        </w:rPr>
        <w:t>kp.pertanian.go.id/</w:t>
      </w:r>
    </w:p>
    <w:p w:rsidR="005308E8" w:rsidRPr="005308E8" w:rsidRDefault="005308E8" w:rsidP="005308E8">
      <w:pPr>
        <w:shd w:val="clear" w:color="auto" w:fill="FFFFFF" w:themeFill="background1"/>
        <w:spacing w:after="0" w:line="240" w:lineRule="auto"/>
        <w:ind w:left="567" w:hanging="567"/>
        <w:jc w:val="both"/>
        <w:rPr>
          <w:rFonts w:ascii="Times New Roman" w:hAnsi="Times New Roman" w:cs="Times New Roman"/>
          <w:lang w:val="id-ID"/>
        </w:rPr>
      </w:pPr>
      <w:r w:rsidRPr="005308E8">
        <w:rPr>
          <w:rFonts w:ascii="Times New Roman" w:hAnsi="Times New Roman" w:cs="Times New Roman"/>
          <w:shd w:val="clear" w:color="auto" w:fill="FFFFFF" w:themeFill="background1"/>
        </w:rPr>
        <w:t>[</w:t>
      </w:r>
      <w:r w:rsidRPr="005308E8">
        <w:rPr>
          <w:rFonts w:ascii="Times New Roman" w:hAnsi="Times New Roman" w:cs="Times New Roman"/>
          <w:shd w:val="clear" w:color="auto" w:fill="FFFFFF" w:themeFill="background1"/>
          <w:lang w:val="id-ID"/>
        </w:rPr>
        <w:t>RI</w:t>
      </w:r>
      <w:r w:rsidRPr="005308E8">
        <w:rPr>
          <w:rFonts w:ascii="Times New Roman" w:hAnsi="Times New Roman" w:cs="Times New Roman"/>
          <w:shd w:val="clear" w:color="auto" w:fill="FFFFFF" w:themeFill="background1"/>
        </w:rPr>
        <w:t>]</w:t>
      </w:r>
      <w:r w:rsidRPr="005308E8">
        <w:rPr>
          <w:rFonts w:ascii="Times New Roman" w:hAnsi="Times New Roman" w:cs="Times New Roman"/>
        </w:rPr>
        <w:t xml:space="preserve"> Undang-undang Republik Indonesia Nomor 18 Tahun 2012 tentang Pangan.</w:t>
      </w:r>
    </w:p>
    <w:p w:rsidR="005308E8" w:rsidRPr="005308E8" w:rsidRDefault="005308E8" w:rsidP="005308E8">
      <w:pPr>
        <w:spacing w:after="0" w:line="240" w:lineRule="auto"/>
        <w:ind w:left="567" w:hanging="567"/>
        <w:jc w:val="both"/>
        <w:rPr>
          <w:rFonts w:ascii="Times New Roman" w:eastAsia="Times New Roman" w:hAnsi="Times New Roman" w:cs="Times New Roman"/>
          <w:lang w:val="id-ID"/>
        </w:rPr>
      </w:pPr>
      <w:r w:rsidRPr="005308E8">
        <w:rPr>
          <w:rFonts w:ascii="Times New Roman" w:hAnsi="Times New Roman" w:cs="Times New Roman"/>
        </w:rPr>
        <w:t xml:space="preserve">Amir S. 2013. </w:t>
      </w:r>
      <w:r w:rsidRPr="005308E8">
        <w:rPr>
          <w:rFonts w:ascii="Times New Roman" w:hAnsi="Times New Roman" w:cs="Times New Roman"/>
          <w:i/>
        </w:rPr>
        <w:t xml:space="preserve">Mekanisme Pembagian Kerja Berbasis Gender (The Mechanism of Division Labor based on Gender). </w:t>
      </w:r>
      <w:r w:rsidRPr="005308E8">
        <w:rPr>
          <w:rFonts w:ascii="Times New Roman" w:hAnsi="Times New Roman" w:cs="Times New Roman"/>
        </w:rPr>
        <w:t xml:space="preserve">[Internet]. </w:t>
      </w:r>
      <w:r w:rsidRPr="005308E8">
        <w:rPr>
          <w:rFonts w:ascii="Times New Roman" w:eastAsia="Times New Roman" w:hAnsi="Times New Roman" w:cs="Times New Roman"/>
        </w:rPr>
        <w:t xml:space="preserve">[Diunduh 20 Januari 2019]. Tersedia pada: </w:t>
      </w:r>
    </w:p>
    <w:p w:rsidR="005308E8" w:rsidRPr="005308E8" w:rsidRDefault="004B1F43" w:rsidP="005308E8">
      <w:pPr>
        <w:pStyle w:val="Default"/>
        <w:ind w:left="567"/>
        <w:jc w:val="both"/>
        <w:rPr>
          <w:color w:val="auto"/>
          <w:sz w:val="22"/>
          <w:szCs w:val="22"/>
          <w:u w:val="single"/>
        </w:rPr>
      </w:pPr>
      <w:hyperlink r:id="rId9" w:history="1">
        <w:r w:rsidR="005308E8" w:rsidRPr="005308E8">
          <w:rPr>
            <w:rStyle w:val="Hyperlink"/>
            <w:color w:val="auto"/>
            <w:sz w:val="22"/>
            <w:szCs w:val="22"/>
          </w:rPr>
          <w:t>https://repository.unej.ac.id/bitsream/handle/12345/6789/59025/syaiful%Amir.pdf?sequence=1</w:t>
        </w:r>
      </w:hyperlink>
    </w:p>
    <w:p w:rsidR="005308E8" w:rsidRPr="005308E8" w:rsidRDefault="005308E8" w:rsidP="005308E8">
      <w:pPr>
        <w:spacing w:after="0" w:line="240" w:lineRule="auto"/>
        <w:ind w:left="567" w:hanging="567"/>
        <w:jc w:val="both"/>
        <w:rPr>
          <w:rFonts w:ascii="Times New Roman" w:eastAsia="Times New Roman" w:hAnsi="Times New Roman" w:cs="Times New Roman"/>
          <w:lang w:val="id-ID"/>
        </w:rPr>
      </w:pPr>
      <w:r w:rsidRPr="005308E8">
        <w:rPr>
          <w:rFonts w:ascii="Times New Roman" w:hAnsi="Times New Roman" w:cs="Times New Roman"/>
        </w:rPr>
        <w:t xml:space="preserve">Audu SI. 2009. </w:t>
      </w:r>
      <w:r w:rsidRPr="005308E8">
        <w:rPr>
          <w:rFonts w:ascii="Times New Roman" w:hAnsi="Times New Roman" w:cs="Times New Roman"/>
          <w:i/>
        </w:rPr>
        <w:t>Gender roles in agricultural production in the Middle Belt Religion of Nigeria. American-Eurasian Journal of Sustainable Agriculture.</w:t>
      </w:r>
      <w:r w:rsidRPr="005308E8">
        <w:rPr>
          <w:rFonts w:ascii="Times New Roman" w:hAnsi="Times New Roman" w:cs="Times New Roman"/>
        </w:rPr>
        <w:t xml:space="preserve"> 3 (4) : 629. </w:t>
      </w:r>
      <w:r w:rsidRPr="005308E8">
        <w:rPr>
          <w:rFonts w:ascii="Times New Roman" w:eastAsia="Times New Roman" w:hAnsi="Times New Roman" w:cs="Times New Roman"/>
        </w:rPr>
        <w:t>[Internet]. [Diunduh 1 Mei 201</w:t>
      </w:r>
      <w:r w:rsidRPr="005308E8">
        <w:rPr>
          <w:rFonts w:ascii="Times New Roman" w:eastAsia="Times New Roman" w:hAnsi="Times New Roman" w:cs="Times New Roman"/>
          <w:lang w:val="id-ID"/>
        </w:rPr>
        <w:t>9</w:t>
      </w:r>
      <w:r w:rsidRPr="005308E8">
        <w:rPr>
          <w:rFonts w:ascii="Times New Roman" w:eastAsia="Times New Roman" w:hAnsi="Times New Roman" w:cs="Times New Roman"/>
        </w:rPr>
        <w:t xml:space="preserve">]. Tersedia pada: </w:t>
      </w:r>
      <w:r w:rsidRPr="005308E8">
        <w:rPr>
          <w:rFonts w:ascii="Times New Roman" w:hAnsi="Times New Roman" w:cs="Times New Roman"/>
          <w:u w:val="single"/>
        </w:rPr>
        <w:t>https://</w:t>
      </w:r>
      <w:r w:rsidRPr="005308E8">
        <w:rPr>
          <w:rFonts w:ascii="Times New Roman" w:hAnsi="Times New Roman" w:cs="Times New Roman"/>
          <w:u w:val="single"/>
          <w:lang w:val="id-ID"/>
        </w:rPr>
        <w:t>www.aensiweb.net/</w:t>
      </w:r>
    </w:p>
    <w:p w:rsidR="005308E8" w:rsidRPr="005308E8" w:rsidRDefault="005308E8" w:rsidP="005308E8">
      <w:pPr>
        <w:spacing w:after="0" w:line="240" w:lineRule="auto"/>
        <w:ind w:left="567" w:hanging="567"/>
        <w:jc w:val="both"/>
        <w:rPr>
          <w:rFonts w:ascii="Times New Roman" w:hAnsi="Times New Roman" w:cs="Times New Roman"/>
          <w:lang w:val="id-ID"/>
        </w:rPr>
      </w:pPr>
      <w:r w:rsidRPr="005308E8">
        <w:rPr>
          <w:rFonts w:ascii="Times New Roman" w:eastAsia="Times New Roman" w:hAnsi="Times New Roman" w:cs="Times New Roman"/>
          <w:lang w:val="id-ID"/>
        </w:rPr>
        <w:t>Danti DR</w:t>
      </w:r>
      <w:r w:rsidRPr="005308E8">
        <w:rPr>
          <w:rFonts w:ascii="Times New Roman" w:eastAsia="Times New Roman" w:hAnsi="Times New Roman" w:cs="Times New Roman"/>
        </w:rPr>
        <w:t>. 201</w:t>
      </w:r>
      <w:r w:rsidRPr="005308E8">
        <w:rPr>
          <w:rFonts w:ascii="Times New Roman" w:eastAsia="Times New Roman" w:hAnsi="Times New Roman" w:cs="Times New Roman"/>
          <w:lang w:val="id-ID"/>
        </w:rPr>
        <w:t>6</w:t>
      </w:r>
      <w:r w:rsidRPr="005308E8">
        <w:rPr>
          <w:rFonts w:ascii="Times New Roman" w:eastAsia="Times New Roman" w:hAnsi="Times New Roman" w:cs="Times New Roman"/>
        </w:rPr>
        <w:t xml:space="preserve">. </w:t>
      </w:r>
      <w:r w:rsidRPr="005308E8">
        <w:rPr>
          <w:rFonts w:ascii="Times New Roman" w:hAnsi="Times New Roman" w:cs="Times New Roman"/>
        </w:rPr>
        <w:t xml:space="preserve">Analisis gender </w:t>
      </w:r>
      <w:r w:rsidRPr="005308E8">
        <w:rPr>
          <w:rFonts w:ascii="Times New Roman" w:hAnsi="Times New Roman" w:cs="Times New Roman"/>
          <w:lang w:val="id-ID"/>
        </w:rPr>
        <w:t>terhadap tingkat keberhasilan pemberdayaan ekonomi lokal Program CSR</w:t>
      </w:r>
      <w:r w:rsidRPr="005308E8">
        <w:rPr>
          <w:rFonts w:ascii="Times New Roman" w:hAnsi="Times New Roman" w:cs="Times New Roman"/>
        </w:rPr>
        <w:t xml:space="preserve"> [Skripsi]</w:t>
      </w:r>
      <w:r w:rsidRPr="005308E8">
        <w:rPr>
          <w:rFonts w:ascii="Times New Roman" w:eastAsia="Times New Roman" w:hAnsi="Times New Roman" w:cs="Times New Roman"/>
        </w:rPr>
        <w:t xml:space="preserve">.  </w:t>
      </w:r>
      <w:r w:rsidRPr="005308E8">
        <w:rPr>
          <w:rFonts w:ascii="Times New Roman" w:hAnsi="Times New Roman" w:cs="Times New Roman"/>
        </w:rPr>
        <w:t>Bogor [ID]: IPB</w:t>
      </w:r>
    </w:p>
    <w:p w:rsidR="005308E8" w:rsidRPr="005308E8" w:rsidRDefault="005308E8" w:rsidP="005308E8">
      <w:pPr>
        <w:spacing w:after="0" w:line="240" w:lineRule="auto"/>
        <w:ind w:left="567" w:hanging="567"/>
        <w:jc w:val="both"/>
        <w:rPr>
          <w:rFonts w:ascii="Times New Roman" w:hAnsi="Times New Roman" w:cs="Times New Roman"/>
          <w:iCs/>
          <w:lang w:val="id-ID"/>
        </w:rPr>
      </w:pPr>
      <w:r w:rsidRPr="005308E8">
        <w:rPr>
          <w:rFonts w:ascii="Times New Roman" w:hAnsi="Times New Roman" w:cs="Times New Roman"/>
          <w:lang w:val="id-ID"/>
        </w:rPr>
        <w:t>Howard DL</w:t>
      </w:r>
      <w:r w:rsidRPr="005308E8">
        <w:rPr>
          <w:rFonts w:ascii="Times New Roman" w:eastAsia="Times New Roman" w:hAnsi="Times New Roman" w:cs="Times New Roman"/>
        </w:rPr>
        <w:t>. 20</w:t>
      </w:r>
      <w:r w:rsidRPr="005308E8">
        <w:rPr>
          <w:rFonts w:ascii="Times New Roman" w:eastAsia="Times New Roman" w:hAnsi="Times New Roman" w:cs="Times New Roman"/>
          <w:lang w:val="id-ID"/>
        </w:rPr>
        <w:t>06</w:t>
      </w:r>
      <w:r w:rsidRPr="005308E8">
        <w:rPr>
          <w:rFonts w:ascii="Times New Roman" w:eastAsia="Times New Roman" w:hAnsi="Times New Roman" w:cs="Times New Roman"/>
        </w:rPr>
        <w:t xml:space="preserve">. </w:t>
      </w:r>
      <w:r w:rsidRPr="005308E8">
        <w:rPr>
          <w:rFonts w:ascii="Times New Roman" w:eastAsia="Times New Roman" w:hAnsi="Times New Roman" w:cs="Times New Roman"/>
          <w:i/>
          <w:lang w:val="id-ID"/>
        </w:rPr>
        <w:t>Gender and social dynamics in Swidden and home gardens in Latin America</w:t>
      </w:r>
      <w:r w:rsidRPr="005308E8">
        <w:rPr>
          <w:rFonts w:ascii="Times New Roman" w:hAnsi="Times New Roman" w:cs="Times New Roman"/>
          <w:i/>
          <w:lang w:val="id-ID"/>
        </w:rPr>
        <w:t xml:space="preserve">. </w:t>
      </w:r>
      <w:r w:rsidRPr="005308E8">
        <w:rPr>
          <w:rFonts w:ascii="Times New Roman" w:hAnsi="Times New Roman" w:cs="Times New Roman"/>
          <w:lang w:val="id-ID"/>
        </w:rPr>
        <w:t>Dalam B.M. Numar &amp; P.KR. Nair (Eds.),</w:t>
      </w:r>
      <w:r w:rsidRPr="005308E8">
        <w:rPr>
          <w:rFonts w:ascii="Times New Roman" w:hAnsi="Times New Roman" w:cs="Times New Roman"/>
          <w:i/>
          <w:lang w:val="id-ID"/>
        </w:rPr>
        <w:t xml:space="preserve"> Tropical home gardens: a time-tested example of sustainable agroforestry </w:t>
      </w:r>
      <w:r w:rsidRPr="005308E8">
        <w:rPr>
          <w:rFonts w:ascii="Times New Roman" w:hAnsi="Times New Roman" w:cs="Times New Roman"/>
          <w:lang w:val="id-ID"/>
        </w:rPr>
        <w:t>(pp. 159-182)</w:t>
      </w:r>
      <w:r w:rsidRPr="005308E8">
        <w:rPr>
          <w:rFonts w:ascii="Times New Roman" w:eastAsia="Times New Roman" w:hAnsi="Times New Roman" w:cs="Times New Roman"/>
        </w:rPr>
        <w:t xml:space="preserve">. </w:t>
      </w:r>
      <w:r w:rsidRPr="005308E8">
        <w:rPr>
          <w:rFonts w:ascii="Times New Roman" w:hAnsi="Times New Roman" w:cs="Times New Roman"/>
          <w:iCs/>
          <w:lang w:val="id-ID"/>
        </w:rPr>
        <w:t>Netherlands [NL] : Springer</w:t>
      </w:r>
    </w:p>
    <w:p w:rsidR="005308E8" w:rsidRPr="005308E8" w:rsidRDefault="005308E8" w:rsidP="005308E8">
      <w:pPr>
        <w:spacing w:after="0" w:line="240" w:lineRule="auto"/>
        <w:ind w:left="567" w:hanging="567"/>
        <w:jc w:val="both"/>
        <w:rPr>
          <w:rFonts w:ascii="Times New Roman" w:hAnsi="Times New Roman" w:cs="Times New Roman"/>
          <w:iCs/>
          <w:lang w:val="id-ID"/>
        </w:rPr>
      </w:pPr>
      <w:r w:rsidRPr="005308E8">
        <w:rPr>
          <w:rFonts w:ascii="Times New Roman" w:hAnsi="Times New Roman" w:cs="Times New Roman"/>
          <w:lang w:val="id-ID"/>
        </w:rPr>
        <w:t>Hubeis AVS</w:t>
      </w:r>
      <w:r w:rsidRPr="005308E8">
        <w:rPr>
          <w:rFonts w:ascii="Times New Roman" w:hAnsi="Times New Roman" w:cs="Times New Roman"/>
        </w:rPr>
        <w:t>. 201</w:t>
      </w:r>
      <w:r w:rsidRPr="005308E8">
        <w:rPr>
          <w:rFonts w:ascii="Times New Roman" w:hAnsi="Times New Roman" w:cs="Times New Roman"/>
          <w:lang w:val="id-ID"/>
        </w:rPr>
        <w:t>0</w:t>
      </w:r>
      <w:r w:rsidRPr="005308E8">
        <w:rPr>
          <w:rFonts w:ascii="Times New Roman" w:hAnsi="Times New Roman" w:cs="Times New Roman"/>
        </w:rPr>
        <w:t>.</w:t>
      </w:r>
      <w:r w:rsidRPr="005308E8">
        <w:rPr>
          <w:rFonts w:ascii="Times New Roman" w:hAnsi="Times New Roman" w:cs="Times New Roman"/>
          <w:i/>
          <w:iCs/>
        </w:rPr>
        <w:t xml:space="preserve"> </w:t>
      </w:r>
      <w:r w:rsidRPr="005308E8">
        <w:rPr>
          <w:rFonts w:ascii="Times New Roman" w:hAnsi="Times New Roman" w:cs="Times New Roman"/>
          <w:i/>
          <w:iCs/>
          <w:lang w:val="id-ID"/>
        </w:rPr>
        <w:t>Pemberdayaan Perempuan dari Masa ke Masa</w:t>
      </w:r>
      <w:r w:rsidRPr="005308E8">
        <w:rPr>
          <w:rFonts w:ascii="Times New Roman" w:hAnsi="Times New Roman" w:cs="Times New Roman"/>
          <w:iCs/>
          <w:lang w:val="id-ID"/>
        </w:rPr>
        <w:t>. Bogor [ID] : IPB Press.</w:t>
      </w:r>
    </w:p>
    <w:p w:rsidR="005308E8" w:rsidRPr="005308E8" w:rsidRDefault="005308E8" w:rsidP="005308E8">
      <w:pPr>
        <w:spacing w:after="0" w:line="240" w:lineRule="auto"/>
        <w:ind w:left="567" w:hanging="567"/>
        <w:jc w:val="both"/>
        <w:rPr>
          <w:rFonts w:ascii="Times New Roman" w:hAnsi="Times New Roman" w:cs="Times New Roman"/>
          <w:iCs/>
          <w:lang w:val="id-ID"/>
        </w:rPr>
      </w:pPr>
      <w:r w:rsidRPr="005308E8">
        <w:rPr>
          <w:rFonts w:ascii="Times New Roman" w:hAnsi="Times New Roman" w:cs="Times New Roman"/>
          <w:lang w:val="id-ID"/>
        </w:rPr>
        <w:t>Komalawati, Renie O, Agus H, Ahmad R</w:t>
      </w:r>
      <w:r w:rsidRPr="005308E8">
        <w:rPr>
          <w:rFonts w:ascii="Times New Roman" w:eastAsia="Times New Roman" w:hAnsi="Times New Roman" w:cs="Times New Roman"/>
        </w:rPr>
        <w:t>. 201</w:t>
      </w:r>
      <w:r w:rsidRPr="005308E8">
        <w:rPr>
          <w:rFonts w:ascii="Times New Roman" w:eastAsia="Times New Roman" w:hAnsi="Times New Roman" w:cs="Times New Roman"/>
          <w:lang w:val="id-ID"/>
        </w:rPr>
        <w:t>2</w:t>
      </w:r>
      <w:r w:rsidRPr="005308E8">
        <w:rPr>
          <w:rFonts w:ascii="Times New Roman" w:eastAsia="Times New Roman" w:hAnsi="Times New Roman" w:cs="Times New Roman"/>
        </w:rPr>
        <w:t xml:space="preserve">. </w:t>
      </w:r>
      <w:r w:rsidRPr="005308E8">
        <w:rPr>
          <w:rFonts w:ascii="Times New Roman" w:eastAsia="Times New Roman" w:hAnsi="Times New Roman" w:cs="Times New Roman"/>
          <w:i/>
          <w:lang w:val="id-ID"/>
        </w:rPr>
        <w:t>The role of women in utilizing the home gardens to supoort food security</w:t>
      </w:r>
      <w:r w:rsidRPr="005308E8">
        <w:rPr>
          <w:rFonts w:ascii="Times New Roman" w:hAnsi="Times New Roman" w:cs="Times New Roman"/>
          <w:i/>
          <w:lang w:val="id-ID"/>
        </w:rPr>
        <w:t xml:space="preserve">. </w:t>
      </w:r>
      <w:r w:rsidRPr="005308E8">
        <w:rPr>
          <w:rFonts w:ascii="Times New Roman" w:hAnsi="Times New Roman" w:cs="Times New Roman"/>
          <w:lang w:val="id-ID"/>
        </w:rPr>
        <w:t xml:space="preserve">Dalam </w:t>
      </w:r>
      <w:r w:rsidRPr="005308E8">
        <w:rPr>
          <w:rFonts w:ascii="Times New Roman" w:hAnsi="Times New Roman" w:cs="Times New Roman"/>
          <w:i/>
          <w:lang w:val="id-ID"/>
        </w:rPr>
        <w:t>Proceedings of the National Seminar on Optimizing The Home Gardens</w:t>
      </w:r>
      <w:r w:rsidRPr="005308E8">
        <w:rPr>
          <w:rFonts w:ascii="Times New Roman" w:eastAsia="Times New Roman" w:hAnsi="Times New Roman" w:cs="Times New Roman"/>
        </w:rPr>
        <w:t xml:space="preserve">. </w:t>
      </w:r>
      <w:r w:rsidRPr="005308E8">
        <w:rPr>
          <w:rFonts w:ascii="Times New Roman" w:hAnsi="Times New Roman" w:cs="Times New Roman"/>
        </w:rPr>
        <w:t>12: 1-6</w:t>
      </w:r>
      <w:r w:rsidRPr="005308E8">
        <w:rPr>
          <w:rFonts w:ascii="Times New Roman" w:eastAsia="Times New Roman" w:hAnsi="Times New Roman" w:cs="Times New Roman"/>
        </w:rPr>
        <w:t xml:space="preserve">. [Internet]. </w:t>
      </w:r>
      <w:r w:rsidRPr="005308E8">
        <w:rPr>
          <w:rFonts w:ascii="Times New Roman" w:hAnsi="Times New Roman" w:cs="Times New Roman"/>
          <w:lang w:val="id-ID"/>
        </w:rPr>
        <w:t>Semarang [ID]: Undip Press.</w:t>
      </w:r>
    </w:p>
    <w:p w:rsidR="005308E8" w:rsidRPr="005308E8" w:rsidRDefault="005308E8" w:rsidP="005308E8">
      <w:pPr>
        <w:spacing w:after="0" w:line="240" w:lineRule="auto"/>
        <w:ind w:left="567" w:hanging="567"/>
        <w:jc w:val="both"/>
        <w:rPr>
          <w:rFonts w:ascii="Times New Roman" w:hAnsi="Times New Roman" w:cs="Times New Roman"/>
          <w:lang w:val="id-ID"/>
        </w:rPr>
      </w:pPr>
      <w:r w:rsidRPr="005308E8">
        <w:rPr>
          <w:rFonts w:ascii="Times New Roman" w:hAnsi="Times New Roman" w:cs="Times New Roman"/>
          <w:lang w:val="id-ID"/>
        </w:rPr>
        <w:t>Kustanto M</w:t>
      </w:r>
      <w:r w:rsidRPr="005308E8">
        <w:rPr>
          <w:rFonts w:ascii="Times New Roman" w:hAnsi="Times New Roman" w:cs="Times New Roman"/>
        </w:rPr>
        <w:t>. 201</w:t>
      </w:r>
      <w:r w:rsidRPr="005308E8">
        <w:rPr>
          <w:rFonts w:ascii="Times New Roman" w:hAnsi="Times New Roman" w:cs="Times New Roman"/>
          <w:lang w:val="id-ID"/>
        </w:rPr>
        <w:t>7</w:t>
      </w:r>
      <w:r w:rsidRPr="005308E8">
        <w:rPr>
          <w:rFonts w:ascii="Times New Roman" w:hAnsi="Times New Roman" w:cs="Times New Roman"/>
        </w:rPr>
        <w:t xml:space="preserve">. </w:t>
      </w:r>
      <w:r w:rsidRPr="005308E8">
        <w:rPr>
          <w:rFonts w:ascii="Times New Roman" w:hAnsi="Times New Roman" w:cs="Times New Roman"/>
          <w:lang w:val="id-ID"/>
        </w:rPr>
        <w:t xml:space="preserve">Domestikasi berbalut pemberdayaan perempuan pada kegiatan kawasan rumah pangan lestari (KRPL) di Kabupaten Sidoarjo </w:t>
      </w:r>
      <w:r w:rsidRPr="005308E8">
        <w:rPr>
          <w:rFonts w:ascii="Times New Roman" w:hAnsi="Times New Roman" w:cs="Times New Roman"/>
        </w:rPr>
        <w:t xml:space="preserve">. </w:t>
      </w:r>
      <w:r w:rsidRPr="005308E8">
        <w:rPr>
          <w:rFonts w:ascii="Times New Roman" w:hAnsi="Times New Roman" w:cs="Times New Roman"/>
          <w:i/>
        </w:rPr>
        <w:t xml:space="preserve">Jurnal </w:t>
      </w:r>
      <w:r w:rsidRPr="005308E8">
        <w:rPr>
          <w:rFonts w:ascii="Times New Roman" w:hAnsi="Times New Roman" w:cs="Times New Roman"/>
          <w:i/>
          <w:lang w:val="id-ID"/>
        </w:rPr>
        <w:lastRenderedPageBreak/>
        <w:t>Studi Gender dan Anak</w:t>
      </w:r>
      <w:r w:rsidRPr="005308E8">
        <w:rPr>
          <w:rFonts w:ascii="Times New Roman" w:hAnsi="Times New Roman" w:cs="Times New Roman"/>
          <w:i/>
        </w:rPr>
        <w:t>.</w:t>
      </w:r>
      <w:r w:rsidRPr="005308E8">
        <w:rPr>
          <w:rFonts w:ascii="Times New Roman" w:hAnsi="Times New Roman" w:cs="Times New Roman"/>
        </w:rPr>
        <w:t xml:space="preserve"> </w:t>
      </w:r>
      <w:r w:rsidRPr="005308E8">
        <w:rPr>
          <w:rFonts w:ascii="Times New Roman" w:hAnsi="Times New Roman" w:cs="Times New Roman"/>
          <w:lang w:val="id-ID"/>
        </w:rPr>
        <w:t>2</w:t>
      </w:r>
      <w:r w:rsidRPr="005308E8">
        <w:rPr>
          <w:rFonts w:ascii="Times New Roman" w:hAnsi="Times New Roman" w:cs="Times New Roman"/>
        </w:rPr>
        <w:t xml:space="preserve"> (</w:t>
      </w:r>
      <w:r w:rsidRPr="005308E8">
        <w:rPr>
          <w:rFonts w:ascii="Times New Roman" w:hAnsi="Times New Roman" w:cs="Times New Roman"/>
          <w:lang w:val="id-ID"/>
        </w:rPr>
        <w:t>1</w:t>
      </w:r>
      <w:r w:rsidRPr="005308E8">
        <w:rPr>
          <w:rFonts w:ascii="Times New Roman" w:hAnsi="Times New Roman" w:cs="Times New Roman"/>
        </w:rPr>
        <w:t xml:space="preserve">): </w:t>
      </w:r>
      <w:r w:rsidRPr="005308E8">
        <w:rPr>
          <w:rFonts w:ascii="Times New Roman" w:hAnsi="Times New Roman" w:cs="Times New Roman"/>
          <w:lang w:val="id-ID"/>
        </w:rPr>
        <w:t>91</w:t>
      </w:r>
      <w:r w:rsidRPr="005308E8">
        <w:rPr>
          <w:rFonts w:ascii="Times New Roman" w:hAnsi="Times New Roman" w:cs="Times New Roman"/>
        </w:rPr>
        <w:t>. [Internet]. [Diunduh 27 April 2018]. Tersedia pada:</w:t>
      </w:r>
    </w:p>
    <w:p w:rsidR="005308E8" w:rsidRPr="005308E8" w:rsidRDefault="005308E8" w:rsidP="005308E8">
      <w:pPr>
        <w:spacing w:after="0" w:line="240" w:lineRule="auto"/>
        <w:ind w:left="567"/>
        <w:jc w:val="both"/>
        <w:rPr>
          <w:rFonts w:ascii="Times New Roman" w:hAnsi="Times New Roman" w:cs="Times New Roman"/>
          <w:lang w:val="id-ID"/>
        </w:rPr>
      </w:pPr>
      <w:r w:rsidRPr="005308E8">
        <w:rPr>
          <w:rFonts w:ascii="Times New Roman" w:hAnsi="Times New Roman" w:cs="Times New Roman"/>
          <w:u w:val="single"/>
          <w:lang w:val="id-ID"/>
        </w:rPr>
        <w:t>http://ejournal.iainsurakarta.ac.id/index.php/buana-gender/article/view/666</w:t>
      </w:r>
    </w:p>
    <w:p w:rsidR="005308E8" w:rsidRPr="005308E8" w:rsidRDefault="005308E8" w:rsidP="005308E8">
      <w:pPr>
        <w:autoSpaceDE w:val="0"/>
        <w:autoSpaceDN w:val="0"/>
        <w:adjustRightInd w:val="0"/>
        <w:spacing w:after="0" w:line="240" w:lineRule="auto"/>
        <w:ind w:left="567" w:hanging="567"/>
        <w:jc w:val="both"/>
        <w:rPr>
          <w:rFonts w:ascii="Times New Roman" w:hAnsi="Times New Roman" w:cs="Times New Roman"/>
          <w:u w:val="single"/>
          <w:lang w:val="id-ID"/>
        </w:rPr>
      </w:pPr>
      <w:r w:rsidRPr="005308E8">
        <w:rPr>
          <w:rFonts w:ascii="Times New Roman" w:hAnsi="Times New Roman" w:cs="Times New Roman"/>
        </w:rPr>
        <w:t>Ma</w:t>
      </w:r>
      <w:r w:rsidRPr="005308E8">
        <w:rPr>
          <w:rFonts w:ascii="Times New Roman" w:hAnsi="Times New Roman" w:cs="Times New Roman"/>
          <w:lang w:val="id-ID"/>
        </w:rPr>
        <w:t>noppo CN, Amanah S, Asngari PS, Tjitropranoto P</w:t>
      </w:r>
      <w:r w:rsidRPr="005308E8">
        <w:rPr>
          <w:rFonts w:ascii="Times New Roman" w:hAnsi="Times New Roman" w:cs="Times New Roman"/>
        </w:rPr>
        <w:t>. 20</w:t>
      </w:r>
      <w:r w:rsidRPr="005308E8">
        <w:rPr>
          <w:rFonts w:ascii="Times New Roman" w:hAnsi="Times New Roman" w:cs="Times New Roman"/>
          <w:lang w:val="id-ID"/>
        </w:rPr>
        <w:t>1</w:t>
      </w:r>
      <w:r w:rsidRPr="005308E8">
        <w:rPr>
          <w:rFonts w:ascii="Times New Roman" w:hAnsi="Times New Roman" w:cs="Times New Roman"/>
        </w:rPr>
        <w:t>8.</w:t>
      </w:r>
      <w:r w:rsidRPr="005308E8">
        <w:rPr>
          <w:rFonts w:ascii="Times New Roman" w:hAnsi="Times New Roman" w:cs="Times New Roman"/>
          <w:lang w:val="id-ID"/>
        </w:rPr>
        <w:t xml:space="preserve"> </w:t>
      </w:r>
      <w:r w:rsidRPr="005308E8">
        <w:rPr>
          <w:rFonts w:ascii="Times New Roman" w:hAnsi="Times New Roman" w:cs="Times New Roman"/>
          <w:i/>
          <w:lang w:val="id-ID"/>
        </w:rPr>
        <w:t>Women competence on home gardening to support food diversification</w:t>
      </w:r>
      <w:r w:rsidRPr="005308E8">
        <w:rPr>
          <w:rFonts w:ascii="Times New Roman" w:hAnsi="Times New Roman" w:cs="Times New Roman"/>
        </w:rPr>
        <w:t xml:space="preserve">. </w:t>
      </w:r>
      <w:r w:rsidRPr="005308E8">
        <w:rPr>
          <w:rFonts w:ascii="Times New Roman" w:hAnsi="Times New Roman" w:cs="Times New Roman"/>
          <w:i/>
        </w:rPr>
        <w:t>Journal of Co-operative Organization and Management</w:t>
      </w:r>
      <w:r w:rsidRPr="005308E8">
        <w:rPr>
          <w:rFonts w:ascii="Times New Roman" w:eastAsia="Times New Roman" w:hAnsi="Times New Roman" w:cs="Times New Roman"/>
        </w:rPr>
        <w:t xml:space="preserve">. </w:t>
      </w:r>
      <w:r w:rsidRPr="005308E8">
        <w:rPr>
          <w:rFonts w:ascii="Times New Roman" w:hAnsi="Times New Roman" w:cs="Times New Roman"/>
          <w:lang w:val="id-ID"/>
        </w:rPr>
        <w:t>26 (2)</w:t>
      </w:r>
      <w:r w:rsidRPr="005308E8">
        <w:rPr>
          <w:rFonts w:ascii="Times New Roman" w:hAnsi="Times New Roman" w:cs="Times New Roman"/>
        </w:rPr>
        <w:t xml:space="preserve">: </w:t>
      </w:r>
      <w:r w:rsidRPr="005308E8">
        <w:rPr>
          <w:rFonts w:ascii="Times New Roman" w:hAnsi="Times New Roman" w:cs="Times New Roman"/>
          <w:lang w:val="id-ID"/>
        </w:rPr>
        <w:t>830</w:t>
      </w:r>
      <w:r w:rsidRPr="005308E8">
        <w:rPr>
          <w:rFonts w:ascii="Times New Roman" w:hAnsi="Times New Roman" w:cs="Times New Roman"/>
        </w:rPr>
        <w:t>-</w:t>
      </w:r>
      <w:r w:rsidRPr="005308E8">
        <w:rPr>
          <w:rFonts w:ascii="Times New Roman" w:hAnsi="Times New Roman" w:cs="Times New Roman"/>
          <w:lang w:val="id-ID"/>
        </w:rPr>
        <w:t>834</w:t>
      </w:r>
      <w:r w:rsidRPr="005308E8">
        <w:rPr>
          <w:rFonts w:ascii="Times New Roman" w:eastAsia="Times New Roman" w:hAnsi="Times New Roman" w:cs="Times New Roman"/>
        </w:rPr>
        <w:t xml:space="preserve">. [Internet]. [Diunduh </w:t>
      </w:r>
      <w:r w:rsidRPr="005308E8">
        <w:rPr>
          <w:rFonts w:ascii="Times New Roman" w:eastAsia="Times New Roman" w:hAnsi="Times New Roman" w:cs="Times New Roman"/>
          <w:lang w:val="id-ID"/>
        </w:rPr>
        <w:t>21</w:t>
      </w:r>
      <w:r w:rsidRPr="005308E8">
        <w:rPr>
          <w:rFonts w:ascii="Times New Roman" w:eastAsia="Times New Roman" w:hAnsi="Times New Roman" w:cs="Times New Roman"/>
        </w:rPr>
        <w:t xml:space="preserve"> </w:t>
      </w:r>
      <w:r w:rsidRPr="005308E8">
        <w:rPr>
          <w:rFonts w:ascii="Times New Roman" w:eastAsia="Times New Roman" w:hAnsi="Times New Roman" w:cs="Times New Roman"/>
          <w:lang w:val="id-ID"/>
        </w:rPr>
        <w:t>Februari</w:t>
      </w:r>
      <w:r w:rsidRPr="005308E8">
        <w:rPr>
          <w:rFonts w:ascii="Times New Roman" w:eastAsia="Times New Roman" w:hAnsi="Times New Roman" w:cs="Times New Roman"/>
        </w:rPr>
        <w:t xml:space="preserve"> 201</w:t>
      </w:r>
      <w:r w:rsidRPr="005308E8">
        <w:rPr>
          <w:rFonts w:ascii="Times New Roman" w:eastAsia="Times New Roman" w:hAnsi="Times New Roman" w:cs="Times New Roman"/>
          <w:lang w:val="id-ID"/>
        </w:rPr>
        <w:t>9</w:t>
      </w:r>
      <w:r w:rsidRPr="005308E8">
        <w:rPr>
          <w:rFonts w:ascii="Times New Roman" w:eastAsia="Times New Roman" w:hAnsi="Times New Roman" w:cs="Times New Roman"/>
        </w:rPr>
        <w:t xml:space="preserve">]. Tersedia pada: </w:t>
      </w:r>
      <w:r w:rsidRPr="005308E8">
        <w:rPr>
          <w:rFonts w:ascii="Times New Roman" w:hAnsi="Times New Roman" w:cs="Times New Roman"/>
          <w:u w:val="single"/>
        </w:rPr>
        <w:t>https://</w:t>
      </w:r>
      <w:r w:rsidRPr="005308E8">
        <w:rPr>
          <w:rFonts w:ascii="Times New Roman" w:hAnsi="Times New Roman" w:cs="Times New Roman"/>
          <w:u w:val="single"/>
          <w:lang w:val="id-ID"/>
        </w:rPr>
        <w:t>pertanika.upm.edu.my/</w:t>
      </w:r>
    </w:p>
    <w:p w:rsidR="005308E8" w:rsidRPr="005308E8" w:rsidRDefault="005308E8" w:rsidP="005308E8">
      <w:pPr>
        <w:pStyle w:val="Default"/>
        <w:ind w:left="567" w:hanging="567"/>
        <w:jc w:val="both"/>
        <w:rPr>
          <w:color w:val="auto"/>
          <w:sz w:val="22"/>
          <w:szCs w:val="22"/>
        </w:rPr>
      </w:pPr>
      <w:r w:rsidRPr="005308E8">
        <w:rPr>
          <w:color w:val="auto"/>
          <w:sz w:val="22"/>
          <w:szCs w:val="22"/>
        </w:rPr>
        <w:t xml:space="preserve">Mulyaningsih A, Hubeis AVS, Sadono D, Susanto D. 2018. Partisipasi petani pada usahatani padi, jagung, dan kedelai perspektif gender. </w:t>
      </w:r>
      <w:r w:rsidRPr="005308E8">
        <w:rPr>
          <w:i/>
          <w:color w:val="auto"/>
          <w:sz w:val="22"/>
          <w:szCs w:val="22"/>
        </w:rPr>
        <w:t>Jurnal Penyuluhan.</w:t>
      </w:r>
      <w:r w:rsidRPr="005308E8">
        <w:rPr>
          <w:color w:val="auto"/>
          <w:sz w:val="22"/>
          <w:szCs w:val="22"/>
        </w:rPr>
        <w:t xml:space="preserve"> 14 (1): 6 – 12. [Internet]. [Diunduh 4 April 2018]. Tersedia pada: </w:t>
      </w:r>
      <w:hyperlink r:id="rId10" w:history="1">
        <w:r w:rsidRPr="005308E8">
          <w:rPr>
            <w:rStyle w:val="Hyperlink"/>
            <w:color w:val="auto"/>
            <w:sz w:val="22"/>
            <w:szCs w:val="22"/>
          </w:rPr>
          <w:t>http://jesl.journal.ipb.ac.id/index.php/jupe/article/view/18546/14320</w:t>
        </w:r>
      </w:hyperlink>
    </w:p>
    <w:p w:rsidR="005308E8" w:rsidRPr="005308E8" w:rsidRDefault="005308E8" w:rsidP="005308E8">
      <w:pPr>
        <w:spacing w:after="0" w:line="240" w:lineRule="auto"/>
        <w:ind w:left="567" w:hanging="567"/>
        <w:jc w:val="both"/>
        <w:rPr>
          <w:rFonts w:ascii="Times New Roman" w:hAnsi="Times New Roman" w:cs="Times New Roman"/>
        </w:rPr>
      </w:pPr>
      <w:r w:rsidRPr="005308E8">
        <w:rPr>
          <w:rFonts w:ascii="Times New Roman" w:hAnsi="Times New Roman" w:cs="Times New Roman"/>
        </w:rPr>
        <w:t>Nasdian FT. 2014.</w:t>
      </w:r>
      <w:r w:rsidRPr="005308E8">
        <w:rPr>
          <w:rFonts w:ascii="Times New Roman" w:hAnsi="Times New Roman" w:cs="Times New Roman"/>
          <w:i/>
          <w:iCs/>
        </w:rPr>
        <w:t xml:space="preserve"> Pengembangan Masyarakat</w:t>
      </w:r>
      <w:r w:rsidRPr="005308E8">
        <w:rPr>
          <w:rFonts w:ascii="Times New Roman" w:hAnsi="Times New Roman" w:cs="Times New Roman"/>
        </w:rPr>
        <w:t xml:space="preserve">. Jakarta </w:t>
      </w:r>
      <w:r w:rsidRPr="005308E8">
        <w:rPr>
          <w:rFonts w:ascii="Times New Roman" w:hAnsi="Times New Roman" w:cs="Times New Roman"/>
          <w:lang w:val="id-ID"/>
        </w:rPr>
        <w:t>[</w:t>
      </w:r>
      <w:r w:rsidRPr="005308E8">
        <w:rPr>
          <w:rFonts w:ascii="Times New Roman" w:hAnsi="Times New Roman" w:cs="Times New Roman"/>
        </w:rPr>
        <w:t>ID</w:t>
      </w:r>
      <w:r w:rsidRPr="005308E8">
        <w:rPr>
          <w:rFonts w:ascii="Times New Roman" w:hAnsi="Times New Roman" w:cs="Times New Roman"/>
          <w:lang w:val="id-ID"/>
        </w:rPr>
        <w:t>]</w:t>
      </w:r>
      <w:r w:rsidRPr="005308E8">
        <w:rPr>
          <w:rFonts w:ascii="Times New Roman" w:hAnsi="Times New Roman" w:cs="Times New Roman"/>
        </w:rPr>
        <w:t xml:space="preserve"> : Yayasan Pustaka Obor Indonesia</w:t>
      </w:r>
      <w:r w:rsidRPr="005308E8">
        <w:rPr>
          <w:rFonts w:ascii="Times New Roman" w:hAnsi="Times New Roman" w:cs="Times New Roman"/>
          <w:lang w:val="id-ID"/>
        </w:rPr>
        <w:t>.</w:t>
      </w:r>
    </w:p>
    <w:p w:rsidR="005308E8" w:rsidRPr="005308E8" w:rsidRDefault="005308E8" w:rsidP="005308E8">
      <w:pPr>
        <w:spacing w:after="0" w:line="240" w:lineRule="auto"/>
        <w:ind w:left="567" w:hanging="567"/>
        <w:jc w:val="both"/>
        <w:rPr>
          <w:rFonts w:ascii="Times New Roman" w:hAnsi="Times New Roman" w:cs="Times New Roman"/>
        </w:rPr>
      </w:pPr>
      <w:r w:rsidRPr="005308E8">
        <w:rPr>
          <w:rFonts w:ascii="Times New Roman" w:eastAsia="Times New Roman" w:hAnsi="Times New Roman" w:cs="Times New Roman"/>
        </w:rPr>
        <w:t xml:space="preserve">Ningrum ADA. 2017. </w:t>
      </w:r>
      <w:r w:rsidRPr="005308E8">
        <w:rPr>
          <w:rFonts w:ascii="Times New Roman" w:hAnsi="Times New Roman" w:cs="Times New Roman"/>
        </w:rPr>
        <w:t>Analisis gender dalam rumah tangga peserta Program Kawasan Rumah Pangan Lestari (KRPL) (Kampung Talang Jawa, Kelurahan Pulokerto, Kecamatan Gandus, Kota Palembang) [Skripsi]</w:t>
      </w:r>
      <w:r w:rsidRPr="005308E8">
        <w:rPr>
          <w:rFonts w:ascii="Times New Roman" w:eastAsia="Times New Roman" w:hAnsi="Times New Roman" w:cs="Times New Roman"/>
        </w:rPr>
        <w:t xml:space="preserve">. [Internet]. </w:t>
      </w:r>
      <w:r w:rsidRPr="005308E8">
        <w:rPr>
          <w:rFonts w:ascii="Times New Roman" w:hAnsi="Times New Roman" w:cs="Times New Roman"/>
        </w:rPr>
        <w:t xml:space="preserve">Bogor [ID]: IPB. </w:t>
      </w:r>
      <w:r w:rsidRPr="005308E8">
        <w:rPr>
          <w:rFonts w:ascii="Times New Roman" w:eastAsia="Times New Roman" w:hAnsi="Times New Roman" w:cs="Times New Roman"/>
        </w:rPr>
        <w:t xml:space="preserve"> [Diunduh 21 Maret 2019].Tersedia pada: </w:t>
      </w:r>
      <w:r w:rsidRPr="005308E8">
        <w:rPr>
          <w:rFonts w:ascii="Times New Roman" w:hAnsi="Times New Roman" w:cs="Times New Roman"/>
          <w:u w:val="single"/>
        </w:rPr>
        <w:t>http://repository.ipb.ac.id/</w:t>
      </w:r>
    </w:p>
    <w:p w:rsidR="005308E8" w:rsidRPr="005308E8" w:rsidRDefault="005308E8" w:rsidP="005308E8">
      <w:pPr>
        <w:spacing w:after="0" w:line="240" w:lineRule="auto"/>
        <w:ind w:left="567" w:hanging="567"/>
        <w:jc w:val="both"/>
        <w:rPr>
          <w:rFonts w:ascii="Times New Roman" w:hAnsi="Times New Roman" w:cs="Times New Roman"/>
          <w:lang w:val="id-ID"/>
        </w:rPr>
      </w:pPr>
      <w:r w:rsidRPr="005308E8">
        <w:rPr>
          <w:rFonts w:ascii="Times New Roman" w:hAnsi="Times New Roman" w:cs="Times New Roman"/>
          <w:lang w:val="id-ID"/>
        </w:rPr>
        <w:t>Overholt C, Anderson M, Cloud K, Austin J</w:t>
      </w:r>
      <w:r w:rsidRPr="005308E8">
        <w:rPr>
          <w:rFonts w:ascii="Times New Roman" w:hAnsi="Times New Roman" w:cs="Times New Roman"/>
        </w:rPr>
        <w:t xml:space="preserve">. </w:t>
      </w:r>
      <w:r w:rsidRPr="005308E8">
        <w:rPr>
          <w:rFonts w:ascii="Times New Roman" w:hAnsi="Times New Roman" w:cs="Times New Roman"/>
          <w:lang w:val="id-ID"/>
        </w:rPr>
        <w:t>1984</w:t>
      </w:r>
      <w:r w:rsidRPr="005308E8">
        <w:rPr>
          <w:rFonts w:ascii="Times New Roman" w:hAnsi="Times New Roman" w:cs="Times New Roman"/>
        </w:rPr>
        <w:t>.</w:t>
      </w:r>
      <w:r w:rsidRPr="005308E8">
        <w:rPr>
          <w:rFonts w:ascii="Times New Roman" w:hAnsi="Times New Roman" w:cs="Times New Roman"/>
          <w:i/>
          <w:iCs/>
        </w:rPr>
        <w:t xml:space="preserve"> </w:t>
      </w:r>
      <w:r w:rsidRPr="005308E8">
        <w:rPr>
          <w:rFonts w:ascii="Times New Roman" w:hAnsi="Times New Roman" w:cs="Times New Roman"/>
          <w:i/>
          <w:iCs/>
          <w:lang w:val="id-ID"/>
        </w:rPr>
        <w:t>Gender Roles in Development Project : a Case Book</w:t>
      </w:r>
      <w:r w:rsidRPr="005308E8">
        <w:rPr>
          <w:rFonts w:ascii="Times New Roman" w:hAnsi="Times New Roman" w:cs="Times New Roman"/>
        </w:rPr>
        <w:t xml:space="preserve">. </w:t>
      </w:r>
      <w:r w:rsidRPr="005308E8">
        <w:rPr>
          <w:rFonts w:ascii="Times New Roman" w:hAnsi="Times New Roman" w:cs="Times New Roman"/>
          <w:lang w:val="id-ID"/>
        </w:rPr>
        <w:t>West Hartford</w:t>
      </w:r>
      <w:r w:rsidRPr="005308E8">
        <w:rPr>
          <w:rFonts w:ascii="Times New Roman" w:hAnsi="Times New Roman" w:cs="Times New Roman"/>
        </w:rPr>
        <w:t xml:space="preserve"> </w:t>
      </w:r>
      <w:r w:rsidRPr="005308E8">
        <w:rPr>
          <w:rFonts w:ascii="Times New Roman" w:hAnsi="Times New Roman" w:cs="Times New Roman"/>
          <w:lang w:val="id-ID"/>
        </w:rPr>
        <w:t>[US]</w:t>
      </w:r>
      <w:r w:rsidRPr="005308E8">
        <w:rPr>
          <w:rFonts w:ascii="Times New Roman" w:hAnsi="Times New Roman" w:cs="Times New Roman"/>
        </w:rPr>
        <w:t xml:space="preserve"> : </w:t>
      </w:r>
      <w:r w:rsidRPr="005308E8">
        <w:rPr>
          <w:rFonts w:ascii="Times New Roman" w:hAnsi="Times New Roman" w:cs="Times New Roman"/>
          <w:lang w:val="id-ID"/>
        </w:rPr>
        <w:t>Kumarian Press.</w:t>
      </w:r>
    </w:p>
    <w:p w:rsidR="005308E8" w:rsidRPr="005308E8" w:rsidRDefault="005308E8" w:rsidP="005308E8">
      <w:pPr>
        <w:spacing w:after="0" w:line="240" w:lineRule="auto"/>
        <w:ind w:left="567" w:hanging="567"/>
        <w:jc w:val="both"/>
        <w:rPr>
          <w:rFonts w:ascii="Times New Roman" w:eastAsia="Times New Roman" w:hAnsi="Times New Roman" w:cs="Times New Roman"/>
          <w:lang w:val="id-ID"/>
        </w:rPr>
      </w:pPr>
      <w:r w:rsidRPr="005308E8">
        <w:rPr>
          <w:rFonts w:ascii="Times New Roman" w:hAnsi="Times New Roman" w:cs="Times New Roman"/>
          <w:lang w:val="id-ID"/>
        </w:rPr>
        <w:t>Pangestu MHT</w:t>
      </w:r>
      <w:r w:rsidRPr="005308E8">
        <w:rPr>
          <w:rFonts w:ascii="Times New Roman" w:hAnsi="Times New Roman" w:cs="Times New Roman"/>
        </w:rPr>
        <w:t xml:space="preserve">. </w:t>
      </w:r>
      <w:r w:rsidRPr="005308E8">
        <w:rPr>
          <w:rFonts w:ascii="Times New Roman" w:hAnsi="Times New Roman" w:cs="Times New Roman"/>
          <w:lang w:val="id-ID"/>
        </w:rPr>
        <w:t>1995</w:t>
      </w:r>
      <w:r w:rsidRPr="005308E8">
        <w:rPr>
          <w:rFonts w:ascii="Times New Roman" w:hAnsi="Times New Roman" w:cs="Times New Roman"/>
        </w:rPr>
        <w:t xml:space="preserve">. </w:t>
      </w:r>
      <w:r w:rsidRPr="005308E8">
        <w:rPr>
          <w:rFonts w:ascii="Times New Roman" w:hAnsi="Times New Roman" w:cs="Times New Roman"/>
          <w:bCs/>
          <w:lang w:val="id-ID"/>
        </w:rPr>
        <w:t xml:space="preserve">Partisipasi masyarakat dalam pelaksanaan kegiatan perhutanan sosial (studi </w:t>
      </w:r>
      <w:r w:rsidRPr="005308E8">
        <w:rPr>
          <w:rStyle w:val="Heading2Char"/>
          <w:rFonts w:ascii="Times New Roman" w:eastAsiaTheme="minorHAnsi" w:hAnsi="Times New Roman" w:cs="Times New Roman"/>
          <w:b w:val="0"/>
          <w:color w:val="auto"/>
          <w:sz w:val="22"/>
          <w:szCs w:val="22"/>
        </w:rPr>
        <w:t>kasus: KPH Cianjur, Jawa Barat)</w:t>
      </w:r>
      <w:r w:rsidRPr="005308E8">
        <w:rPr>
          <w:rFonts w:ascii="Times New Roman" w:hAnsi="Times New Roman" w:cs="Times New Roman"/>
          <w:bCs/>
          <w:lang w:val="id-ID"/>
        </w:rPr>
        <w:t>.</w:t>
      </w:r>
      <w:r w:rsidRPr="005308E8">
        <w:rPr>
          <w:rFonts w:ascii="Times New Roman" w:hAnsi="Times New Roman" w:cs="Times New Roman"/>
          <w:bCs/>
        </w:rPr>
        <w:t xml:space="preserve"> </w:t>
      </w:r>
      <w:r w:rsidRPr="005308E8">
        <w:rPr>
          <w:rFonts w:ascii="Times New Roman" w:hAnsi="Times New Roman" w:cs="Times New Roman"/>
        </w:rPr>
        <w:t>[</w:t>
      </w:r>
      <w:r w:rsidRPr="005308E8">
        <w:rPr>
          <w:rFonts w:ascii="Times New Roman" w:hAnsi="Times New Roman" w:cs="Times New Roman"/>
          <w:lang w:val="id-ID"/>
        </w:rPr>
        <w:t>Tesis</w:t>
      </w:r>
      <w:r w:rsidRPr="005308E8">
        <w:rPr>
          <w:rFonts w:ascii="Times New Roman" w:hAnsi="Times New Roman" w:cs="Times New Roman"/>
        </w:rPr>
        <w:t>]</w:t>
      </w:r>
      <w:r w:rsidRPr="005308E8">
        <w:rPr>
          <w:rFonts w:ascii="Times New Roman" w:eastAsia="Times New Roman" w:hAnsi="Times New Roman" w:cs="Times New Roman"/>
        </w:rPr>
        <w:t xml:space="preserve">. </w:t>
      </w:r>
      <w:r w:rsidRPr="005308E8">
        <w:rPr>
          <w:rFonts w:ascii="Times New Roman" w:hAnsi="Times New Roman" w:cs="Times New Roman"/>
        </w:rPr>
        <w:t xml:space="preserve">Bogor [ID]: </w:t>
      </w:r>
      <w:r w:rsidRPr="005308E8">
        <w:rPr>
          <w:rFonts w:ascii="Times New Roman" w:hAnsi="Times New Roman" w:cs="Times New Roman"/>
          <w:lang w:val="id-ID"/>
        </w:rPr>
        <w:t xml:space="preserve">Pascasarjana </w:t>
      </w:r>
      <w:r w:rsidRPr="005308E8">
        <w:rPr>
          <w:rFonts w:ascii="Times New Roman" w:hAnsi="Times New Roman" w:cs="Times New Roman"/>
        </w:rPr>
        <w:t>I</w:t>
      </w:r>
      <w:r w:rsidRPr="005308E8">
        <w:rPr>
          <w:rFonts w:ascii="Times New Roman" w:hAnsi="Times New Roman" w:cs="Times New Roman"/>
          <w:lang w:val="id-ID"/>
        </w:rPr>
        <w:t>nstitut Pertanian Bogor</w:t>
      </w:r>
      <w:r w:rsidRPr="005308E8">
        <w:rPr>
          <w:rFonts w:ascii="Times New Roman" w:hAnsi="Times New Roman" w:cs="Times New Roman"/>
        </w:rPr>
        <w:t xml:space="preserve">. </w:t>
      </w:r>
      <w:r w:rsidRPr="005308E8">
        <w:rPr>
          <w:rFonts w:ascii="Times New Roman" w:eastAsia="Times New Roman" w:hAnsi="Times New Roman" w:cs="Times New Roman"/>
        </w:rPr>
        <w:t xml:space="preserve"> </w:t>
      </w:r>
    </w:p>
    <w:p w:rsidR="00E5283F" w:rsidRPr="005308E8" w:rsidRDefault="005308E8" w:rsidP="005308E8">
      <w:pPr>
        <w:spacing w:after="0" w:line="240" w:lineRule="auto"/>
        <w:ind w:left="567" w:hanging="567"/>
        <w:jc w:val="both"/>
        <w:rPr>
          <w:rFonts w:ascii="Times New Roman" w:eastAsia="Times New Roman" w:hAnsi="Times New Roman" w:cs="Times New Roman"/>
          <w:u w:val="single"/>
          <w:lang w:val="id-ID"/>
        </w:rPr>
      </w:pPr>
      <w:r w:rsidRPr="005308E8">
        <w:rPr>
          <w:rFonts w:ascii="Times New Roman" w:hAnsi="Times New Roman" w:cs="Times New Roman"/>
        </w:rPr>
        <w:t xml:space="preserve">Puspitawati H. 2012. </w:t>
      </w:r>
      <w:r w:rsidRPr="005308E8">
        <w:rPr>
          <w:rFonts w:ascii="Times New Roman" w:hAnsi="Times New Roman" w:cs="Times New Roman"/>
          <w:i/>
        </w:rPr>
        <w:t>Gender dan Keluarga: Konsep dan Realita di Indonesia</w:t>
      </w:r>
      <w:r w:rsidRPr="005308E8">
        <w:rPr>
          <w:rFonts w:ascii="Times New Roman" w:hAnsi="Times New Roman" w:cs="Times New Roman"/>
        </w:rPr>
        <w:t xml:space="preserve">. Bogor </w:t>
      </w:r>
      <w:r w:rsidRPr="005308E8">
        <w:rPr>
          <w:rFonts w:ascii="Times New Roman" w:hAnsi="Times New Roman" w:cs="Times New Roman"/>
          <w:lang w:val="id-ID"/>
        </w:rPr>
        <w:t>[</w:t>
      </w:r>
      <w:r w:rsidRPr="005308E8">
        <w:rPr>
          <w:rFonts w:ascii="Times New Roman" w:hAnsi="Times New Roman" w:cs="Times New Roman"/>
        </w:rPr>
        <w:t>ID</w:t>
      </w:r>
      <w:r w:rsidRPr="005308E8">
        <w:rPr>
          <w:rFonts w:ascii="Times New Roman" w:hAnsi="Times New Roman" w:cs="Times New Roman"/>
          <w:lang w:val="id-ID"/>
        </w:rPr>
        <w:t>]</w:t>
      </w:r>
      <w:r w:rsidRPr="005308E8">
        <w:rPr>
          <w:rFonts w:ascii="Times New Roman" w:hAnsi="Times New Roman" w:cs="Times New Roman"/>
        </w:rPr>
        <w:t>: PT IPB Press.</w:t>
      </w:r>
    </w:p>
    <w:sectPr w:rsidR="00E5283F" w:rsidRPr="005308E8" w:rsidSect="002D34A3">
      <w:type w:val="continuous"/>
      <w:pgSz w:w="12240" w:h="15840"/>
      <w:pgMar w:top="1418" w:right="1418" w:bottom="1418" w:left="1985" w:header="720" w:footer="720" w:gutter="0"/>
      <w:cols w:num="2" w:space="6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295B"/>
    <w:multiLevelType w:val="hybridMultilevel"/>
    <w:tmpl w:val="C60E9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01863"/>
    <w:multiLevelType w:val="hybridMultilevel"/>
    <w:tmpl w:val="555AF6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32E64"/>
    <w:multiLevelType w:val="hybridMultilevel"/>
    <w:tmpl w:val="E33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F0FD0"/>
    <w:multiLevelType w:val="hybridMultilevel"/>
    <w:tmpl w:val="7E6C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A1354"/>
    <w:multiLevelType w:val="hybridMultilevel"/>
    <w:tmpl w:val="68668296"/>
    <w:lvl w:ilvl="0" w:tplc="19681D5C">
      <w:start w:val="1"/>
      <w:numFmt w:val="decimal"/>
      <w:lvlText w:val="%1)"/>
      <w:lvlJc w:val="left"/>
      <w:pPr>
        <w:ind w:left="720" w:hanging="360"/>
      </w:pPr>
      <w:rPr>
        <w:rFonts w:hint="default"/>
        <w:b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50268"/>
    <w:multiLevelType w:val="hybridMultilevel"/>
    <w:tmpl w:val="4AFE3F2E"/>
    <w:lvl w:ilvl="0" w:tplc="E8CEEA9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41561"/>
    <w:multiLevelType w:val="hybridMultilevel"/>
    <w:tmpl w:val="54D2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24EA4"/>
    <w:multiLevelType w:val="hybridMultilevel"/>
    <w:tmpl w:val="D25E18AE"/>
    <w:lvl w:ilvl="0" w:tplc="65640382">
      <w:start w:val="1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251241"/>
    <w:multiLevelType w:val="hybridMultilevel"/>
    <w:tmpl w:val="7F8A3ABC"/>
    <w:lvl w:ilvl="0" w:tplc="834A4F60">
      <w:start w:val="1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03150"/>
    <w:multiLevelType w:val="hybridMultilevel"/>
    <w:tmpl w:val="3F1C6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DD68C3"/>
    <w:multiLevelType w:val="hybridMultilevel"/>
    <w:tmpl w:val="3490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A459C5"/>
    <w:multiLevelType w:val="hybridMultilevel"/>
    <w:tmpl w:val="403468CA"/>
    <w:lvl w:ilvl="0" w:tplc="630072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E0214A0"/>
    <w:multiLevelType w:val="hybridMultilevel"/>
    <w:tmpl w:val="9D5EA790"/>
    <w:lvl w:ilvl="0" w:tplc="B5FAD378">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186125"/>
    <w:multiLevelType w:val="hybridMultilevel"/>
    <w:tmpl w:val="2EFCBE2A"/>
    <w:lvl w:ilvl="0" w:tplc="D568746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15B746C"/>
    <w:multiLevelType w:val="hybridMultilevel"/>
    <w:tmpl w:val="54D2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4F65A9"/>
    <w:multiLevelType w:val="hybridMultilevel"/>
    <w:tmpl w:val="BF0491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2"/>
  </w:num>
  <w:num w:numId="3">
    <w:abstractNumId w:val="2"/>
  </w:num>
  <w:num w:numId="4">
    <w:abstractNumId w:val="5"/>
  </w:num>
  <w:num w:numId="5">
    <w:abstractNumId w:val="3"/>
  </w:num>
  <w:num w:numId="6">
    <w:abstractNumId w:val="0"/>
  </w:num>
  <w:num w:numId="7">
    <w:abstractNumId w:val="10"/>
  </w:num>
  <w:num w:numId="8">
    <w:abstractNumId w:val="9"/>
  </w:num>
  <w:num w:numId="9">
    <w:abstractNumId w:val="1"/>
  </w:num>
  <w:num w:numId="10">
    <w:abstractNumId w:val="6"/>
  </w:num>
  <w:num w:numId="11">
    <w:abstractNumId w:val="8"/>
  </w:num>
  <w:num w:numId="12">
    <w:abstractNumId w:val="7"/>
  </w:num>
  <w:num w:numId="13">
    <w:abstractNumId w:val="15"/>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745CD"/>
    <w:rsid w:val="0004725C"/>
    <w:rsid w:val="000562FB"/>
    <w:rsid w:val="00085AD7"/>
    <w:rsid w:val="00091BEE"/>
    <w:rsid w:val="000A07D1"/>
    <w:rsid w:val="000B1C47"/>
    <w:rsid w:val="000D02A8"/>
    <w:rsid w:val="000E3F76"/>
    <w:rsid w:val="000F127A"/>
    <w:rsid w:val="00103E28"/>
    <w:rsid w:val="00104BD5"/>
    <w:rsid w:val="00122A00"/>
    <w:rsid w:val="001253C3"/>
    <w:rsid w:val="001340F2"/>
    <w:rsid w:val="00150E2D"/>
    <w:rsid w:val="0017131C"/>
    <w:rsid w:val="00174F1E"/>
    <w:rsid w:val="001A1543"/>
    <w:rsid w:val="001E6216"/>
    <w:rsid w:val="001E625B"/>
    <w:rsid w:val="001F11DD"/>
    <w:rsid w:val="001F12D8"/>
    <w:rsid w:val="001F481C"/>
    <w:rsid w:val="00202020"/>
    <w:rsid w:val="00221C83"/>
    <w:rsid w:val="002249A3"/>
    <w:rsid w:val="002362C4"/>
    <w:rsid w:val="00241317"/>
    <w:rsid w:val="00244E54"/>
    <w:rsid w:val="0025066D"/>
    <w:rsid w:val="002856C2"/>
    <w:rsid w:val="002943FF"/>
    <w:rsid w:val="002A6311"/>
    <w:rsid w:val="002A74A9"/>
    <w:rsid w:val="002C0C62"/>
    <w:rsid w:val="002D34A3"/>
    <w:rsid w:val="002D3A95"/>
    <w:rsid w:val="002E7DCF"/>
    <w:rsid w:val="003130D6"/>
    <w:rsid w:val="003177AD"/>
    <w:rsid w:val="003214AE"/>
    <w:rsid w:val="003236D2"/>
    <w:rsid w:val="003237B2"/>
    <w:rsid w:val="00360579"/>
    <w:rsid w:val="00386E13"/>
    <w:rsid w:val="003A2C4A"/>
    <w:rsid w:val="003A348E"/>
    <w:rsid w:val="003D4431"/>
    <w:rsid w:val="003F31F3"/>
    <w:rsid w:val="00427831"/>
    <w:rsid w:val="00431F10"/>
    <w:rsid w:val="00432392"/>
    <w:rsid w:val="00434814"/>
    <w:rsid w:val="004446AB"/>
    <w:rsid w:val="00446799"/>
    <w:rsid w:val="0045165E"/>
    <w:rsid w:val="004904FE"/>
    <w:rsid w:val="00490A02"/>
    <w:rsid w:val="00492E54"/>
    <w:rsid w:val="004B1F43"/>
    <w:rsid w:val="004B3214"/>
    <w:rsid w:val="004C3539"/>
    <w:rsid w:val="004C4433"/>
    <w:rsid w:val="004C79D5"/>
    <w:rsid w:val="004D08FC"/>
    <w:rsid w:val="004D1837"/>
    <w:rsid w:val="004D342F"/>
    <w:rsid w:val="004D61E4"/>
    <w:rsid w:val="004E0895"/>
    <w:rsid w:val="004F0939"/>
    <w:rsid w:val="00501358"/>
    <w:rsid w:val="005174BA"/>
    <w:rsid w:val="005308E8"/>
    <w:rsid w:val="005464B1"/>
    <w:rsid w:val="00554E8F"/>
    <w:rsid w:val="00561693"/>
    <w:rsid w:val="005665CC"/>
    <w:rsid w:val="00596F1F"/>
    <w:rsid w:val="005B5DB8"/>
    <w:rsid w:val="005B7EF6"/>
    <w:rsid w:val="005E7917"/>
    <w:rsid w:val="005F64B1"/>
    <w:rsid w:val="0060614E"/>
    <w:rsid w:val="006244F9"/>
    <w:rsid w:val="006343FD"/>
    <w:rsid w:val="00650156"/>
    <w:rsid w:val="00654350"/>
    <w:rsid w:val="00685FAA"/>
    <w:rsid w:val="006D48BB"/>
    <w:rsid w:val="006E2209"/>
    <w:rsid w:val="006E69D2"/>
    <w:rsid w:val="006F4B28"/>
    <w:rsid w:val="00707FF1"/>
    <w:rsid w:val="00712BDD"/>
    <w:rsid w:val="00717E3B"/>
    <w:rsid w:val="0072354B"/>
    <w:rsid w:val="00742D13"/>
    <w:rsid w:val="00743416"/>
    <w:rsid w:val="00756209"/>
    <w:rsid w:val="00771554"/>
    <w:rsid w:val="00780A4D"/>
    <w:rsid w:val="007A27C0"/>
    <w:rsid w:val="007A75F3"/>
    <w:rsid w:val="007B56A9"/>
    <w:rsid w:val="007B74CC"/>
    <w:rsid w:val="007E350F"/>
    <w:rsid w:val="007E614E"/>
    <w:rsid w:val="007F269E"/>
    <w:rsid w:val="00811FC2"/>
    <w:rsid w:val="00846398"/>
    <w:rsid w:val="008B1FE8"/>
    <w:rsid w:val="008C1A37"/>
    <w:rsid w:val="008C43C5"/>
    <w:rsid w:val="008E5396"/>
    <w:rsid w:val="008F1103"/>
    <w:rsid w:val="00903594"/>
    <w:rsid w:val="00912792"/>
    <w:rsid w:val="00921FA6"/>
    <w:rsid w:val="00922937"/>
    <w:rsid w:val="00932847"/>
    <w:rsid w:val="00940295"/>
    <w:rsid w:val="00942B8B"/>
    <w:rsid w:val="00943C71"/>
    <w:rsid w:val="009720BE"/>
    <w:rsid w:val="00982A7C"/>
    <w:rsid w:val="009907AF"/>
    <w:rsid w:val="009A4074"/>
    <w:rsid w:val="009A7D95"/>
    <w:rsid w:val="009B6627"/>
    <w:rsid w:val="009C2E7B"/>
    <w:rsid w:val="009C5B33"/>
    <w:rsid w:val="009E4C41"/>
    <w:rsid w:val="009E6E55"/>
    <w:rsid w:val="00A11CDB"/>
    <w:rsid w:val="00A12539"/>
    <w:rsid w:val="00A17E1B"/>
    <w:rsid w:val="00A4018A"/>
    <w:rsid w:val="00A41CAD"/>
    <w:rsid w:val="00A46B7C"/>
    <w:rsid w:val="00A607FE"/>
    <w:rsid w:val="00A6663C"/>
    <w:rsid w:val="00A77A19"/>
    <w:rsid w:val="00A8144C"/>
    <w:rsid w:val="00AA0E59"/>
    <w:rsid w:val="00AA5314"/>
    <w:rsid w:val="00AB01B7"/>
    <w:rsid w:val="00AB2539"/>
    <w:rsid w:val="00AC1AAD"/>
    <w:rsid w:val="00AC7995"/>
    <w:rsid w:val="00AD540E"/>
    <w:rsid w:val="00AE718B"/>
    <w:rsid w:val="00AF51D3"/>
    <w:rsid w:val="00AF5EA1"/>
    <w:rsid w:val="00AF7B96"/>
    <w:rsid w:val="00AF7BFC"/>
    <w:rsid w:val="00B047C6"/>
    <w:rsid w:val="00B07459"/>
    <w:rsid w:val="00B13872"/>
    <w:rsid w:val="00B45861"/>
    <w:rsid w:val="00B50EC7"/>
    <w:rsid w:val="00B53662"/>
    <w:rsid w:val="00B6135E"/>
    <w:rsid w:val="00B846D1"/>
    <w:rsid w:val="00B971D9"/>
    <w:rsid w:val="00BB3432"/>
    <w:rsid w:val="00BB3821"/>
    <w:rsid w:val="00BB7D4F"/>
    <w:rsid w:val="00BD4E13"/>
    <w:rsid w:val="00BE1E64"/>
    <w:rsid w:val="00BE58A4"/>
    <w:rsid w:val="00C07FA2"/>
    <w:rsid w:val="00C13213"/>
    <w:rsid w:val="00C25BC0"/>
    <w:rsid w:val="00C401B0"/>
    <w:rsid w:val="00C42337"/>
    <w:rsid w:val="00C516C1"/>
    <w:rsid w:val="00C52061"/>
    <w:rsid w:val="00C56E2E"/>
    <w:rsid w:val="00C63845"/>
    <w:rsid w:val="00C716FC"/>
    <w:rsid w:val="00C7178D"/>
    <w:rsid w:val="00C75E7F"/>
    <w:rsid w:val="00CB45E3"/>
    <w:rsid w:val="00CC1124"/>
    <w:rsid w:val="00CC1928"/>
    <w:rsid w:val="00CD0F33"/>
    <w:rsid w:val="00CD2E8F"/>
    <w:rsid w:val="00CE5A80"/>
    <w:rsid w:val="00CF6386"/>
    <w:rsid w:val="00D0284E"/>
    <w:rsid w:val="00D26A15"/>
    <w:rsid w:val="00D552ED"/>
    <w:rsid w:val="00D562E5"/>
    <w:rsid w:val="00D5730E"/>
    <w:rsid w:val="00D61DD2"/>
    <w:rsid w:val="00D66900"/>
    <w:rsid w:val="00D80423"/>
    <w:rsid w:val="00D8786A"/>
    <w:rsid w:val="00DA38E7"/>
    <w:rsid w:val="00DA468A"/>
    <w:rsid w:val="00E014F6"/>
    <w:rsid w:val="00E21094"/>
    <w:rsid w:val="00E47D33"/>
    <w:rsid w:val="00E5283F"/>
    <w:rsid w:val="00E5288C"/>
    <w:rsid w:val="00E9107C"/>
    <w:rsid w:val="00EA029B"/>
    <w:rsid w:val="00EB175F"/>
    <w:rsid w:val="00EB5CD4"/>
    <w:rsid w:val="00ED40AC"/>
    <w:rsid w:val="00EE1156"/>
    <w:rsid w:val="00F06F63"/>
    <w:rsid w:val="00F16387"/>
    <w:rsid w:val="00F174C9"/>
    <w:rsid w:val="00F220A0"/>
    <w:rsid w:val="00F26724"/>
    <w:rsid w:val="00F3457C"/>
    <w:rsid w:val="00F379E9"/>
    <w:rsid w:val="00F41D92"/>
    <w:rsid w:val="00F50F37"/>
    <w:rsid w:val="00F735C9"/>
    <w:rsid w:val="00F745CD"/>
    <w:rsid w:val="00FA0DC1"/>
    <w:rsid w:val="00FA5FE0"/>
    <w:rsid w:val="00FB3F90"/>
    <w:rsid w:val="00FC659F"/>
    <w:rsid w:val="00FD7DF8"/>
    <w:rsid w:val="00FF32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9">
      <o:colormenu v:ext="edit" strokecolor="none"/>
    </o:shapedefaults>
    <o:shapelayout v:ext="edit">
      <o:idmap v:ext="edit" data="1"/>
      <o:rules v:ext="edit">
        <o:r id="V:Rule7" type="connector" idref="#_x0000_s1064"/>
        <o:r id="V:Rule8" type="connector" idref="#_x0000_s1067"/>
        <o:r id="V:Rule9" type="connector" idref="#_x0000_s1066"/>
        <o:r id="V:Rule10" type="connector" idref="#_x0000_s1063"/>
        <o:r id="V:Rule11" type="connector" idref="#_x0000_s1062"/>
        <o:r id="V:Rule12" type="connector" idref="#_x0000_s1065"/>
      </o:rules>
      <o:regrouptable v:ext="edit">
        <o:entry new="1" old="0"/>
      </o:regrouptable>
    </o:shapelayout>
  </w:shapeDefaults>
  <w:decimalSymbol w:val=","/>
  <w:listSeparator w:val=";"/>
  <w15:docId w15:val="{188233EB-30BF-46AA-8BDB-B5CAEBF0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D6"/>
  </w:style>
  <w:style w:type="paragraph" w:styleId="Heading2">
    <w:name w:val="heading 2"/>
    <w:basedOn w:val="Normal"/>
    <w:next w:val="Normal"/>
    <w:link w:val="Heading2Char"/>
    <w:uiPriority w:val="9"/>
    <w:semiHidden/>
    <w:unhideWhenUsed/>
    <w:qFormat/>
    <w:rsid w:val="009907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E8F"/>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1B0"/>
    <w:pPr>
      <w:ind w:left="720"/>
      <w:contextualSpacing/>
    </w:pPr>
  </w:style>
  <w:style w:type="character" w:styleId="Hyperlink">
    <w:name w:val="Hyperlink"/>
    <w:basedOn w:val="DefaultParagraphFont"/>
    <w:uiPriority w:val="99"/>
    <w:unhideWhenUsed/>
    <w:rsid w:val="00C401B0"/>
    <w:rPr>
      <w:color w:val="0000FF" w:themeColor="hyperlink"/>
      <w:u w:val="single"/>
    </w:rPr>
  </w:style>
  <w:style w:type="paragraph" w:styleId="HTMLPreformatted">
    <w:name w:val="HTML Preformatted"/>
    <w:basedOn w:val="Normal"/>
    <w:link w:val="HTMLPreformattedChar"/>
    <w:uiPriority w:val="99"/>
    <w:unhideWhenUsed/>
    <w:rsid w:val="00E2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21094"/>
    <w:rPr>
      <w:rFonts w:ascii="Courier New" w:eastAsia="Times New Roman" w:hAnsi="Courier New" w:cs="Courier New"/>
      <w:sz w:val="20"/>
      <w:szCs w:val="20"/>
    </w:rPr>
  </w:style>
  <w:style w:type="paragraph" w:customStyle="1" w:styleId="Default">
    <w:name w:val="Default"/>
    <w:qFormat/>
    <w:rsid w:val="003214A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4AE"/>
    <w:rPr>
      <w:rFonts w:ascii="Tahoma" w:hAnsi="Tahoma" w:cs="Tahoma"/>
      <w:sz w:val="16"/>
      <w:szCs w:val="16"/>
    </w:rPr>
  </w:style>
  <w:style w:type="paragraph" w:styleId="Caption">
    <w:name w:val="caption"/>
    <w:basedOn w:val="Normal"/>
    <w:next w:val="Normal"/>
    <w:uiPriority w:val="35"/>
    <w:unhideWhenUsed/>
    <w:qFormat/>
    <w:rsid w:val="00940295"/>
    <w:pPr>
      <w:spacing w:line="240" w:lineRule="auto"/>
    </w:pPr>
    <w:rPr>
      <w:rFonts w:ascii="Calibri" w:eastAsia="Calibri" w:hAnsi="Calibri" w:cs="Times New Roman"/>
      <w:b/>
      <w:bCs/>
      <w:color w:val="4F81BD" w:themeColor="accent1"/>
      <w:sz w:val="18"/>
      <w:szCs w:val="18"/>
    </w:rPr>
  </w:style>
  <w:style w:type="table" w:styleId="TableGrid">
    <w:name w:val="Table Grid"/>
    <w:basedOn w:val="TableNormal"/>
    <w:uiPriority w:val="59"/>
    <w:rsid w:val="00451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54E8F"/>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rsid w:val="009907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siti_amanah@apps.ipb.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dia26rahma@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esl.journal.ipb.ac.id/index.php/jupe/article/view/18546/14320" TargetMode="External"/><Relationship Id="rId4" Type="http://schemas.openxmlformats.org/officeDocument/2006/relationships/settings" Target="settings.xml"/><Relationship Id="rId9" Type="http://schemas.openxmlformats.org/officeDocument/2006/relationships/hyperlink" Target="https://repository.unej.ac.id/bitsream/handle/12345/6789/59025/syaiful%25Amir.pdf?sequence=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Laki-Laki</c:v>
                </c:pt>
              </c:strCache>
            </c:strRef>
          </c:tx>
          <c:invertIfNegative val="0"/>
          <c:cat>
            <c:strRef>
              <c:f>Sheet1!$A$2</c:f>
              <c:strCache>
                <c:ptCount val="1"/>
                <c:pt idx="0">
                  <c:v>Kerja Produktif (Menghasilkan Barang/Jasa)</c:v>
                </c:pt>
              </c:strCache>
            </c:strRef>
          </c:cat>
          <c:val>
            <c:numRef>
              <c:f>Sheet1!$B$2</c:f>
              <c:numCache>
                <c:formatCode>General</c:formatCode>
                <c:ptCount val="1"/>
                <c:pt idx="0">
                  <c:v>379</c:v>
                </c:pt>
              </c:numCache>
            </c:numRef>
          </c:val>
        </c:ser>
        <c:ser>
          <c:idx val="1"/>
          <c:order val="1"/>
          <c:tx>
            <c:strRef>
              <c:f>Sheet1!$C$1</c:f>
              <c:strCache>
                <c:ptCount val="1"/>
                <c:pt idx="0">
                  <c:v>Perempuan</c:v>
                </c:pt>
              </c:strCache>
            </c:strRef>
          </c:tx>
          <c:invertIfNegative val="0"/>
          <c:cat>
            <c:strRef>
              <c:f>Sheet1!$A$2</c:f>
              <c:strCache>
                <c:ptCount val="1"/>
                <c:pt idx="0">
                  <c:v>Kerja Produktif (Menghasilkan Barang/Jasa)</c:v>
                </c:pt>
              </c:strCache>
            </c:strRef>
          </c:cat>
          <c:val>
            <c:numRef>
              <c:f>Sheet1!$C$2</c:f>
              <c:numCache>
                <c:formatCode>General</c:formatCode>
                <c:ptCount val="1"/>
                <c:pt idx="0">
                  <c:v>153</c:v>
                </c:pt>
              </c:numCache>
            </c:numRef>
          </c:val>
        </c:ser>
        <c:dLbls>
          <c:showLegendKey val="0"/>
          <c:showVal val="0"/>
          <c:showCatName val="0"/>
          <c:showSerName val="0"/>
          <c:showPercent val="0"/>
          <c:showBubbleSize val="0"/>
        </c:dLbls>
        <c:gapWidth val="150"/>
        <c:axId val="298096728"/>
        <c:axId val="298097112"/>
      </c:barChart>
      <c:catAx>
        <c:axId val="298096728"/>
        <c:scaling>
          <c:orientation val="minMax"/>
        </c:scaling>
        <c:delete val="0"/>
        <c:axPos val="b"/>
        <c:numFmt formatCode="General" sourceLinked="0"/>
        <c:majorTickMark val="out"/>
        <c:minorTickMark val="none"/>
        <c:tickLblPos val="nextTo"/>
        <c:txPr>
          <a:bodyPr/>
          <a:lstStyle/>
          <a:p>
            <a:pPr>
              <a:defRPr sz="900" baseline="30000">
                <a:latin typeface="Times New Roman" pitchFamily="18" charset="0"/>
                <a:cs typeface="Times New Roman" pitchFamily="18" charset="0"/>
              </a:defRPr>
            </a:pPr>
            <a:endParaRPr lang="id-ID"/>
          </a:p>
        </c:txPr>
        <c:crossAx val="298097112"/>
        <c:crosses val="autoZero"/>
        <c:auto val="1"/>
        <c:lblAlgn val="ctr"/>
        <c:lblOffset val="100"/>
        <c:noMultiLvlLbl val="0"/>
      </c:catAx>
      <c:valAx>
        <c:axId val="298097112"/>
        <c:scaling>
          <c:orientation val="minMax"/>
        </c:scaling>
        <c:delete val="0"/>
        <c:axPos val="l"/>
        <c:majorGridlines/>
        <c:numFmt formatCode="General" sourceLinked="1"/>
        <c:majorTickMark val="out"/>
        <c:minorTickMark val="none"/>
        <c:tickLblPos val="nextTo"/>
        <c:crossAx val="298096728"/>
        <c:crosses val="autoZero"/>
        <c:crossBetween val="between"/>
      </c:valAx>
    </c:plotArea>
    <c:legend>
      <c:legendPos val="r"/>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58B92-B4BE-423F-A962-FBC1BB3A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12</Pages>
  <Words>5539</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wahyu</cp:lastModifiedBy>
  <cp:revision>26</cp:revision>
  <cp:lastPrinted>2019-06-12T13:03:00Z</cp:lastPrinted>
  <dcterms:created xsi:type="dcterms:W3CDTF">2019-06-10T16:53:00Z</dcterms:created>
  <dcterms:modified xsi:type="dcterms:W3CDTF">2019-06-12T13:04:00Z</dcterms:modified>
</cp:coreProperties>
</file>