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D6" w:rsidRPr="00860619" w:rsidRDefault="009175E9" w:rsidP="00712B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ANALISIS TINGKAT PARTISIPASI DENGAN TINGKAT KESEJAHTERAAN </w:t>
      </w:r>
      <w:r w:rsidR="00860619">
        <w:rPr>
          <w:rFonts w:ascii="Times New Roman" w:hAnsi="Times New Roman" w:cs="Times New Roman"/>
          <w:b/>
          <w:sz w:val="26"/>
          <w:szCs w:val="26"/>
          <w:lang w:val="id-ID"/>
        </w:rPr>
        <w:t>KELOMPOK SADAR WISATA PADA PENGELOLAAN PARIWISATA DIENG</w:t>
      </w:r>
    </w:p>
    <w:p w:rsidR="00C401B0" w:rsidRPr="005174BA" w:rsidRDefault="00C401B0" w:rsidP="00712BD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4BA">
        <w:rPr>
          <w:rFonts w:ascii="Times New Roman" w:hAnsi="Times New Roman" w:cs="Times New Roman"/>
          <w:b/>
          <w:sz w:val="26"/>
          <w:szCs w:val="26"/>
        </w:rPr>
        <w:t>(Kasus:</w:t>
      </w:r>
      <w:r w:rsidR="00860619">
        <w:rPr>
          <w:rFonts w:ascii="Times New Roman" w:hAnsi="Times New Roman" w:cs="Times New Roman"/>
          <w:b/>
          <w:sz w:val="26"/>
          <w:szCs w:val="26"/>
          <w:lang w:val="id-ID"/>
        </w:rPr>
        <w:t xml:space="preserve"> Pokdarwis Dieng Pandawa, Desa Dieng Kulon, Kecamatan Batur, Kabupaten Banjarnegara, Provinsi Jawa Tengah</w:t>
      </w:r>
      <w:r w:rsidRPr="005174BA">
        <w:rPr>
          <w:rFonts w:ascii="Times New Roman" w:hAnsi="Times New Roman" w:cs="Times New Roman"/>
          <w:b/>
          <w:sz w:val="26"/>
          <w:szCs w:val="26"/>
        </w:rPr>
        <w:t>)</w:t>
      </w:r>
    </w:p>
    <w:p w:rsidR="00F745CD" w:rsidRPr="00860619" w:rsidRDefault="00860619" w:rsidP="00712B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Analysis of </w:t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 xml:space="preserve">Kelompok Sadar Wisata </w:t>
      </w:r>
      <w:r w:rsidRPr="00860619">
        <w:rPr>
          <w:rFonts w:ascii="Times New Roman" w:hAnsi="Times New Roman" w:cs="Times New Roman"/>
          <w:b/>
          <w:i/>
          <w:sz w:val="26"/>
          <w:szCs w:val="26"/>
          <w:lang w:val="id-ID"/>
        </w:rPr>
        <w:t xml:space="preserve">Participation Level </w:t>
      </w:r>
      <w:r>
        <w:rPr>
          <w:rFonts w:ascii="Times New Roman" w:hAnsi="Times New Roman" w:cs="Times New Roman"/>
          <w:b/>
          <w:i/>
          <w:sz w:val="26"/>
          <w:szCs w:val="26"/>
          <w:lang w:val="id-ID"/>
        </w:rPr>
        <w:t xml:space="preserve">with Welfare Level </w:t>
      </w:r>
      <w:r w:rsidRPr="00860619">
        <w:rPr>
          <w:rFonts w:ascii="Times New Roman" w:hAnsi="Times New Roman" w:cs="Times New Roman"/>
          <w:b/>
          <w:i/>
          <w:sz w:val="26"/>
          <w:szCs w:val="26"/>
          <w:lang w:val="id-ID"/>
        </w:rPr>
        <w:t>in Dieng Tourism Management</w:t>
      </w:r>
    </w:p>
    <w:p w:rsidR="00C401B0" w:rsidRPr="005174BA" w:rsidRDefault="00860619" w:rsidP="00712BDD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(Case: </w:t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 xml:space="preserve">Pokdarwis Dieng Pandawa, </w:t>
      </w:r>
      <w:r>
        <w:rPr>
          <w:rFonts w:ascii="Times New Roman" w:hAnsi="Times New Roman" w:cs="Times New Roman"/>
          <w:b/>
          <w:i/>
          <w:sz w:val="26"/>
          <w:szCs w:val="26"/>
          <w:lang w:val="id-ID"/>
        </w:rPr>
        <w:t>Dieng Kulon Village, Batur Subdistrict, Banjarnegara Dictrict, Central Java Province</w:t>
      </w:r>
      <w:r w:rsidR="00C401B0" w:rsidRPr="005174B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C401B0" w:rsidRPr="005174BA" w:rsidRDefault="00860619" w:rsidP="00712BDD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Tsonya Yumna Afifa</w:t>
      </w:r>
      <w:r w:rsidR="00C401B0" w:rsidRPr="005174BA">
        <w:rPr>
          <w:rFonts w:ascii="Times New Roman" w:hAnsi="Times New Roman" w:cs="Times New Roman"/>
        </w:rPr>
        <w:t xml:space="preserve"> </w:t>
      </w:r>
      <w:r w:rsidR="00C401B0" w:rsidRPr="005174BA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dan Rilus A Kinseng</w:t>
      </w:r>
      <w:r w:rsidR="00C401B0" w:rsidRPr="005174BA">
        <w:rPr>
          <w:rFonts w:ascii="Times New Roman" w:hAnsi="Times New Roman" w:cs="Times New Roman"/>
        </w:rPr>
        <w:t xml:space="preserve"> </w:t>
      </w:r>
      <w:r w:rsidR="00AF5EA1" w:rsidRPr="005174BA">
        <w:rPr>
          <w:rFonts w:ascii="Times New Roman" w:hAnsi="Times New Roman" w:cs="Times New Roman"/>
          <w:vertAlign w:val="superscript"/>
        </w:rPr>
        <w:t>2</w:t>
      </w:r>
      <w:r w:rsidR="00C401B0" w:rsidRPr="005174BA">
        <w:rPr>
          <w:rFonts w:ascii="Times New Roman" w:hAnsi="Times New Roman" w:cs="Times New Roman"/>
          <w:vertAlign w:val="superscript"/>
        </w:rPr>
        <w:t>)</w:t>
      </w:r>
    </w:p>
    <w:p w:rsidR="00C401B0" w:rsidRPr="005174BA" w:rsidRDefault="00C401B0" w:rsidP="00712BDD">
      <w:pPr>
        <w:spacing w:line="240" w:lineRule="auto"/>
        <w:jc w:val="center"/>
        <w:rPr>
          <w:rFonts w:ascii="Times New Roman" w:hAnsi="Times New Roman" w:cs="Times New Roman"/>
        </w:rPr>
      </w:pPr>
      <w:r w:rsidRPr="005174BA">
        <w:rPr>
          <w:rFonts w:ascii="Times New Roman" w:hAnsi="Times New Roman" w:cs="Times New Roman"/>
        </w:rPr>
        <w:t>Departemen Sains Komunikasi dan Pengembangan Masyarakat, Fakultas Ekologi Manusia, Institut Pertanian Bogor, Darmaga Bogor 16680, Indonesia</w:t>
      </w:r>
    </w:p>
    <w:p w:rsidR="00C401B0" w:rsidRPr="006B3964" w:rsidRDefault="00E21094" w:rsidP="00712BDD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lang w:val="id-ID"/>
        </w:rPr>
      </w:pPr>
      <w:r w:rsidRPr="005174BA">
        <w:rPr>
          <w:rFonts w:ascii="Times New Roman" w:hAnsi="Times New Roman" w:cs="Times New Roman"/>
        </w:rPr>
        <w:t>E</w:t>
      </w:r>
      <w:r w:rsidR="00C401B0" w:rsidRPr="005174BA">
        <w:rPr>
          <w:rFonts w:ascii="Times New Roman" w:hAnsi="Times New Roman" w:cs="Times New Roman"/>
        </w:rPr>
        <w:t xml:space="preserve">-mail: </w:t>
      </w:r>
      <w:hyperlink r:id="rId6" w:history="1">
        <w:r w:rsidR="00860619" w:rsidRPr="00671BA4">
          <w:rPr>
            <w:rStyle w:val="Hyperlink"/>
            <w:rFonts w:ascii="Times New Roman" w:hAnsi="Times New Roman" w:cs="Times New Roman"/>
          </w:rPr>
          <w:t>tsonyayumna@gmail.com</w:t>
        </w:r>
      </w:hyperlink>
      <w:r w:rsidR="00C401B0" w:rsidRPr="005174BA">
        <w:rPr>
          <w:rFonts w:ascii="Times New Roman" w:hAnsi="Times New Roman" w:cs="Times New Roman"/>
        </w:rPr>
        <w:t xml:space="preserve">; </w:t>
      </w:r>
      <w:hyperlink r:id="rId7" w:history="1">
        <w:r w:rsidR="006B3964" w:rsidRPr="00106026">
          <w:rPr>
            <w:rStyle w:val="Hyperlink"/>
            <w:rFonts w:ascii="Times New Roman" w:hAnsi="Times New Roman" w:cs="Times New Roman"/>
          </w:rPr>
          <w:t>rilus@apps.ipb.ac.id</w:t>
        </w:r>
      </w:hyperlink>
      <w:r w:rsidR="006B3964">
        <w:rPr>
          <w:rFonts w:ascii="Times New Roman" w:hAnsi="Times New Roman" w:cs="Times New Roman"/>
          <w:lang w:val="id-ID"/>
        </w:rPr>
        <w:t xml:space="preserve"> </w:t>
      </w:r>
    </w:p>
    <w:p w:rsidR="00E21094" w:rsidRPr="005174BA" w:rsidRDefault="00E21094" w:rsidP="001709FC">
      <w:pPr>
        <w:pStyle w:val="HTMLPreformatted"/>
        <w:spacing w:before="240" w:after="240"/>
        <w:jc w:val="both"/>
        <w:rPr>
          <w:rFonts w:ascii="Times New Roman" w:hAnsi="Times New Roman" w:cs="Times New Roman"/>
          <w:b/>
          <w:i/>
          <w:color w:val="212121"/>
          <w:sz w:val="22"/>
          <w:szCs w:val="22"/>
          <w:shd w:val="clear" w:color="auto" w:fill="FFFFFF"/>
        </w:rPr>
      </w:pPr>
      <w:r w:rsidRPr="005174BA">
        <w:rPr>
          <w:rFonts w:ascii="Times New Roman" w:hAnsi="Times New Roman" w:cs="Times New Roman"/>
          <w:b/>
          <w:i/>
          <w:color w:val="212121"/>
          <w:sz w:val="22"/>
          <w:szCs w:val="22"/>
          <w:shd w:val="clear" w:color="auto" w:fill="FFFFFF"/>
        </w:rPr>
        <w:t>ABSTRACT</w:t>
      </w:r>
    </w:p>
    <w:p w:rsidR="00860619" w:rsidRPr="001709FC" w:rsidRDefault="00860619" w:rsidP="001709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</w:rPr>
      </w:pPr>
      <w:r w:rsidRPr="001709FC">
        <w:rPr>
          <w:rFonts w:ascii="Times New Roman" w:hAnsi="Times New Roman" w:cs="Times New Roman"/>
          <w:i/>
          <w:color w:val="212121"/>
          <w:shd w:val="clear" w:color="auto" w:fill="FFFFFF"/>
        </w:rPr>
        <w:t>Dieng Kul</w:t>
      </w:r>
      <w:r w:rsidRPr="001709FC">
        <w:rPr>
          <w:rFonts w:ascii="Times New Roman" w:hAnsi="Times New Roman" w:cs="Times New Roman"/>
          <w:i/>
          <w:color w:val="212121"/>
          <w:shd w:val="clear" w:color="auto" w:fill="FFFFFF"/>
          <w:lang w:val="id-ID"/>
        </w:rPr>
        <w:t xml:space="preserve">on Tourism is tourism in Banjarnegara District which is closely related to </w:t>
      </w:r>
      <w:r w:rsidRPr="001709FC">
        <w:rPr>
          <w:rFonts w:ascii="Times New Roman" w:hAnsi="Times New Roman" w:cs="Times New Roman"/>
          <w:i/>
        </w:rPr>
        <w:t>cultural tourism, historical tourism, and nature tourism. In the development of tourism, the community is involved as a whole so that it has a positive impact on the joints of life. Therefore, this study aims to look at</w:t>
      </w:r>
      <w:r w:rsidRPr="001709FC">
        <w:rPr>
          <w:rFonts w:ascii="Times New Roman" w:hAnsi="Times New Roman" w:cs="Times New Roman"/>
          <w:i/>
          <w:lang w:val="id-ID"/>
        </w:rPr>
        <w:t xml:space="preserve"> member of</w:t>
      </w:r>
      <w:r w:rsidRPr="001709FC">
        <w:rPr>
          <w:rFonts w:ascii="Times New Roman" w:hAnsi="Times New Roman" w:cs="Times New Roman"/>
          <w:i/>
        </w:rPr>
        <w:t xml:space="preserve"> Pokdarwis participation that is linked to their well-being. This research uses quantitative research methods supported by qualitative data. The number of respondents in this study were 50 respondents. The results obtained indicate that there is a strong relationship between the </w:t>
      </w:r>
      <w:proofErr w:type="gramStart"/>
      <w:r w:rsidRPr="001709FC">
        <w:rPr>
          <w:rFonts w:ascii="Times New Roman" w:hAnsi="Times New Roman" w:cs="Times New Roman"/>
          <w:i/>
        </w:rPr>
        <w:t>level</w:t>
      </w:r>
      <w:proofErr w:type="gramEnd"/>
      <w:r w:rsidRPr="001709FC">
        <w:rPr>
          <w:rFonts w:ascii="Times New Roman" w:hAnsi="Times New Roman" w:cs="Times New Roman"/>
          <w:i/>
        </w:rPr>
        <w:t xml:space="preserve"> of participati</w:t>
      </w:r>
      <w:r w:rsidR="00686FAD">
        <w:rPr>
          <w:rFonts w:ascii="Times New Roman" w:hAnsi="Times New Roman" w:cs="Times New Roman"/>
          <w:i/>
        </w:rPr>
        <w:t xml:space="preserve">on with the level of welfare of </w:t>
      </w:r>
      <w:r w:rsidRPr="001709FC">
        <w:rPr>
          <w:rFonts w:ascii="Times New Roman" w:hAnsi="Times New Roman" w:cs="Times New Roman"/>
          <w:lang w:val="id-ID"/>
        </w:rPr>
        <w:t xml:space="preserve">Pokdarwis Dieng Pandawa </w:t>
      </w:r>
      <w:r w:rsidRPr="001709FC">
        <w:rPr>
          <w:rFonts w:ascii="Times New Roman" w:hAnsi="Times New Roman" w:cs="Times New Roman"/>
          <w:i/>
        </w:rPr>
        <w:t xml:space="preserve">members. </w:t>
      </w:r>
    </w:p>
    <w:p w:rsidR="00E21094" w:rsidRPr="001709FC" w:rsidRDefault="00E21094" w:rsidP="0071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="Times New Roman" w:eastAsia="Times New Roman" w:hAnsi="Times New Roman"/>
          <w:i/>
          <w:lang w:val="id-ID"/>
        </w:rPr>
      </w:pPr>
      <w:r w:rsidRPr="005174BA">
        <w:rPr>
          <w:rFonts w:ascii="Times New Roman" w:eastAsia="Times New Roman" w:hAnsi="Times New Roman"/>
          <w:b/>
          <w:i/>
        </w:rPr>
        <w:t>Keywords</w:t>
      </w:r>
      <w:r w:rsidRPr="005174BA">
        <w:rPr>
          <w:rFonts w:ascii="Times New Roman" w:eastAsia="Times New Roman" w:hAnsi="Times New Roman"/>
          <w:i/>
        </w:rPr>
        <w:t xml:space="preserve">: </w:t>
      </w:r>
      <w:r w:rsidR="001709FC">
        <w:rPr>
          <w:rFonts w:ascii="Times New Roman" w:eastAsia="Times New Roman" w:hAnsi="Times New Roman"/>
          <w:i/>
          <w:lang w:val="id-ID"/>
        </w:rPr>
        <w:t>participation, welfare, tourism</w:t>
      </w:r>
    </w:p>
    <w:p w:rsidR="00E21094" w:rsidRPr="005174BA" w:rsidRDefault="00E21094" w:rsidP="00712BDD">
      <w:pPr>
        <w:pStyle w:val="ListParagraph"/>
        <w:spacing w:before="240" w:line="240" w:lineRule="auto"/>
        <w:ind w:left="0"/>
        <w:rPr>
          <w:rFonts w:ascii="Times New Roman" w:hAnsi="Times New Roman" w:cs="Times New Roman"/>
          <w:b/>
        </w:rPr>
      </w:pPr>
      <w:r w:rsidRPr="005174BA">
        <w:rPr>
          <w:rFonts w:ascii="Times New Roman" w:hAnsi="Times New Roman" w:cs="Times New Roman"/>
          <w:b/>
        </w:rPr>
        <w:t>ABSTRAK</w:t>
      </w:r>
    </w:p>
    <w:p w:rsidR="00E21094" w:rsidRPr="001709FC" w:rsidRDefault="001709FC" w:rsidP="001709FC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709FC">
        <w:rPr>
          <w:rFonts w:ascii="Times New Roman" w:hAnsi="Times New Roman" w:cs="Times New Roman"/>
          <w:lang w:val="id-ID"/>
        </w:rPr>
        <w:t xml:space="preserve">Pariwisata Dieng Kulon merupakan pariwisata yang ada di Kabupaten Banjarnegara yang erat kaitannya dengan </w:t>
      </w:r>
      <w:r w:rsidRPr="001709FC">
        <w:rPr>
          <w:rFonts w:ascii="Times New Roman" w:hAnsi="Times New Roman" w:cs="Times New Roman"/>
          <w:lang w:eastAsia="id-ID"/>
        </w:rPr>
        <w:t>wisata budaya, wisata sejarah, dan wisata alam</w:t>
      </w:r>
      <w:r w:rsidRPr="001709FC">
        <w:rPr>
          <w:rFonts w:ascii="Times New Roman" w:hAnsi="Times New Roman" w:cs="Times New Roman"/>
          <w:lang w:val="id-ID" w:eastAsia="id-ID"/>
        </w:rPr>
        <w:t xml:space="preserve">. Dalam pengelolaan pariwisatanya, masyarakat dilibatkan sehingga menimbulkan dampak positif pada sendi kehidupannya. </w:t>
      </w:r>
      <w:r w:rsidRPr="001709FC">
        <w:rPr>
          <w:rFonts w:ascii="Times New Roman" w:hAnsi="Times New Roman" w:cs="Times New Roman"/>
          <w:lang w:val="id-ID"/>
        </w:rPr>
        <w:t xml:space="preserve"> </w:t>
      </w:r>
      <w:r w:rsidRPr="001709FC">
        <w:rPr>
          <w:rFonts w:ascii="Times New Roman" w:hAnsi="Times New Roman" w:cs="Times New Roman"/>
          <w:lang w:val="id-ID" w:eastAsia="id-ID"/>
        </w:rPr>
        <w:t xml:space="preserve">Maka dari itu, </w:t>
      </w:r>
      <w:r w:rsidRPr="001709FC">
        <w:rPr>
          <w:rFonts w:ascii="Times New Roman" w:hAnsi="Times New Roman" w:cs="Times New Roman"/>
          <w:lang w:val="id-ID"/>
        </w:rPr>
        <w:t xml:space="preserve"> penelitian ini bertujuan untuk melihat partisipasi anggota Pokdarwis yang dihubungkan dengan kesejahteraan mereka. </w:t>
      </w:r>
      <w:r w:rsidRPr="001709FC">
        <w:rPr>
          <w:rFonts w:ascii="Times New Roman" w:hAnsi="Times New Roman" w:cs="Times New Roman"/>
        </w:rPr>
        <w:t xml:space="preserve">Penelitian ini menggunakan metode penelitian kuantitatif yang didukung dengan data kualitatif. Jumlah responden dalam penelitian ini adalah 50 responden. Hasil penelitian yang diperoleh menunjukkan bahwa </w:t>
      </w:r>
      <w:r w:rsidRPr="001709FC">
        <w:rPr>
          <w:rFonts w:ascii="Times New Roman" w:hAnsi="Times New Roman" w:cs="Times New Roman"/>
          <w:lang w:val="id-ID"/>
        </w:rPr>
        <w:t xml:space="preserve">terdapat </w:t>
      </w:r>
      <w:r w:rsidRPr="001709FC">
        <w:rPr>
          <w:rFonts w:ascii="Times New Roman" w:hAnsi="Times New Roman" w:cs="Times New Roman"/>
        </w:rPr>
        <w:t>hubungan yang kuat antara tingkat partisipasi dengan tingkat kesejahteraan anggota</w:t>
      </w:r>
      <w:r w:rsidRPr="001709FC">
        <w:rPr>
          <w:rFonts w:ascii="Times New Roman" w:hAnsi="Times New Roman" w:cs="Times New Roman"/>
          <w:lang w:val="id-ID"/>
        </w:rPr>
        <w:t xml:space="preserve"> Pokdarwis Dieng Pandawa</w:t>
      </w:r>
      <w:r w:rsidRPr="001709FC">
        <w:rPr>
          <w:rFonts w:ascii="Times New Roman" w:hAnsi="Times New Roman" w:cs="Times New Roman"/>
        </w:rPr>
        <w:t xml:space="preserve">. </w:t>
      </w:r>
    </w:p>
    <w:p w:rsidR="008E5396" w:rsidRPr="001709FC" w:rsidRDefault="00E21094" w:rsidP="001709FC">
      <w:pPr>
        <w:spacing w:before="240" w:after="0" w:line="240" w:lineRule="auto"/>
        <w:rPr>
          <w:rFonts w:ascii="Times New Roman" w:hAnsi="Times New Roman"/>
          <w:lang w:val="id-ID"/>
        </w:rPr>
        <w:sectPr w:rsidR="008E5396" w:rsidRPr="001709FC" w:rsidSect="008E5396">
          <w:pgSz w:w="12240" w:h="15840"/>
          <w:pgMar w:top="1418" w:right="1418" w:bottom="1418" w:left="1985" w:header="720" w:footer="720" w:gutter="0"/>
          <w:cols w:space="720"/>
          <w:docGrid w:linePitch="360"/>
        </w:sectPr>
      </w:pPr>
      <w:r w:rsidRPr="005174BA">
        <w:rPr>
          <w:rFonts w:ascii="Times New Roman" w:hAnsi="Times New Roman"/>
          <w:b/>
        </w:rPr>
        <w:t>Kata kunci</w:t>
      </w:r>
      <w:r w:rsidRPr="005174BA">
        <w:rPr>
          <w:rFonts w:ascii="Times New Roman" w:hAnsi="Times New Roman"/>
        </w:rPr>
        <w:t xml:space="preserve">: </w:t>
      </w:r>
      <w:r w:rsidR="001709FC">
        <w:rPr>
          <w:rFonts w:ascii="Times New Roman" w:hAnsi="Times New Roman"/>
          <w:lang w:val="id-ID"/>
        </w:rPr>
        <w:t>partisipasi, kesejahteraan, pariwisata</w:t>
      </w:r>
    </w:p>
    <w:p w:rsidR="008E5396" w:rsidRDefault="008E5396" w:rsidP="00712BDD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E5396" w:rsidSect="002D34A3">
      <w:type w:val="continuous"/>
      <w:pgSz w:w="12240" w:h="15840"/>
      <w:pgMar w:top="1418" w:right="1418" w:bottom="1418" w:left="1985" w:header="720" w:footer="720" w:gutter="0"/>
      <w:cols w:num="2" w:space="6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295B"/>
    <w:multiLevelType w:val="hybridMultilevel"/>
    <w:tmpl w:val="C60E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863"/>
    <w:multiLevelType w:val="hybridMultilevel"/>
    <w:tmpl w:val="555A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76B"/>
    <w:multiLevelType w:val="hybridMultilevel"/>
    <w:tmpl w:val="657A573C"/>
    <w:lvl w:ilvl="0" w:tplc="D9809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32E64"/>
    <w:multiLevelType w:val="hybridMultilevel"/>
    <w:tmpl w:val="E330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F0FD0"/>
    <w:multiLevelType w:val="hybridMultilevel"/>
    <w:tmpl w:val="7E6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A1354"/>
    <w:multiLevelType w:val="hybridMultilevel"/>
    <w:tmpl w:val="68668296"/>
    <w:lvl w:ilvl="0" w:tplc="19681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50268"/>
    <w:multiLevelType w:val="hybridMultilevel"/>
    <w:tmpl w:val="4AFE3F2E"/>
    <w:lvl w:ilvl="0" w:tplc="E8CEEA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41561"/>
    <w:multiLevelType w:val="hybridMultilevel"/>
    <w:tmpl w:val="54D2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855DF"/>
    <w:multiLevelType w:val="hybridMultilevel"/>
    <w:tmpl w:val="23FE0AFE"/>
    <w:lvl w:ilvl="0" w:tplc="399C6A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24EA4"/>
    <w:multiLevelType w:val="hybridMultilevel"/>
    <w:tmpl w:val="D25E18AE"/>
    <w:lvl w:ilvl="0" w:tplc="65640382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51241"/>
    <w:multiLevelType w:val="hybridMultilevel"/>
    <w:tmpl w:val="7F8A3ABC"/>
    <w:lvl w:ilvl="0" w:tplc="834A4F60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D4D82"/>
    <w:multiLevelType w:val="hybridMultilevel"/>
    <w:tmpl w:val="04A22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03150"/>
    <w:multiLevelType w:val="hybridMultilevel"/>
    <w:tmpl w:val="3F1C6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02D0F"/>
    <w:multiLevelType w:val="hybridMultilevel"/>
    <w:tmpl w:val="9EDE23E8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EDB82CBA">
      <w:start w:val="1"/>
      <w:numFmt w:val="decimal"/>
      <w:lvlText w:val="%2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F745342"/>
    <w:multiLevelType w:val="hybridMultilevel"/>
    <w:tmpl w:val="946ED3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D68C3"/>
    <w:multiLevelType w:val="hybridMultilevel"/>
    <w:tmpl w:val="34900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214A0"/>
    <w:multiLevelType w:val="hybridMultilevel"/>
    <w:tmpl w:val="9D5EA790"/>
    <w:lvl w:ilvl="0" w:tplc="B5FAD378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5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2"/>
  </w:num>
  <w:num w:numId="15">
    <w:abstractNumId w:val="8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CD"/>
    <w:rsid w:val="0004725C"/>
    <w:rsid w:val="00067ABD"/>
    <w:rsid w:val="00091BEE"/>
    <w:rsid w:val="000960C3"/>
    <w:rsid w:val="000A07D1"/>
    <w:rsid w:val="000A3B9C"/>
    <w:rsid w:val="000A3E21"/>
    <w:rsid w:val="000D02A8"/>
    <w:rsid w:val="000E3F76"/>
    <w:rsid w:val="00103E28"/>
    <w:rsid w:val="00122A00"/>
    <w:rsid w:val="001253C3"/>
    <w:rsid w:val="001340F2"/>
    <w:rsid w:val="00150E2D"/>
    <w:rsid w:val="00152E52"/>
    <w:rsid w:val="001709FC"/>
    <w:rsid w:val="0017131C"/>
    <w:rsid w:val="001E6216"/>
    <w:rsid w:val="001F11DD"/>
    <w:rsid w:val="001F481C"/>
    <w:rsid w:val="002249A3"/>
    <w:rsid w:val="002362C4"/>
    <w:rsid w:val="0025066D"/>
    <w:rsid w:val="002626D8"/>
    <w:rsid w:val="002670D2"/>
    <w:rsid w:val="002943FF"/>
    <w:rsid w:val="002C0C62"/>
    <w:rsid w:val="002D34A3"/>
    <w:rsid w:val="002F4AD6"/>
    <w:rsid w:val="003130D6"/>
    <w:rsid w:val="003177AD"/>
    <w:rsid w:val="003214AE"/>
    <w:rsid w:val="003236D2"/>
    <w:rsid w:val="003237B2"/>
    <w:rsid w:val="0038723A"/>
    <w:rsid w:val="003A2C4A"/>
    <w:rsid w:val="003F31F3"/>
    <w:rsid w:val="00404F5E"/>
    <w:rsid w:val="00427831"/>
    <w:rsid w:val="00431F10"/>
    <w:rsid w:val="00432392"/>
    <w:rsid w:val="00434814"/>
    <w:rsid w:val="0045165E"/>
    <w:rsid w:val="00490A02"/>
    <w:rsid w:val="00492E54"/>
    <w:rsid w:val="004C3539"/>
    <w:rsid w:val="004C4433"/>
    <w:rsid w:val="004C79D5"/>
    <w:rsid w:val="004D342F"/>
    <w:rsid w:val="004D61E4"/>
    <w:rsid w:val="004E0895"/>
    <w:rsid w:val="00501358"/>
    <w:rsid w:val="005114D5"/>
    <w:rsid w:val="005174BA"/>
    <w:rsid w:val="00523806"/>
    <w:rsid w:val="005464B1"/>
    <w:rsid w:val="00547653"/>
    <w:rsid w:val="00554E8F"/>
    <w:rsid w:val="005665CC"/>
    <w:rsid w:val="005B7EF6"/>
    <w:rsid w:val="005E7917"/>
    <w:rsid w:val="005F64B1"/>
    <w:rsid w:val="00615D42"/>
    <w:rsid w:val="00650156"/>
    <w:rsid w:val="00654350"/>
    <w:rsid w:val="00686FAD"/>
    <w:rsid w:val="006B3964"/>
    <w:rsid w:val="006B5E0F"/>
    <w:rsid w:val="006D48BB"/>
    <w:rsid w:val="006E199B"/>
    <w:rsid w:val="006E2209"/>
    <w:rsid w:val="006F35DB"/>
    <w:rsid w:val="00707FF1"/>
    <w:rsid w:val="00712BDD"/>
    <w:rsid w:val="00713560"/>
    <w:rsid w:val="00756209"/>
    <w:rsid w:val="0076303F"/>
    <w:rsid w:val="00771554"/>
    <w:rsid w:val="00784B2B"/>
    <w:rsid w:val="007870FA"/>
    <w:rsid w:val="007A27C0"/>
    <w:rsid w:val="007A3A1B"/>
    <w:rsid w:val="007A75F3"/>
    <w:rsid w:val="007B56A9"/>
    <w:rsid w:val="007B74CC"/>
    <w:rsid w:val="007E614E"/>
    <w:rsid w:val="007F269E"/>
    <w:rsid w:val="008343FE"/>
    <w:rsid w:val="00846398"/>
    <w:rsid w:val="00860619"/>
    <w:rsid w:val="008B16EC"/>
    <w:rsid w:val="008E5396"/>
    <w:rsid w:val="00903594"/>
    <w:rsid w:val="009175E9"/>
    <w:rsid w:val="00932847"/>
    <w:rsid w:val="00940295"/>
    <w:rsid w:val="00942B8B"/>
    <w:rsid w:val="00943C71"/>
    <w:rsid w:val="00950701"/>
    <w:rsid w:val="009720BE"/>
    <w:rsid w:val="00992BFA"/>
    <w:rsid w:val="009A1BC3"/>
    <w:rsid w:val="009A4074"/>
    <w:rsid w:val="009A7D95"/>
    <w:rsid w:val="009B0C13"/>
    <w:rsid w:val="009C2E7B"/>
    <w:rsid w:val="009E24E6"/>
    <w:rsid w:val="009E6E55"/>
    <w:rsid w:val="009F296F"/>
    <w:rsid w:val="00A12539"/>
    <w:rsid w:val="00A46B7C"/>
    <w:rsid w:val="00A607FE"/>
    <w:rsid w:val="00A6663C"/>
    <w:rsid w:val="00AB01B7"/>
    <w:rsid w:val="00AB2539"/>
    <w:rsid w:val="00AC1AAD"/>
    <w:rsid w:val="00AC7995"/>
    <w:rsid w:val="00AD540E"/>
    <w:rsid w:val="00AF15A2"/>
    <w:rsid w:val="00AF51D3"/>
    <w:rsid w:val="00AF5EA1"/>
    <w:rsid w:val="00AF7B96"/>
    <w:rsid w:val="00B047C6"/>
    <w:rsid w:val="00B05630"/>
    <w:rsid w:val="00B07459"/>
    <w:rsid w:val="00B14D69"/>
    <w:rsid w:val="00B259C9"/>
    <w:rsid w:val="00B6135E"/>
    <w:rsid w:val="00B67B0E"/>
    <w:rsid w:val="00B97065"/>
    <w:rsid w:val="00B971D9"/>
    <w:rsid w:val="00BB3432"/>
    <w:rsid w:val="00C13213"/>
    <w:rsid w:val="00C22CE2"/>
    <w:rsid w:val="00C358CF"/>
    <w:rsid w:val="00C401B0"/>
    <w:rsid w:val="00C42337"/>
    <w:rsid w:val="00C516C1"/>
    <w:rsid w:val="00C56E2E"/>
    <w:rsid w:val="00C716FC"/>
    <w:rsid w:val="00CC1124"/>
    <w:rsid w:val="00CC1928"/>
    <w:rsid w:val="00CD5C93"/>
    <w:rsid w:val="00CE5A80"/>
    <w:rsid w:val="00D0284E"/>
    <w:rsid w:val="00D4550B"/>
    <w:rsid w:val="00D53518"/>
    <w:rsid w:val="00D552ED"/>
    <w:rsid w:val="00D562E5"/>
    <w:rsid w:val="00D5730E"/>
    <w:rsid w:val="00D61DD2"/>
    <w:rsid w:val="00D66900"/>
    <w:rsid w:val="00D77A2C"/>
    <w:rsid w:val="00D80423"/>
    <w:rsid w:val="00DE5027"/>
    <w:rsid w:val="00E014F6"/>
    <w:rsid w:val="00E21094"/>
    <w:rsid w:val="00E5283F"/>
    <w:rsid w:val="00E5288C"/>
    <w:rsid w:val="00E671A8"/>
    <w:rsid w:val="00EB175F"/>
    <w:rsid w:val="00EB5CD4"/>
    <w:rsid w:val="00ED40AC"/>
    <w:rsid w:val="00F220A0"/>
    <w:rsid w:val="00F3457C"/>
    <w:rsid w:val="00F379E9"/>
    <w:rsid w:val="00F42E5A"/>
    <w:rsid w:val="00F50F37"/>
    <w:rsid w:val="00F745CD"/>
    <w:rsid w:val="00FB3F90"/>
    <w:rsid w:val="00FD1039"/>
    <w:rsid w:val="00FD7DF8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E9932-4483-4C76-B031-350A1599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D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E8F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mbar judul"/>
    <w:basedOn w:val="Normal"/>
    <w:link w:val="ListParagraphChar"/>
    <w:uiPriority w:val="34"/>
    <w:qFormat/>
    <w:rsid w:val="00C401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1B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1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1094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321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A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40295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51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54E8F"/>
    <w:rPr>
      <w:rFonts w:ascii="Times New Roman" w:eastAsiaTheme="majorEastAsia" w:hAnsi="Times New Roman" w:cstheme="majorBidi"/>
      <w:b/>
      <w:bCs/>
      <w:sz w:val="24"/>
    </w:rPr>
  </w:style>
  <w:style w:type="character" w:customStyle="1" w:styleId="ListParagraphChar">
    <w:name w:val="List Paragraph Char"/>
    <w:aliases w:val="gambar judul Char"/>
    <w:link w:val="ListParagraph"/>
    <w:uiPriority w:val="34"/>
    <w:locked/>
    <w:rsid w:val="009E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lus@apps.ipb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onyayum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3C9F9-EB79-459F-A5A1-315690F5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LENOVO</cp:lastModifiedBy>
  <cp:revision>2</cp:revision>
  <cp:lastPrinted>2019-03-15T08:16:00Z</cp:lastPrinted>
  <dcterms:created xsi:type="dcterms:W3CDTF">2020-01-07T05:15:00Z</dcterms:created>
  <dcterms:modified xsi:type="dcterms:W3CDTF">2020-01-07T05:15:00Z</dcterms:modified>
</cp:coreProperties>
</file>